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1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7"/>
        <w:gridCol w:w="2583"/>
        <w:gridCol w:w="5245"/>
      </w:tblGrid>
      <w:tr w:rsidR="0094480F" w:rsidRPr="00317055" w14:paraId="6464A265" w14:textId="77777777" w:rsidTr="00C12CED">
        <w:trPr>
          <w:trHeight w:val="141"/>
        </w:trPr>
        <w:tc>
          <w:tcPr>
            <w:tcW w:w="1667" w:type="dxa"/>
            <w:vMerge w:val="restart"/>
          </w:tcPr>
          <w:p w14:paraId="77B5784F" w14:textId="77777777" w:rsidR="0094480F" w:rsidRPr="00317055" w:rsidRDefault="0094480F" w:rsidP="00CA6711">
            <w:pPr>
              <w:pStyle w:val="a3"/>
              <w:rPr>
                <w:rFonts w:eastAsia="SimSun"/>
                <w:b/>
                <w:bCs/>
                <w:sz w:val="22"/>
                <w:szCs w:val="22"/>
                <w:lang w:val="kk-KZ"/>
              </w:rPr>
            </w:pPr>
            <w:r w:rsidRPr="00317055">
              <w:rPr>
                <w:b/>
                <w:bCs/>
                <w:noProof/>
                <w:sz w:val="22"/>
                <w:szCs w:val="22"/>
              </w:rPr>
              <w:drawing>
                <wp:inline distT="0" distB="0" distL="0" distR="0" wp14:anchorId="288B7D85" wp14:editId="0A5B23BF">
                  <wp:extent cx="904875" cy="370555"/>
                  <wp:effectExtent l="0" t="0" r="0" b="0"/>
                  <wp:docPr id="2" name="Рисунок 23"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017" cy="433678"/>
                          </a:xfrm>
                          <a:prstGeom prst="rect">
                            <a:avLst/>
                          </a:prstGeom>
                          <a:noFill/>
                          <a:ln>
                            <a:noFill/>
                          </a:ln>
                        </pic:spPr>
                      </pic:pic>
                    </a:graphicData>
                  </a:graphic>
                </wp:inline>
              </w:drawing>
            </w:r>
          </w:p>
        </w:tc>
        <w:tc>
          <w:tcPr>
            <w:tcW w:w="2583" w:type="dxa"/>
          </w:tcPr>
          <w:p w14:paraId="07D56CA8" w14:textId="77777777" w:rsidR="0094480F" w:rsidRPr="00317055" w:rsidRDefault="0094480F" w:rsidP="00413AF6">
            <w:pPr>
              <w:rPr>
                <w:b/>
                <w:sz w:val="22"/>
                <w:szCs w:val="22"/>
              </w:rPr>
            </w:pPr>
            <w:r w:rsidRPr="00317055">
              <w:rPr>
                <w:b/>
                <w:sz w:val="22"/>
                <w:szCs w:val="22"/>
              </w:rPr>
              <w:t>Жоғары тұрған ішкі құжат</w:t>
            </w:r>
          </w:p>
        </w:tc>
        <w:tc>
          <w:tcPr>
            <w:tcW w:w="5245" w:type="dxa"/>
          </w:tcPr>
          <w:p w14:paraId="21B6298C" w14:textId="77777777" w:rsidR="0094480F" w:rsidRPr="00317055" w:rsidRDefault="0094480F" w:rsidP="0094480F">
            <w:pPr>
              <w:rPr>
                <w:sz w:val="22"/>
                <w:szCs w:val="22"/>
              </w:rPr>
            </w:pPr>
            <w:r w:rsidRPr="00317055">
              <w:rPr>
                <w:sz w:val="22"/>
                <w:szCs w:val="22"/>
              </w:rPr>
              <w:t xml:space="preserve">Банк операцияларын жүзеге асырудың жалпы </w:t>
            </w:r>
            <w:r w:rsidRPr="00317055">
              <w:rPr>
                <w:sz w:val="22"/>
                <w:szCs w:val="22"/>
                <w:lang w:val="kk-KZ"/>
              </w:rPr>
              <w:t>талап</w:t>
            </w:r>
            <w:r w:rsidRPr="00317055">
              <w:rPr>
                <w:sz w:val="22"/>
                <w:szCs w:val="22"/>
              </w:rPr>
              <w:t>тары</w:t>
            </w:r>
          </w:p>
        </w:tc>
      </w:tr>
      <w:tr w:rsidR="0094480F" w:rsidRPr="00317055" w14:paraId="67C14B13" w14:textId="77777777" w:rsidTr="00F133AC">
        <w:trPr>
          <w:trHeight w:val="61"/>
        </w:trPr>
        <w:tc>
          <w:tcPr>
            <w:tcW w:w="1667" w:type="dxa"/>
            <w:vMerge/>
          </w:tcPr>
          <w:p w14:paraId="03B6E1EC" w14:textId="77777777" w:rsidR="0094480F" w:rsidRPr="00317055" w:rsidRDefault="0094480F" w:rsidP="00CA6711">
            <w:pPr>
              <w:pStyle w:val="a3"/>
              <w:rPr>
                <w:rFonts w:eastAsia="SimSun"/>
                <w:b/>
                <w:bCs/>
                <w:sz w:val="22"/>
                <w:szCs w:val="22"/>
                <w:lang w:val="kk-KZ"/>
              </w:rPr>
            </w:pPr>
          </w:p>
        </w:tc>
        <w:tc>
          <w:tcPr>
            <w:tcW w:w="2583" w:type="dxa"/>
          </w:tcPr>
          <w:p w14:paraId="1A05DD6C" w14:textId="77777777" w:rsidR="0094480F" w:rsidRPr="00317055" w:rsidRDefault="0094480F" w:rsidP="00413AF6">
            <w:pPr>
              <w:rPr>
                <w:b/>
                <w:sz w:val="22"/>
                <w:szCs w:val="22"/>
              </w:rPr>
            </w:pPr>
            <w:r w:rsidRPr="00317055">
              <w:rPr>
                <w:b/>
                <w:sz w:val="22"/>
                <w:szCs w:val="22"/>
              </w:rPr>
              <w:t>Ішкі құжаттың иесі</w:t>
            </w:r>
          </w:p>
        </w:tc>
        <w:tc>
          <w:tcPr>
            <w:tcW w:w="5245" w:type="dxa"/>
          </w:tcPr>
          <w:p w14:paraId="6E0C4509" w14:textId="77777777" w:rsidR="0094480F" w:rsidRPr="00317055" w:rsidRDefault="0094480F" w:rsidP="009E491E">
            <w:pPr>
              <w:rPr>
                <w:sz w:val="22"/>
                <w:szCs w:val="22"/>
              </w:rPr>
            </w:pPr>
            <w:r w:rsidRPr="00317055">
              <w:rPr>
                <w:sz w:val="22"/>
                <w:szCs w:val="22"/>
              </w:rPr>
              <w:t>Банктік өнімдер және технологиялар департаменті</w:t>
            </w:r>
          </w:p>
        </w:tc>
      </w:tr>
      <w:tr w:rsidR="0094480F" w:rsidRPr="00617408" w14:paraId="44BD9D7E" w14:textId="77777777" w:rsidTr="00BF13C3">
        <w:trPr>
          <w:trHeight w:val="91"/>
        </w:trPr>
        <w:tc>
          <w:tcPr>
            <w:tcW w:w="1667" w:type="dxa"/>
            <w:vMerge/>
          </w:tcPr>
          <w:p w14:paraId="7D6A0BD0" w14:textId="77777777" w:rsidR="0094480F" w:rsidRPr="00317055" w:rsidRDefault="0094480F" w:rsidP="00CA6711">
            <w:pPr>
              <w:pStyle w:val="a3"/>
              <w:rPr>
                <w:rFonts w:eastAsia="SimSun"/>
                <w:b/>
                <w:bCs/>
                <w:sz w:val="22"/>
                <w:szCs w:val="22"/>
                <w:lang w:val="kk-KZ"/>
              </w:rPr>
            </w:pPr>
          </w:p>
        </w:tc>
        <w:tc>
          <w:tcPr>
            <w:tcW w:w="2583" w:type="dxa"/>
          </w:tcPr>
          <w:p w14:paraId="68542AB0" w14:textId="77777777" w:rsidR="0094480F" w:rsidRPr="00317055" w:rsidRDefault="0094480F" w:rsidP="00413AF6">
            <w:pPr>
              <w:rPr>
                <w:b/>
                <w:sz w:val="22"/>
                <w:szCs w:val="22"/>
              </w:rPr>
            </w:pPr>
            <w:r w:rsidRPr="00317055">
              <w:rPr>
                <w:b/>
                <w:sz w:val="22"/>
                <w:szCs w:val="22"/>
              </w:rPr>
              <w:t>Әзірледі</w:t>
            </w:r>
          </w:p>
        </w:tc>
        <w:tc>
          <w:tcPr>
            <w:tcW w:w="5245" w:type="dxa"/>
            <w:vAlign w:val="center"/>
          </w:tcPr>
          <w:p w14:paraId="7FF69327" w14:textId="77777777" w:rsidR="0094480F" w:rsidRPr="00317055" w:rsidRDefault="00580E05" w:rsidP="0094480F">
            <w:pPr>
              <w:pStyle w:val="a3"/>
              <w:jc w:val="both"/>
              <w:rPr>
                <w:rFonts w:eastAsia="SimSun"/>
                <w:bCs/>
                <w:sz w:val="22"/>
                <w:szCs w:val="22"/>
                <w:lang w:val="kk-KZ"/>
              </w:rPr>
            </w:pPr>
            <w:r w:rsidRPr="00317055">
              <w:rPr>
                <w:rFonts w:eastAsia="SimSun"/>
                <w:bCs/>
                <w:sz w:val="22"/>
                <w:szCs w:val="22"/>
                <w:lang w:val="kk-KZ"/>
              </w:rPr>
              <w:t>Енді</w:t>
            </w:r>
            <w:r w:rsidR="0094480F" w:rsidRPr="00317055">
              <w:rPr>
                <w:rFonts w:eastAsia="SimSun"/>
                <w:bCs/>
                <w:sz w:val="22"/>
                <w:szCs w:val="22"/>
                <w:lang w:val="kk-KZ"/>
              </w:rPr>
              <w:t>баева Б.С.- Басқарушы директор-банктік өнімдер және технологиялар департаментінің директоры;</w:t>
            </w:r>
          </w:p>
          <w:p w14:paraId="31782A9E" w14:textId="77777777" w:rsidR="0094480F" w:rsidRPr="00317055" w:rsidRDefault="00580E05" w:rsidP="0094480F">
            <w:pPr>
              <w:pStyle w:val="a3"/>
              <w:jc w:val="both"/>
              <w:rPr>
                <w:rFonts w:eastAsia="SimSun"/>
                <w:bCs/>
                <w:sz w:val="22"/>
                <w:szCs w:val="22"/>
                <w:lang w:val="kk-KZ"/>
              </w:rPr>
            </w:pPr>
            <w:r w:rsidRPr="00317055">
              <w:rPr>
                <w:rFonts w:eastAsia="SimSun"/>
                <w:bCs/>
                <w:sz w:val="22"/>
                <w:szCs w:val="22"/>
                <w:lang w:val="kk-KZ"/>
              </w:rPr>
              <w:t>Біті</w:t>
            </w:r>
            <w:r w:rsidR="0094480F" w:rsidRPr="00317055">
              <w:rPr>
                <w:rFonts w:eastAsia="SimSun"/>
                <w:bCs/>
                <w:sz w:val="22"/>
                <w:szCs w:val="22"/>
                <w:lang w:val="kk-KZ"/>
              </w:rPr>
              <w:t xml:space="preserve">мбаева М.М. - Банктік </w:t>
            </w:r>
            <w:r w:rsidRPr="00317055">
              <w:rPr>
                <w:rFonts w:eastAsia="SimSun"/>
                <w:bCs/>
                <w:sz w:val="22"/>
                <w:szCs w:val="22"/>
                <w:lang w:val="kk-KZ"/>
              </w:rPr>
              <w:t>өнім</w:t>
            </w:r>
            <w:r w:rsidR="0094480F" w:rsidRPr="00317055">
              <w:rPr>
                <w:rFonts w:eastAsia="SimSun"/>
                <w:bCs/>
                <w:sz w:val="22"/>
                <w:szCs w:val="22"/>
                <w:lang w:val="kk-KZ"/>
              </w:rPr>
              <w:t xml:space="preserve"> және технолгиялар департаменті бизнес үдерістер әдіснамасы басқармасының бастығы;</w:t>
            </w:r>
          </w:p>
          <w:p w14:paraId="6A07B528" w14:textId="6B5DDC2D" w:rsidR="0094480F" w:rsidRPr="00317055" w:rsidRDefault="00650399" w:rsidP="00580E05">
            <w:pPr>
              <w:pStyle w:val="a3"/>
              <w:jc w:val="both"/>
              <w:rPr>
                <w:rFonts w:eastAsia="SimSun"/>
                <w:bCs/>
                <w:sz w:val="22"/>
                <w:szCs w:val="22"/>
                <w:lang w:val="kk-KZ"/>
              </w:rPr>
            </w:pPr>
            <w:r w:rsidRPr="00317055">
              <w:rPr>
                <w:rFonts w:eastAsia="SimSun"/>
                <w:bCs/>
                <w:sz w:val="22"/>
                <w:szCs w:val="22"/>
                <w:lang w:val="kk-KZ"/>
              </w:rPr>
              <w:t>Тасыбаева К.</w:t>
            </w:r>
            <w:r w:rsidR="0094480F" w:rsidRPr="00317055">
              <w:rPr>
                <w:rFonts w:eastAsia="SimSun"/>
                <w:bCs/>
                <w:sz w:val="22"/>
                <w:szCs w:val="22"/>
                <w:lang w:val="kk-KZ"/>
              </w:rPr>
              <w:t xml:space="preserve">С. - Банктік </w:t>
            </w:r>
            <w:r w:rsidR="00580E05" w:rsidRPr="00317055">
              <w:rPr>
                <w:rFonts w:eastAsia="SimSun"/>
                <w:bCs/>
                <w:sz w:val="22"/>
                <w:szCs w:val="22"/>
                <w:lang w:val="kk-KZ"/>
              </w:rPr>
              <w:t>өнім</w:t>
            </w:r>
            <w:r w:rsidR="0094480F" w:rsidRPr="00317055">
              <w:rPr>
                <w:rFonts w:eastAsia="SimSun"/>
                <w:bCs/>
                <w:sz w:val="22"/>
                <w:szCs w:val="22"/>
                <w:lang w:val="kk-KZ"/>
              </w:rPr>
              <w:t xml:space="preserve"> және технолгиялар департаменті бизнес үдерістер әдіснамасы басқармасының 1 санатты маманы</w:t>
            </w:r>
          </w:p>
        </w:tc>
      </w:tr>
      <w:tr w:rsidR="0094480F" w:rsidRPr="00317055" w14:paraId="37C2038D" w14:textId="77777777" w:rsidTr="00BF13C3">
        <w:trPr>
          <w:trHeight w:val="350"/>
        </w:trPr>
        <w:tc>
          <w:tcPr>
            <w:tcW w:w="1667" w:type="dxa"/>
            <w:vMerge/>
          </w:tcPr>
          <w:p w14:paraId="394FBC12" w14:textId="77777777" w:rsidR="0094480F" w:rsidRPr="00317055" w:rsidRDefault="0094480F" w:rsidP="00CA6711">
            <w:pPr>
              <w:pStyle w:val="a3"/>
              <w:rPr>
                <w:rFonts w:eastAsia="SimSun"/>
                <w:b/>
                <w:bCs/>
                <w:sz w:val="22"/>
                <w:szCs w:val="22"/>
                <w:lang w:val="kk-KZ"/>
              </w:rPr>
            </w:pPr>
          </w:p>
        </w:tc>
        <w:tc>
          <w:tcPr>
            <w:tcW w:w="2583" w:type="dxa"/>
          </w:tcPr>
          <w:p w14:paraId="42EEDB73" w14:textId="77777777" w:rsidR="0094480F" w:rsidRPr="00317055" w:rsidRDefault="0094480F" w:rsidP="00413AF6">
            <w:pPr>
              <w:rPr>
                <w:b/>
                <w:sz w:val="22"/>
                <w:szCs w:val="22"/>
              </w:rPr>
            </w:pPr>
            <w:r w:rsidRPr="00317055">
              <w:rPr>
                <w:b/>
                <w:sz w:val="22"/>
                <w:szCs w:val="22"/>
              </w:rPr>
              <w:t>Бекітілді</w:t>
            </w:r>
          </w:p>
        </w:tc>
        <w:tc>
          <w:tcPr>
            <w:tcW w:w="5245" w:type="dxa"/>
            <w:vAlign w:val="center"/>
          </w:tcPr>
          <w:p w14:paraId="6065AD9B" w14:textId="6AEA27DD" w:rsidR="0094480F" w:rsidRPr="00317055" w:rsidRDefault="0094480F" w:rsidP="00653F28">
            <w:pPr>
              <w:pStyle w:val="a3"/>
              <w:jc w:val="both"/>
              <w:rPr>
                <w:rFonts w:eastAsia="SimSun"/>
                <w:bCs/>
                <w:sz w:val="22"/>
                <w:szCs w:val="22"/>
              </w:rPr>
            </w:pPr>
            <w:r w:rsidRPr="00317055">
              <w:rPr>
                <w:rFonts w:eastAsia="SimSun"/>
                <w:bCs/>
                <w:sz w:val="22"/>
                <w:szCs w:val="22"/>
              </w:rPr>
              <w:t xml:space="preserve">"Отбасы банк" АҚ Басқармасының </w:t>
            </w:r>
            <w:r w:rsidR="00653F28" w:rsidRPr="00317055">
              <w:rPr>
                <w:rFonts w:eastAsia="SimSun"/>
                <w:bCs/>
                <w:sz w:val="22"/>
                <w:szCs w:val="22"/>
              </w:rPr>
              <w:t>23.</w:t>
            </w:r>
            <w:r w:rsidR="003C1B64" w:rsidRPr="00317055">
              <w:rPr>
                <w:rFonts w:eastAsia="SimSun"/>
                <w:bCs/>
                <w:sz w:val="22"/>
                <w:szCs w:val="22"/>
              </w:rPr>
              <w:t>08.2022 ж.</w:t>
            </w:r>
            <w:r w:rsidRPr="00317055">
              <w:rPr>
                <w:rFonts w:eastAsia="SimSun"/>
                <w:bCs/>
                <w:sz w:val="22"/>
                <w:szCs w:val="22"/>
              </w:rPr>
              <w:t xml:space="preserve"> </w:t>
            </w:r>
            <w:r w:rsidR="00580E05" w:rsidRPr="00317055">
              <w:rPr>
                <w:rFonts w:eastAsia="SimSun"/>
                <w:bCs/>
                <w:sz w:val="22"/>
                <w:szCs w:val="22"/>
              </w:rPr>
              <w:t>шешімі</w:t>
            </w:r>
            <w:r w:rsidRPr="00317055">
              <w:rPr>
                <w:rFonts w:eastAsia="SimSun"/>
                <w:bCs/>
                <w:sz w:val="22"/>
                <w:szCs w:val="22"/>
              </w:rPr>
              <w:t xml:space="preserve"> (№</w:t>
            </w:r>
            <w:r w:rsidR="00653F28" w:rsidRPr="00317055">
              <w:rPr>
                <w:rFonts w:eastAsia="SimSun"/>
                <w:bCs/>
                <w:sz w:val="22"/>
                <w:szCs w:val="22"/>
              </w:rPr>
              <w:t>133</w:t>
            </w:r>
            <w:r w:rsidRPr="00317055">
              <w:rPr>
                <w:rFonts w:eastAsia="SimSun"/>
                <w:bCs/>
                <w:sz w:val="22"/>
                <w:szCs w:val="22"/>
                <w:lang w:val="kk-KZ"/>
              </w:rPr>
              <w:t xml:space="preserve"> </w:t>
            </w:r>
            <w:r w:rsidRPr="00317055">
              <w:rPr>
                <w:rFonts w:eastAsia="SimSun"/>
                <w:bCs/>
                <w:sz w:val="22"/>
                <w:szCs w:val="22"/>
              </w:rPr>
              <w:t>хаттама).</w:t>
            </w:r>
          </w:p>
        </w:tc>
      </w:tr>
      <w:tr w:rsidR="0094480F" w:rsidRPr="00317055" w14:paraId="31ACC00D" w14:textId="77777777" w:rsidTr="00BF13C3">
        <w:trPr>
          <w:trHeight w:val="61"/>
        </w:trPr>
        <w:tc>
          <w:tcPr>
            <w:tcW w:w="1667" w:type="dxa"/>
            <w:vMerge/>
          </w:tcPr>
          <w:p w14:paraId="290F15CF" w14:textId="77777777" w:rsidR="0094480F" w:rsidRPr="00317055" w:rsidRDefault="0094480F" w:rsidP="00CA6711">
            <w:pPr>
              <w:pStyle w:val="a3"/>
              <w:rPr>
                <w:rFonts w:eastAsia="SimSun"/>
                <w:b/>
                <w:bCs/>
                <w:sz w:val="22"/>
                <w:szCs w:val="22"/>
              </w:rPr>
            </w:pPr>
          </w:p>
        </w:tc>
        <w:tc>
          <w:tcPr>
            <w:tcW w:w="2583" w:type="dxa"/>
          </w:tcPr>
          <w:p w14:paraId="42C47B05" w14:textId="77777777" w:rsidR="0094480F" w:rsidRPr="00317055" w:rsidRDefault="0094480F" w:rsidP="00413AF6">
            <w:pPr>
              <w:rPr>
                <w:b/>
                <w:sz w:val="22"/>
                <w:szCs w:val="22"/>
              </w:rPr>
            </w:pPr>
            <w:r w:rsidRPr="00317055">
              <w:rPr>
                <w:b/>
                <w:sz w:val="22"/>
                <w:szCs w:val="22"/>
              </w:rPr>
              <w:t>Күшіне ену күні</w:t>
            </w:r>
          </w:p>
        </w:tc>
        <w:tc>
          <w:tcPr>
            <w:tcW w:w="5245" w:type="dxa"/>
            <w:vAlign w:val="center"/>
          </w:tcPr>
          <w:p w14:paraId="06B039F9" w14:textId="77777777" w:rsidR="0094480F" w:rsidRPr="00317055" w:rsidRDefault="006327EC" w:rsidP="006327EC">
            <w:pPr>
              <w:pStyle w:val="a3"/>
              <w:jc w:val="both"/>
              <w:rPr>
                <w:rFonts w:eastAsia="SimSun"/>
                <w:bCs/>
                <w:sz w:val="22"/>
                <w:szCs w:val="22"/>
              </w:rPr>
            </w:pPr>
            <w:r w:rsidRPr="00317055">
              <w:rPr>
                <w:rFonts w:eastAsia="SimSun"/>
                <w:bCs/>
                <w:sz w:val="22"/>
                <w:szCs w:val="22"/>
              </w:rPr>
              <w:t>06</w:t>
            </w:r>
            <w:r w:rsidR="0094480F" w:rsidRPr="00317055">
              <w:rPr>
                <w:rFonts w:eastAsia="SimSun"/>
                <w:bCs/>
                <w:sz w:val="22"/>
                <w:szCs w:val="22"/>
              </w:rPr>
              <w:t xml:space="preserve"> </w:t>
            </w:r>
            <w:r w:rsidRPr="00317055">
              <w:rPr>
                <w:rFonts w:eastAsia="SimSun"/>
                <w:bCs/>
                <w:sz w:val="22"/>
                <w:szCs w:val="22"/>
                <w:lang w:val="kk-KZ"/>
              </w:rPr>
              <w:t>қыркүйек</w:t>
            </w:r>
            <w:r w:rsidR="0094480F" w:rsidRPr="00317055">
              <w:rPr>
                <w:rFonts w:eastAsia="SimSun"/>
                <w:bCs/>
                <w:sz w:val="22"/>
                <w:szCs w:val="22"/>
              </w:rPr>
              <w:t xml:space="preserve"> 2022 </w:t>
            </w:r>
            <w:r w:rsidR="0094480F" w:rsidRPr="00317055">
              <w:rPr>
                <w:rFonts w:eastAsia="SimSun"/>
                <w:bCs/>
                <w:sz w:val="22"/>
                <w:szCs w:val="22"/>
                <w:lang w:val="kk-KZ"/>
              </w:rPr>
              <w:t>ж</w:t>
            </w:r>
            <w:r w:rsidR="0094480F" w:rsidRPr="00317055">
              <w:rPr>
                <w:rFonts w:eastAsia="SimSun"/>
                <w:bCs/>
                <w:sz w:val="22"/>
                <w:szCs w:val="22"/>
              </w:rPr>
              <w:t>.</w:t>
            </w:r>
          </w:p>
        </w:tc>
      </w:tr>
    </w:tbl>
    <w:p w14:paraId="4B508E36" w14:textId="77777777" w:rsidR="0094480F" w:rsidRPr="00317055" w:rsidRDefault="00653F28" w:rsidP="00CA6711">
      <w:pPr>
        <w:tabs>
          <w:tab w:val="left" w:pos="431"/>
        </w:tabs>
        <w:spacing w:after="120"/>
        <w:ind w:left="4956"/>
        <w:jc w:val="right"/>
        <w:rPr>
          <w:snapToGrid w:val="0"/>
          <w:sz w:val="22"/>
          <w:szCs w:val="22"/>
          <w:lang w:val="kk-KZ"/>
        </w:rPr>
      </w:pPr>
      <w:r w:rsidRPr="00317055">
        <w:rPr>
          <w:snapToGrid w:val="0"/>
          <w:sz w:val="22"/>
          <w:szCs w:val="22"/>
        </w:rPr>
        <w:t>23</w:t>
      </w:r>
      <w:r w:rsidR="00CA6711" w:rsidRPr="00317055">
        <w:rPr>
          <w:snapToGrid w:val="0"/>
          <w:sz w:val="22"/>
          <w:szCs w:val="22"/>
        </w:rPr>
        <w:t xml:space="preserve">.08.2022 </w:t>
      </w:r>
      <w:r w:rsidR="0094480F" w:rsidRPr="00317055">
        <w:rPr>
          <w:snapToGrid w:val="0"/>
          <w:sz w:val="22"/>
          <w:szCs w:val="22"/>
          <w:lang w:val="kk-KZ"/>
        </w:rPr>
        <w:t>жылдың</w:t>
      </w:r>
    </w:p>
    <w:p w14:paraId="6C6C7F23" w14:textId="77777777" w:rsidR="0094480F" w:rsidRPr="00317055" w:rsidRDefault="0094480F" w:rsidP="00CA6711">
      <w:pPr>
        <w:tabs>
          <w:tab w:val="left" w:pos="431"/>
        </w:tabs>
        <w:spacing w:after="120"/>
        <w:ind w:left="4956"/>
        <w:jc w:val="right"/>
        <w:rPr>
          <w:snapToGrid w:val="0"/>
          <w:sz w:val="22"/>
          <w:szCs w:val="22"/>
          <w:lang w:val="kk-KZ"/>
        </w:rPr>
      </w:pPr>
      <w:r w:rsidRPr="00317055">
        <w:rPr>
          <w:snapToGrid w:val="0"/>
          <w:sz w:val="22"/>
          <w:szCs w:val="22"/>
          <w:lang w:val="kk-KZ"/>
        </w:rPr>
        <w:t xml:space="preserve">"Отбасы банк" АҚ </w:t>
      </w:r>
    </w:p>
    <w:p w14:paraId="19565389" w14:textId="77777777" w:rsidR="0094480F" w:rsidRPr="00317055" w:rsidRDefault="0094480F" w:rsidP="00CA6711">
      <w:pPr>
        <w:tabs>
          <w:tab w:val="left" w:pos="431"/>
        </w:tabs>
        <w:spacing w:after="120"/>
        <w:ind w:left="4956"/>
        <w:jc w:val="right"/>
        <w:rPr>
          <w:snapToGrid w:val="0"/>
          <w:sz w:val="22"/>
          <w:szCs w:val="22"/>
          <w:lang w:val="kk-KZ"/>
        </w:rPr>
      </w:pPr>
      <w:r w:rsidRPr="00317055">
        <w:rPr>
          <w:snapToGrid w:val="0"/>
          <w:sz w:val="22"/>
          <w:szCs w:val="22"/>
          <w:lang w:val="kk-KZ"/>
        </w:rPr>
        <w:t xml:space="preserve">Басқармасының шешіміне </w:t>
      </w:r>
    </w:p>
    <w:p w14:paraId="1FCF5EF3" w14:textId="77777777" w:rsidR="0094480F" w:rsidRPr="00317055" w:rsidRDefault="0094480F" w:rsidP="00CA6711">
      <w:pPr>
        <w:tabs>
          <w:tab w:val="left" w:pos="431"/>
        </w:tabs>
        <w:spacing w:after="120"/>
        <w:ind w:left="4956"/>
        <w:jc w:val="right"/>
        <w:rPr>
          <w:snapToGrid w:val="0"/>
          <w:sz w:val="22"/>
          <w:szCs w:val="22"/>
          <w:lang w:val="kk-KZ"/>
        </w:rPr>
      </w:pPr>
      <w:r w:rsidRPr="00317055">
        <w:rPr>
          <w:snapToGrid w:val="0"/>
          <w:sz w:val="22"/>
          <w:szCs w:val="22"/>
          <w:lang w:val="kk-KZ"/>
        </w:rPr>
        <w:t xml:space="preserve">(хаттама № </w:t>
      </w:r>
      <w:r w:rsidR="00653F28" w:rsidRPr="00317055">
        <w:rPr>
          <w:snapToGrid w:val="0"/>
          <w:sz w:val="22"/>
          <w:szCs w:val="22"/>
          <w:lang w:val="kk-KZ"/>
        </w:rPr>
        <w:t>133</w:t>
      </w:r>
      <w:r w:rsidRPr="00317055">
        <w:rPr>
          <w:snapToGrid w:val="0"/>
          <w:sz w:val="22"/>
          <w:szCs w:val="22"/>
          <w:lang w:val="kk-KZ"/>
        </w:rPr>
        <w:t>)</w:t>
      </w:r>
    </w:p>
    <w:p w14:paraId="717A623F" w14:textId="77777777" w:rsidR="00A331DD" w:rsidRPr="00317055" w:rsidRDefault="0094480F" w:rsidP="00CA6711">
      <w:pPr>
        <w:tabs>
          <w:tab w:val="left" w:pos="431"/>
        </w:tabs>
        <w:spacing w:after="120"/>
        <w:ind w:left="4956"/>
        <w:jc w:val="right"/>
        <w:rPr>
          <w:snapToGrid w:val="0"/>
          <w:sz w:val="22"/>
          <w:szCs w:val="22"/>
          <w:lang w:val="kk-KZ"/>
        </w:rPr>
      </w:pPr>
      <w:r w:rsidRPr="00317055">
        <w:rPr>
          <w:snapToGrid w:val="0"/>
          <w:sz w:val="22"/>
          <w:szCs w:val="22"/>
          <w:lang w:val="kk-KZ"/>
        </w:rPr>
        <w:t xml:space="preserve">№ </w:t>
      </w:r>
      <w:r w:rsidR="00653F28" w:rsidRPr="00317055">
        <w:rPr>
          <w:snapToGrid w:val="0"/>
          <w:sz w:val="22"/>
          <w:szCs w:val="22"/>
          <w:lang w:val="kk-KZ"/>
        </w:rPr>
        <w:t>2</w:t>
      </w:r>
      <w:r w:rsidRPr="00317055">
        <w:rPr>
          <w:snapToGrid w:val="0"/>
          <w:sz w:val="22"/>
          <w:szCs w:val="22"/>
          <w:lang w:val="kk-KZ"/>
        </w:rPr>
        <w:t xml:space="preserve"> қосымша </w:t>
      </w:r>
    </w:p>
    <w:p w14:paraId="7F180025" w14:textId="77777777" w:rsidR="00EF389B" w:rsidRPr="00317055" w:rsidRDefault="00EF389B" w:rsidP="009A7073">
      <w:pPr>
        <w:tabs>
          <w:tab w:val="left" w:pos="431"/>
        </w:tabs>
        <w:spacing w:after="120"/>
        <w:jc w:val="right"/>
        <w:rPr>
          <w:snapToGrid w:val="0"/>
          <w:sz w:val="22"/>
          <w:szCs w:val="22"/>
          <w:lang w:val="kk-KZ"/>
        </w:rPr>
      </w:pPr>
      <w:r w:rsidRPr="00317055">
        <w:rPr>
          <w:snapToGrid w:val="0"/>
          <w:sz w:val="22"/>
          <w:szCs w:val="22"/>
          <w:lang w:val="kk-KZ"/>
        </w:rPr>
        <w:t xml:space="preserve"> </w:t>
      </w:r>
    </w:p>
    <w:p w14:paraId="56CA95FC" w14:textId="77777777" w:rsidR="00C81568" w:rsidRPr="00317055" w:rsidRDefault="003A04DD" w:rsidP="009A7073">
      <w:pPr>
        <w:tabs>
          <w:tab w:val="left" w:pos="431"/>
          <w:tab w:val="left" w:pos="5610"/>
        </w:tabs>
        <w:spacing w:after="120"/>
        <w:ind w:right="98"/>
        <w:jc w:val="both"/>
        <w:rPr>
          <w:snapToGrid w:val="0"/>
          <w:sz w:val="22"/>
          <w:szCs w:val="22"/>
          <w:lang w:val="kk-KZ"/>
        </w:rPr>
      </w:pPr>
      <w:r w:rsidRPr="00317055">
        <w:rPr>
          <w:snapToGrid w:val="0"/>
          <w:sz w:val="22"/>
          <w:szCs w:val="22"/>
          <w:lang w:val="kk-KZ"/>
        </w:rPr>
        <w:tab/>
      </w:r>
    </w:p>
    <w:p w14:paraId="34E8B8D8" w14:textId="77777777" w:rsidR="00C81568" w:rsidRPr="00317055" w:rsidRDefault="004E4974" w:rsidP="00DD27BF">
      <w:pPr>
        <w:tabs>
          <w:tab w:val="left" w:pos="4006"/>
        </w:tabs>
        <w:spacing w:after="120"/>
        <w:ind w:right="98"/>
        <w:jc w:val="both"/>
        <w:rPr>
          <w:snapToGrid w:val="0"/>
          <w:sz w:val="22"/>
          <w:szCs w:val="22"/>
          <w:lang w:val="kk-KZ"/>
        </w:rPr>
      </w:pPr>
      <w:r w:rsidRPr="00317055">
        <w:rPr>
          <w:snapToGrid w:val="0"/>
          <w:sz w:val="22"/>
          <w:szCs w:val="22"/>
          <w:lang w:val="kk-KZ"/>
        </w:rPr>
        <w:tab/>
      </w:r>
    </w:p>
    <w:p w14:paraId="5F07F735" w14:textId="77777777" w:rsidR="00C81568" w:rsidRPr="00317055" w:rsidRDefault="00C81568" w:rsidP="009A7073">
      <w:pPr>
        <w:tabs>
          <w:tab w:val="left" w:pos="431"/>
        </w:tabs>
        <w:spacing w:after="120"/>
        <w:ind w:right="98"/>
        <w:jc w:val="both"/>
        <w:rPr>
          <w:snapToGrid w:val="0"/>
          <w:sz w:val="22"/>
          <w:szCs w:val="22"/>
          <w:lang w:val="kk-KZ"/>
        </w:rPr>
      </w:pPr>
    </w:p>
    <w:p w14:paraId="4FA383B2" w14:textId="77777777" w:rsidR="00C81568" w:rsidRPr="00317055" w:rsidRDefault="00C81568" w:rsidP="009A7073">
      <w:pPr>
        <w:tabs>
          <w:tab w:val="left" w:pos="431"/>
        </w:tabs>
        <w:spacing w:after="120"/>
        <w:ind w:right="98"/>
        <w:jc w:val="both"/>
        <w:rPr>
          <w:snapToGrid w:val="0"/>
          <w:sz w:val="22"/>
          <w:szCs w:val="22"/>
          <w:lang w:val="kk-KZ"/>
        </w:rPr>
      </w:pPr>
    </w:p>
    <w:p w14:paraId="4F001C87" w14:textId="77777777" w:rsidR="00580E05" w:rsidRPr="00317055" w:rsidRDefault="0094480F" w:rsidP="0094480F">
      <w:pPr>
        <w:tabs>
          <w:tab w:val="left" w:pos="431"/>
        </w:tabs>
        <w:spacing w:after="120"/>
        <w:ind w:right="98"/>
        <w:jc w:val="center"/>
        <w:rPr>
          <w:b/>
          <w:snapToGrid w:val="0"/>
          <w:sz w:val="22"/>
          <w:szCs w:val="22"/>
          <w:lang w:val="kk-KZ"/>
        </w:rPr>
      </w:pPr>
      <w:r w:rsidRPr="00317055">
        <w:rPr>
          <w:b/>
          <w:snapToGrid w:val="0"/>
          <w:sz w:val="22"/>
          <w:szCs w:val="22"/>
          <w:lang w:val="kk-KZ"/>
        </w:rPr>
        <w:t xml:space="preserve">"Отбасы банк"АҚ </w:t>
      </w:r>
    </w:p>
    <w:p w14:paraId="52535137" w14:textId="77777777" w:rsidR="00B15AB6" w:rsidRPr="00317055" w:rsidRDefault="0094480F" w:rsidP="0094480F">
      <w:pPr>
        <w:tabs>
          <w:tab w:val="left" w:pos="431"/>
        </w:tabs>
        <w:spacing w:after="120"/>
        <w:ind w:right="98"/>
        <w:jc w:val="center"/>
        <w:rPr>
          <w:b/>
          <w:snapToGrid w:val="0"/>
          <w:sz w:val="22"/>
          <w:szCs w:val="22"/>
          <w:lang w:val="kk-KZ"/>
        </w:rPr>
      </w:pPr>
      <w:r w:rsidRPr="00317055">
        <w:rPr>
          <w:b/>
          <w:snapToGrid w:val="0"/>
          <w:sz w:val="22"/>
          <w:szCs w:val="22"/>
          <w:lang w:val="kk-KZ"/>
        </w:rPr>
        <w:t>Электрондық банк қызметтерін ұсыну ережесі</w:t>
      </w:r>
    </w:p>
    <w:p w14:paraId="0EA286C4" w14:textId="3FD44A98" w:rsidR="003D3352" w:rsidRPr="00317055" w:rsidRDefault="003D3352" w:rsidP="003D3352">
      <w:pPr>
        <w:tabs>
          <w:tab w:val="left" w:pos="284"/>
          <w:tab w:val="left" w:pos="993"/>
        </w:tabs>
        <w:spacing w:after="120"/>
        <w:ind w:left="284"/>
        <w:jc w:val="center"/>
        <w:rPr>
          <w:i/>
          <w:color w:val="070BB9"/>
          <w:sz w:val="22"/>
          <w:szCs w:val="22"/>
          <w:lang w:val="kk-KZ"/>
        </w:rPr>
      </w:pPr>
      <w:r w:rsidRPr="00F52598">
        <w:rPr>
          <w:i/>
          <w:color w:val="070BB9"/>
          <w:sz w:val="22"/>
          <w:szCs w:val="22"/>
          <w:lang w:val="kk-KZ"/>
        </w:rPr>
        <w:t>(</w:t>
      </w:r>
      <w:r w:rsidR="00617408">
        <w:rPr>
          <w:i/>
          <w:color w:val="070BB9"/>
          <w:sz w:val="22"/>
          <w:szCs w:val="22"/>
          <w:lang w:val="kk-KZ"/>
        </w:rPr>
        <w:t>26</w:t>
      </w:r>
      <w:r w:rsidR="00510195" w:rsidRPr="00F52598">
        <w:rPr>
          <w:i/>
          <w:color w:val="070BB9"/>
          <w:sz w:val="22"/>
          <w:szCs w:val="22"/>
          <w:lang w:val="kk-KZ"/>
        </w:rPr>
        <w:t>.07</w:t>
      </w:r>
      <w:r w:rsidR="000760AD" w:rsidRPr="00F52598">
        <w:rPr>
          <w:i/>
          <w:color w:val="070BB9"/>
          <w:sz w:val="22"/>
          <w:szCs w:val="22"/>
          <w:lang w:val="kk-KZ"/>
        </w:rPr>
        <w:t>.2024</w:t>
      </w:r>
      <w:r w:rsidRPr="00F52598">
        <w:rPr>
          <w:i/>
          <w:color w:val="070BB9"/>
          <w:sz w:val="22"/>
          <w:szCs w:val="22"/>
          <w:lang w:val="kk-KZ"/>
        </w:rPr>
        <w:t xml:space="preserve"> ж. жағдай бойынша өзгерістермен және толықтырулармен)</w:t>
      </w:r>
    </w:p>
    <w:p w14:paraId="364BA26A" w14:textId="77777777" w:rsidR="003D3352" w:rsidRPr="00317055" w:rsidRDefault="003D3352" w:rsidP="0094480F">
      <w:pPr>
        <w:tabs>
          <w:tab w:val="left" w:pos="431"/>
        </w:tabs>
        <w:spacing w:after="120"/>
        <w:ind w:right="98"/>
        <w:jc w:val="center"/>
        <w:rPr>
          <w:color w:val="0000FF"/>
          <w:sz w:val="22"/>
          <w:szCs w:val="22"/>
          <w:lang w:val="kk-KZ"/>
        </w:rPr>
      </w:pPr>
    </w:p>
    <w:p w14:paraId="615F9394" w14:textId="77777777" w:rsidR="006E148A" w:rsidRPr="00317055" w:rsidRDefault="006E148A" w:rsidP="009A7073">
      <w:pPr>
        <w:tabs>
          <w:tab w:val="left" w:pos="431"/>
        </w:tabs>
        <w:spacing w:after="120"/>
        <w:ind w:right="98"/>
        <w:jc w:val="both"/>
        <w:rPr>
          <w:snapToGrid w:val="0"/>
          <w:sz w:val="22"/>
          <w:szCs w:val="22"/>
          <w:lang w:val="kk-KZ"/>
        </w:rPr>
      </w:pPr>
    </w:p>
    <w:p w14:paraId="2AAD847C" w14:textId="77777777" w:rsidR="00DD27BF" w:rsidRPr="00317055" w:rsidRDefault="00DD27BF" w:rsidP="009A7073">
      <w:pPr>
        <w:tabs>
          <w:tab w:val="left" w:pos="431"/>
        </w:tabs>
        <w:spacing w:after="120"/>
        <w:ind w:right="98"/>
        <w:jc w:val="both"/>
        <w:rPr>
          <w:snapToGrid w:val="0"/>
          <w:sz w:val="22"/>
          <w:szCs w:val="22"/>
          <w:lang w:val="kk-KZ"/>
        </w:rPr>
      </w:pPr>
    </w:p>
    <w:p w14:paraId="5DC05C37" w14:textId="77777777" w:rsidR="006E148A" w:rsidRPr="00317055" w:rsidRDefault="006E148A" w:rsidP="009A7073">
      <w:pPr>
        <w:tabs>
          <w:tab w:val="left" w:pos="431"/>
        </w:tabs>
        <w:spacing w:after="120"/>
        <w:ind w:right="98"/>
        <w:jc w:val="both"/>
        <w:rPr>
          <w:snapToGrid w:val="0"/>
          <w:sz w:val="22"/>
          <w:szCs w:val="22"/>
          <w:lang w:val="kk-KZ"/>
        </w:rPr>
      </w:pPr>
      <w:r w:rsidRPr="00317055">
        <w:rPr>
          <w:snapToGrid w:val="0"/>
          <w:sz w:val="22"/>
          <w:szCs w:val="22"/>
          <w:lang w:val="kk-KZ"/>
        </w:rPr>
        <w:t xml:space="preserve">                                                                                </w:t>
      </w:r>
    </w:p>
    <w:p w14:paraId="77C19FFC" w14:textId="77777777" w:rsidR="00AF23F0" w:rsidRPr="00317055" w:rsidRDefault="007E6845" w:rsidP="007E6845">
      <w:pPr>
        <w:tabs>
          <w:tab w:val="left" w:pos="6798"/>
        </w:tabs>
        <w:spacing w:after="120"/>
        <w:ind w:right="98"/>
        <w:jc w:val="both"/>
        <w:rPr>
          <w:snapToGrid w:val="0"/>
          <w:sz w:val="22"/>
          <w:szCs w:val="22"/>
          <w:lang w:val="kk-KZ"/>
        </w:rPr>
      </w:pPr>
      <w:r w:rsidRPr="00317055">
        <w:rPr>
          <w:snapToGrid w:val="0"/>
          <w:sz w:val="22"/>
          <w:szCs w:val="22"/>
          <w:lang w:val="kk-KZ"/>
        </w:rPr>
        <w:tab/>
      </w:r>
    </w:p>
    <w:p w14:paraId="6D6EC28E" w14:textId="77777777" w:rsidR="00A9239C" w:rsidRPr="00BD6ACA" w:rsidRDefault="00A9239C" w:rsidP="00A9239C">
      <w:pPr>
        <w:tabs>
          <w:tab w:val="left" w:pos="431"/>
        </w:tabs>
        <w:spacing w:after="120"/>
        <w:ind w:right="98"/>
        <w:jc w:val="center"/>
        <w:rPr>
          <w:i/>
          <w:color w:val="0070C0"/>
          <w:sz w:val="22"/>
          <w:szCs w:val="22"/>
          <w:lang w:val="kk-KZ"/>
        </w:rPr>
      </w:pPr>
      <w:r w:rsidRPr="00BD6ACA">
        <w:rPr>
          <w:i/>
          <w:color w:val="0070C0"/>
          <w:sz w:val="22"/>
          <w:szCs w:val="22"/>
          <w:lang w:val="kk-KZ"/>
        </w:rPr>
        <w:t>Қағидалардың бүкіл мәтіні бойынша "интернет-банкинг жүйесі/интернет-банкинг" деген сөздер тиісті септіктерде "Баспана маркет жүйесі/Баспана маркет" деген сөздермен ауыстырылсын</w:t>
      </w:r>
    </w:p>
    <w:p w14:paraId="5A237F2E" w14:textId="77777777" w:rsidR="00AF23F0" w:rsidRPr="00317055" w:rsidRDefault="00AF23F0" w:rsidP="009A7073">
      <w:pPr>
        <w:tabs>
          <w:tab w:val="left" w:pos="431"/>
        </w:tabs>
        <w:spacing w:after="120"/>
        <w:ind w:right="98"/>
        <w:jc w:val="both"/>
        <w:rPr>
          <w:snapToGrid w:val="0"/>
          <w:sz w:val="22"/>
          <w:szCs w:val="22"/>
          <w:lang w:val="kk-KZ"/>
        </w:rPr>
      </w:pPr>
    </w:p>
    <w:p w14:paraId="1ED2F2A3" w14:textId="77777777" w:rsidR="00B15AB6" w:rsidRPr="00317055" w:rsidRDefault="00B15AB6" w:rsidP="009A7073">
      <w:pPr>
        <w:tabs>
          <w:tab w:val="left" w:pos="431"/>
        </w:tabs>
        <w:spacing w:after="120"/>
        <w:ind w:right="98"/>
        <w:jc w:val="both"/>
        <w:rPr>
          <w:snapToGrid w:val="0"/>
          <w:sz w:val="22"/>
          <w:szCs w:val="22"/>
          <w:lang w:val="kk-KZ"/>
        </w:rPr>
      </w:pPr>
    </w:p>
    <w:p w14:paraId="1DB31269" w14:textId="77777777" w:rsidR="0094480F" w:rsidRPr="00317055" w:rsidRDefault="0094480F" w:rsidP="009A7073">
      <w:pPr>
        <w:tabs>
          <w:tab w:val="left" w:pos="431"/>
        </w:tabs>
        <w:spacing w:after="120"/>
        <w:ind w:right="98"/>
        <w:jc w:val="both"/>
        <w:rPr>
          <w:snapToGrid w:val="0"/>
          <w:sz w:val="22"/>
          <w:szCs w:val="22"/>
          <w:lang w:val="kk-KZ"/>
        </w:rPr>
      </w:pPr>
    </w:p>
    <w:p w14:paraId="79D60CA6" w14:textId="77777777" w:rsidR="0094480F" w:rsidRPr="00317055" w:rsidRDefault="0094480F" w:rsidP="009A7073">
      <w:pPr>
        <w:tabs>
          <w:tab w:val="left" w:pos="431"/>
        </w:tabs>
        <w:spacing w:after="120"/>
        <w:ind w:right="98"/>
        <w:jc w:val="both"/>
        <w:rPr>
          <w:snapToGrid w:val="0"/>
          <w:sz w:val="22"/>
          <w:szCs w:val="22"/>
          <w:lang w:val="kk-KZ"/>
        </w:rPr>
      </w:pPr>
    </w:p>
    <w:p w14:paraId="23B03996" w14:textId="77777777" w:rsidR="0094480F" w:rsidRPr="00317055" w:rsidRDefault="0094480F" w:rsidP="009A7073">
      <w:pPr>
        <w:tabs>
          <w:tab w:val="left" w:pos="431"/>
        </w:tabs>
        <w:spacing w:after="120"/>
        <w:ind w:right="98"/>
        <w:jc w:val="both"/>
        <w:rPr>
          <w:snapToGrid w:val="0"/>
          <w:sz w:val="22"/>
          <w:szCs w:val="22"/>
          <w:lang w:val="kk-KZ"/>
        </w:rPr>
      </w:pPr>
    </w:p>
    <w:p w14:paraId="3A9DFDF1" w14:textId="77777777" w:rsidR="0094480F" w:rsidRPr="00317055" w:rsidRDefault="0094480F" w:rsidP="009A7073">
      <w:pPr>
        <w:tabs>
          <w:tab w:val="left" w:pos="431"/>
        </w:tabs>
        <w:spacing w:after="120"/>
        <w:ind w:right="98"/>
        <w:jc w:val="both"/>
        <w:rPr>
          <w:snapToGrid w:val="0"/>
          <w:sz w:val="22"/>
          <w:szCs w:val="22"/>
          <w:lang w:val="kk-KZ"/>
        </w:rPr>
      </w:pPr>
    </w:p>
    <w:p w14:paraId="5A23E735" w14:textId="77777777" w:rsidR="00634042" w:rsidRPr="00317055" w:rsidRDefault="00634042" w:rsidP="009A7073">
      <w:pPr>
        <w:tabs>
          <w:tab w:val="left" w:pos="431"/>
        </w:tabs>
        <w:spacing w:after="120"/>
        <w:jc w:val="center"/>
        <w:rPr>
          <w:snapToGrid w:val="0"/>
          <w:sz w:val="22"/>
          <w:szCs w:val="22"/>
          <w:lang w:val="kk-KZ"/>
        </w:rPr>
      </w:pPr>
      <w:r w:rsidRPr="00317055">
        <w:rPr>
          <w:snapToGrid w:val="0"/>
          <w:sz w:val="22"/>
          <w:szCs w:val="22"/>
          <w:lang w:val="kk-KZ"/>
        </w:rPr>
        <w:t>Алматы</w:t>
      </w:r>
      <w:r w:rsidR="0094480F" w:rsidRPr="00317055">
        <w:rPr>
          <w:snapToGrid w:val="0"/>
          <w:sz w:val="22"/>
          <w:szCs w:val="22"/>
          <w:lang w:val="kk-KZ"/>
        </w:rPr>
        <w:t xml:space="preserve"> қ.</w:t>
      </w:r>
      <w:r w:rsidRPr="00317055">
        <w:rPr>
          <w:snapToGrid w:val="0"/>
          <w:sz w:val="22"/>
          <w:szCs w:val="22"/>
          <w:lang w:val="kk-KZ"/>
        </w:rPr>
        <w:t>, 20</w:t>
      </w:r>
      <w:r w:rsidR="00EC298C" w:rsidRPr="00317055">
        <w:rPr>
          <w:snapToGrid w:val="0"/>
          <w:sz w:val="22"/>
          <w:szCs w:val="22"/>
          <w:lang w:val="kk-KZ"/>
        </w:rPr>
        <w:t>22</w:t>
      </w:r>
      <w:r w:rsidRPr="00317055">
        <w:rPr>
          <w:snapToGrid w:val="0"/>
          <w:sz w:val="22"/>
          <w:szCs w:val="22"/>
          <w:lang w:val="kk-KZ"/>
        </w:rPr>
        <w:t xml:space="preserve"> </w:t>
      </w:r>
      <w:r w:rsidR="0094480F" w:rsidRPr="00317055">
        <w:rPr>
          <w:snapToGrid w:val="0"/>
          <w:sz w:val="22"/>
          <w:szCs w:val="22"/>
          <w:lang w:val="kk-KZ"/>
        </w:rPr>
        <w:t>жыл</w:t>
      </w:r>
    </w:p>
    <w:bookmarkStart w:id="0" w:name="_Toc444761613" w:displacedByCustomXml="next"/>
    <w:bookmarkStart w:id="1" w:name="_Toc401250206" w:displacedByCustomXml="next"/>
    <w:bookmarkStart w:id="2" w:name="_Toc401249398" w:displacedByCustomXml="next"/>
    <w:sdt>
      <w:sdtPr>
        <w:rPr>
          <w:rFonts w:ascii="Times New Roman" w:eastAsia="Times New Roman" w:hAnsi="Times New Roman" w:cs="Times New Roman"/>
          <w:caps w:val="0"/>
          <w:noProof/>
          <w:color w:val="auto"/>
          <w:spacing w:val="0"/>
          <w:sz w:val="22"/>
          <w:szCs w:val="22"/>
        </w:rPr>
        <w:id w:val="-752820327"/>
        <w:docPartObj>
          <w:docPartGallery w:val="Table of Contents"/>
          <w:docPartUnique/>
        </w:docPartObj>
      </w:sdtPr>
      <w:sdtEndPr>
        <w:rPr>
          <w:bCs/>
        </w:rPr>
      </w:sdtEndPr>
      <w:sdtContent>
        <w:p w14:paraId="2E69C23C" w14:textId="77777777" w:rsidR="00653226" w:rsidRPr="00317055" w:rsidRDefault="00653226" w:rsidP="00085042">
          <w:pPr>
            <w:pStyle w:val="aff4"/>
            <w:rPr>
              <w:rFonts w:ascii="Times New Roman" w:eastAsia="Times New Roman" w:hAnsi="Times New Roman" w:cs="Times New Roman"/>
              <w:sz w:val="22"/>
              <w:szCs w:val="22"/>
              <w:lang w:val="kk-KZ"/>
            </w:rPr>
          </w:pPr>
        </w:p>
        <w:p w14:paraId="2A4D3371" w14:textId="77777777" w:rsidR="00070CD1" w:rsidRPr="00317055" w:rsidRDefault="0094480F" w:rsidP="00085042">
          <w:pPr>
            <w:pStyle w:val="10"/>
            <w:rPr>
              <w:sz w:val="22"/>
              <w:szCs w:val="22"/>
              <w:lang w:val="kk-KZ"/>
            </w:rPr>
          </w:pPr>
          <w:r w:rsidRPr="00317055">
            <w:rPr>
              <w:sz w:val="22"/>
              <w:szCs w:val="22"/>
              <w:lang w:val="kk-KZ"/>
            </w:rPr>
            <w:t>Мазмұны</w:t>
          </w:r>
        </w:p>
        <w:p w14:paraId="6EBB4001" w14:textId="77777777" w:rsidR="009A7073" w:rsidRPr="00317055" w:rsidRDefault="00981637" w:rsidP="00275090">
          <w:pPr>
            <w:pStyle w:val="13"/>
            <w:rPr>
              <w:rFonts w:eastAsiaTheme="minorEastAsia"/>
              <w:sz w:val="22"/>
              <w:szCs w:val="22"/>
            </w:rPr>
          </w:pPr>
          <w:r w:rsidRPr="00317055">
            <w:rPr>
              <w:sz w:val="22"/>
              <w:szCs w:val="22"/>
            </w:rPr>
            <w:fldChar w:fldCharType="begin"/>
          </w:r>
          <w:r w:rsidR="00653226" w:rsidRPr="00317055">
            <w:rPr>
              <w:sz w:val="22"/>
              <w:szCs w:val="22"/>
              <w:lang w:val="kk-KZ"/>
            </w:rPr>
            <w:instrText xml:space="preserve"> TOC</w:instrText>
          </w:r>
          <w:r w:rsidR="00653226" w:rsidRPr="00317055">
            <w:rPr>
              <w:sz w:val="22"/>
              <w:szCs w:val="22"/>
            </w:rPr>
            <w:instrText xml:space="preserve"> \o "1-3" \h \z \u </w:instrText>
          </w:r>
          <w:r w:rsidRPr="00317055">
            <w:rPr>
              <w:sz w:val="22"/>
              <w:szCs w:val="22"/>
            </w:rPr>
            <w:fldChar w:fldCharType="separate"/>
          </w:r>
          <w:hyperlink w:anchor="_Toc527551730" w:history="1">
            <w:r w:rsidR="009A7073" w:rsidRPr="00317055">
              <w:rPr>
                <w:rStyle w:val="af5"/>
                <w:sz w:val="22"/>
                <w:szCs w:val="22"/>
              </w:rPr>
              <w:t>1</w:t>
            </w:r>
            <w:r w:rsidR="0094480F" w:rsidRPr="00317055">
              <w:rPr>
                <w:rStyle w:val="af5"/>
                <w:sz w:val="22"/>
                <w:szCs w:val="22"/>
                <w:lang w:val="kk-KZ"/>
              </w:rPr>
              <w:t>-бөлім</w:t>
            </w:r>
            <w:r w:rsidR="009A7073" w:rsidRPr="00317055">
              <w:rPr>
                <w:rStyle w:val="af5"/>
                <w:sz w:val="22"/>
                <w:szCs w:val="22"/>
              </w:rPr>
              <w:t xml:space="preserve">. </w:t>
            </w:r>
            <w:r w:rsidR="0094480F" w:rsidRPr="00317055">
              <w:rPr>
                <w:rStyle w:val="af5"/>
                <w:sz w:val="22"/>
                <w:szCs w:val="22"/>
              </w:rPr>
              <w:t>Жалпы ережелер</w:t>
            </w:r>
            <w:r w:rsidR="009A7073" w:rsidRPr="00317055">
              <w:rPr>
                <w:webHidden/>
                <w:sz w:val="22"/>
                <w:szCs w:val="22"/>
              </w:rPr>
              <w:tab/>
            </w:r>
            <w:r w:rsidR="00A206BF" w:rsidRPr="00317055">
              <w:rPr>
                <w:webHidden/>
                <w:sz w:val="22"/>
                <w:szCs w:val="22"/>
              </w:rPr>
              <w:t>3</w:t>
            </w:r>
          </w:hyperlink>
        </w:p>
        <w:p w14:paraId="20934AEB" w14:textId="77777777" w:rsidR="009A7073" w:rsidRPr="00317055" w:rsidRDefault="000868C0" w:rsidP="00275090">
          <w:pPr>
            <w:pStyle w:val="13"/>
            <w:rPr>
              <w:rFonts w:eastAsiaTheme="minorEastAsia"/>
              <w:sz w:val="22"/>
              <w:szCs w:val="22"/>
            </w:rPr>
          </w:pPr>
          <w:hyperlink w:anchor="_Toc527551731" w:history="1">
            <w:r w:rsidR="0094480F" w:rsidRPr="00317055">
              <w:rPr>
                <w:rStyle w:val="af5"/>
                <w:sz w:val="22"/>
                <w:szCs w:val="22"/>
              </w:rPr>
              <w:t>2-тарау</w:t>
            </w:r>
            <w:r w:rsidR="009A7073" w:rsidRPr="00317055">
              <w:rPr>
                <w:rStyle w:val="af5"/>
                <w:sz w:val="22"/>
                <w:szCs w:val="22"/>
              </w:rPr>
              <w:t xml:space="preserve">. </w:t>
            </w:r>
            <w:r w:rsidR="0094480F" w:rsidRPr="00317055">
              <w:rPr>
                <w:rStyle w:val="af5"/>
                <w:sz w:val="22"/>
                <w:szCs w:val="22"/>
              </w:rPr>
              <w:t>Электрондық банк қызметтерінің тізбесі</w:t>
            </w:r>
            <w:r w:rsidR="009A7073" w:rsidRPr="00317055">
              <w:rPr>
                <w:webHidden/>
                <w:sz w:val="22"/>
                <w:szCs w:val="22"/>
              </w:rPr>
              <w:tab/>
            </w:r>
          </w:hyperlink>
          <w:r w:rsidR="00347C5D" w:rsidRPr="00317055">
            <w:rPr>
              <w:sz w:val="22"/>
              <w:szCs w:val="22"/>
            </w:rPr>
            <w:t>6</w:t>
          </w:r>
        </w:p>
        <w:p w14:paraId="4DADEA38" w14:textId="77777777" w:rsidR="009A7073" w:rsidRPr="00317055" w:rsidRDefault="000868C0" w:rsidP="00275090">
          <w:pPr>
            <w:pStyle w:val="13"/>
            <w:rPr>
              <w:rFonts w:eastAsiaTheme="minorEastAsia"/>
              <w:sz w:val="22"/>
              <w:szCs w:val="22"/>
            </w:rPr>
          </w:pPr>
          <w:hyperlink w:anchor="_Toc527551732" w:history="1">
            <w:r w:rsidR="0094480F" w:rsidRPr="00317055">
              <w:rPr>
                <w:rStyle w:val="af5"/>
                <w:sz w:val="22"/>
                <w:szCs w:val="22"/>
              </w:rPr>
              <w:t>3-тарау. Клиентті электрондық қызметтерді пайдаланушы ретінде тіркеу</w:t>
            </w:r>
            <w:r w:rsidR="009A7073" w:rsidRPr="00317055">
              <w:rPr>
                <w:webHidden/>
                <w:sz w:val="22"/>
                <w:szCs w:val="22"/>
              </w:rPr>
              <w:tab/>
            </w:r>
          </w:hyperlink>
          <w:r w:rsidR="00BA7178" w:rsidRPr="00317055">
            <w:rPr>
              <w:sz w:val="22"/>
              <w:szCs w:val="22"/>
            </w:rPr>
            <w:t>8</w:t>
          </w:r>
        </w:p>
        <w:p w14:paraId="23FF3FCF" w14:textId="77777777" w:rsidR="009A7073" w:rsidRPr="00317055" w:rsidRDefault="000868C0" w:rsidP="00275090">
          <w:pPr>
            <w:pStyle w:val="13"/>
            <w:rPr>
              <w:sz w:val="22"/>
              <w:szCs w:val="22"/>
            </w:rPr>
          </w:pPr>
          <w:hyperlink w:anchor="_Toc527551733" w:history="1">
            <w:r w:rsidR="0094480F" w:rsidRPr="00317055">
              <w:rPr>
                <w:rStyle w:val="af5"/>
                <w:sz w:val="22"/>
                <w:szCs w:val="22"/>
              </w:rPr>
              <w:t>4-тарау. Электрондық банк қызметтерін ұсынудың жалпы тәртібі</w:t>
            </w:r>
            <w:r w:rsidR="009A7073" w:rsidRPr="00317055">
              <w:rPr>
                <w:webHidden/>
                <w:sz w:val="22"/>
                <w:szCs w:val="22"/>
              </w:rPr>
              <w:tab/>
            </w:r>
          </w:hyperlink>
          <w:r w:rsidR="00BA7178" w:rsidRPr="00317055">
            <w:rPr>
              <w:sz w:val="22"/>
              <w:szCs w:val="22"/>
            </w:rPr>
            <w:t>9</w:t>
          </w:r>
        </w:p>
        <w:p w14:paraId="123FBD65" w14:textId="77777777" w:rsidR="00A97C61" w:rsidRPr="00317055" w:rsidRDefault="000868C0" w:rsidP="00275090">
          <w:pPr>
            <w:pStyle w:val="13"/>
            <w:rPr>
              <w:sz w:val="22"/>
              <w:szCs w:val="22"/>
            </w:rPr>
          </w:pPr>
          <w:hyperlink w:anchor="_Toc527551735" w:history="1">
            <w:r w:rsidR="0094480F" w:rsidRPr="00317055">
              <w:rPr>
                <w:rStyle w:val="af5"/>
                <w:sz w:val="22"/>
                <w:szCs w:val="22"/>
              </w:rPr>
              <w:t>5-тарау. Жекелеген электрондық банк қызметтерін ұсыну ерекшеліктері</w:t>
            </w:r>
            <w:r w:rsidR="00870391" w:rsidRPr="00317055">
              <w:rPr>
                <w:rStyle w:val="af5"/>
                <w:sz w:val="22"/>
                <w:szCs w:val="22"/>
              </w:rPr>
              <w:t xml:space="preserve"> </w:t>
            </w:r>
            <w:r w:rsidR="00870391" w:rsidRPr="00317055">
              <w:rPr>
                <w:webHidden/>
                <w:sz w:val="22"/>
                <w:szCs w:val="22"/>
              </w:rPr>
              <w:tab/>
            </w:r>
            <w:r w:rsidR="00204B7D" w:rsidRPr="00317055">
              <w:rPr>
                <w:webHidden/>
                <w:sz w:val="22"/>
                <w:szCs w:val="22"/>
              </w:rPr>
              <w:t>1</w:t>
            </w:r>
          </w:hyperlink>
          <w:r w:rsidR="00BA7178" w:rsidRPr="00317055">
            <w:rPr>
              <w:sz w:val="22"/>
              <w:szCs w:val="22"/>
            </w:rPr>
            <w:t>0</w:t>
          </w:r>
        </w:p>
        <w:p w14:paraId="32519353" w14:textId="5488CDBF" w:rsidR="00C752EF" w:rsidRPr="00317055" w:rsidRDefault="000868C0" w:rsidP="00233DC8">
          <w:pPr>
            <w:pStyle w:val="13"/>
            <w:ind w:left="284"/>
            <w:rPr>
              <w:sz w:val="22"/>
              <w:szCs w:val="22"/>
            </w:rPr>
          </w:pPr>
          <w:hyperlink w:anchor="_Toc527551735" w:history="1">
            <w:r w:rsidR="0094480F" w:rsidRPr="00317055">
              <w:rPr>
                <w:sz w:val="22"/>
                <w:szCs w:val="22"/>
              </w:rPr>
              <w:t xml:space="preserve"> </w:t>
            </w:r>
            <w:r w:rsidR="0094480F" w:rsidRPr="00317055">
              <w:rPr>
                <w:rStyle w:val="af5"/>
                <w:sz w:val="22"/>
                <w:szCs w:val="22"/>
              </w:rPr>
              <w:t>1-бап. Жинақ шотын (ТҚЖ туралы шарт жасасу)</w:t>
            </w:r>
            <w:r w:rsidR="00504B6E" w:rsidRPr="00317055">
              <w:rPr>
                <w:rStyle w:val="af5"/>
                <w:sz w:val="22"/>
                <w:szCs w:val="22"/>
                <w:lang w:val="kk-KZ"/>
              </w:rPr>
              <w:t xml:space="preserve"> және білім беру салымы (салым шартын жасау) ашу</w:t>
            </w:r>
            <w:r w:rsidR="00C752EF" w:rsidRPr="00317055">
              <w:rPr>
                <w:rStyle w:val="af5"/>
                <w:sz w:val="22"/>
                <w:szCs w:val="22"/>
              </w:rPr>
              <w:t xml:space="preserve"> </w:t>
            </w:r>
            <w:r w:rsidR="00504B6E" w:rsidRPr="00317055">
              <w:rPr>
                <w:rFonts w:eastAsiaTheme="minorHAnsi"/>
                <w:i/>
                <w:color w:val="0000FF"/>
                <w:spacing w:val="-3"/>
                <w:sz w:val="22"/>
                <w:szCs w:val="22"/>
                <w:lang w:eastAsia="en-US"/>
              </w:rPr>
              <w:t>(</w:t>
            </w:r>
            <w:r w:rsidR="00504B6E" w:rsidRPr="00317055">
              <w:rPr>
                <w:rFonts w:eastAsiaTheme="minorHAnsi"/>
                <w:i/>
                <w:color w:val="0000FF"/>
                <w:spacing w:val="-3"/>
                <w:sz w:val="22"/>
                <w:szCs w:val="22"/>
                <w:lang w:val="kk-KZ" w:eastAsia="en-US"/>
              </w:rPr>
              <w:t>1-бап</w:t>
            </w:r>
            <w:r w:rsidR="00504B6E" w:rsidRPr="00317055">
              <w:rPr>
                <w:rFonts w:eastAsiaTheme="minorHAnsi"/>
                <w:i/>
                <w:color w:val="0000FF"/>
                <w:spacing w:val="-3"/>
                <w:sz w:val="22"/>
                <w:szCs w:val="22"/>
                <w:lang w:eastAsia="en-US"/>
              </w:rPr>
              <w:t xml:space="preserve"> Басқарманың </w:t>
            </w:r>
            <w:r w:rsidR="00504B6E" w:rsidRPr="00317055">
              <w:rPr>
                <w:rFonts w:eastAsiaTheme="minorHAnsi"/>
                <w:i/>
                <w:color w:val="0000FF"/>
                <w:spacing w:val="-3"/>
                <w:sz w:val="22"/>
                <w:szCs w:val="22"/>
                <w:lang w:val="kk-KZ" w:eastAsia="en-US"/>
              </w:rPr>
              <w:t>18.04.2024</w:t>
            </w:r>
            <w:r w:rsidR="00504B6E" w:rsidRPr="00317055">
              <w:rPr>
                <w:rFonts w:eastAsiaTheme="minorHAnsi"/>
                <w:i/>
                <w:color w:val="0000FF"/>
                <w:spacing w:val="-3"/>
                <w:sz w:val="22"/>
                <w:szCs w:val="22"/>
                <w:lang w:eastAsia="en-US"/>
              </w:rPr>
              <w:t xml:space="preserve"> ж. шешімімен (№</w:t>
            </w:r>
            <w:r w:rsidR="00504B6E" w:rsidRPr="00317055">
              <w:rPr>
                <w:rFonts w:eastAsiaTheme="minorHAnsi"/>
                <w:i/>
                <w:color w:val="0000FF"/>
                <w:spacing w:val="-3"/>
                <w:sz w:val="22"/>
                <w:szCs w:val="22"/>
                <w:lang w:val="kk-KZ" w:eastAsia="en-US"/>
              </w:rPr>
              <w:t>45</w:t>
            </w:r>
            <w:r w:rsidR="00504B6E" w:rsidRPr="00317055">
              <w:rPr>
                <w:rFonts w:eastAsiaTheme="minorHAnsi"/>
                <w:i/>
                <w:color w:val="0000FF"/>
                <w:spacing w:val="-3"/>
                <w:sz w:val="22"/>
                <w:szCs w:val="22"/>
                <w:lang w:eastAsia="en-US"/>
              </w:rPr>
              <w:t xml:space="preserve"> хаттама) </w:t>
            </w:r>
            <w:r w:rsidR="00504B6E" w:rsidRPr="00317055">
              <w:rPr>
                <w:rFonts w:eastAsiaTheme="minorHAnsi"/>
                <w:i/>
                <w:color w:val="0000FF"/>
                <w:spacing w:val="-3"/>
                <w:sz w:val="22"/>
                <w:szCs w:val="22"/>
                <w:lang w:val="kk-KZ" w:eastAsia="en-US"/>
              </w:rPr>
              <w:t>өзгертілді</w:t>
            </w:r>
            <w:r w:rsidR="00504B6E" w:rsidRPr="00317055">
              <w:rPr>
                <w:rFonts w:eastAsiaTheme="minorHAnsi"/>
                <w:i/>
                <w:color w:val="0000FF"/>
                <w:spacing w:val="-3"/>
                <w:sz w:val="22"/>
                <w:szCs w:val="22"/>
                <w:lang w:eastAsia="en-US"/>
              </w:rPr>
              <w:t>)</w:t>
            </w:r>
            <w:r w:rsidR="00C752EF" w:rsidRPr="00317055">
              <w:rPr>
                <w:webHidden/>
                <w:sz w:val="22"/>
                <w:szCs w:val="22"/>
              </w:rPr>
              <w:tab/>
              <w:t>1</w:t>
            </w:r>
          </w:hyperlink>
          <w:r w:rsidR="00BA7178" w:rsidRPr="00317055">
            <w:rPr>
              <w:sz w:val="22"/>
              <w:szCs w:val="22"/>
            </w:rPr>
            <w:t>0</w:t>
          </w:r>
        </w:p>
        <w:p w14:paraId="7E8DA380" w14:textId="50ABA7C3" w:rsidR="00161292" w:rsidRPr="00317055" w:rsidRDefault="000868C0" w:rsidP="00233DC8">
          <w:pPr>
            <w:pStyle w:val="13"/>
            <w:ind w:left="284"/>
            <w:rPr>
              <w:sz w:val="22"/>
              <w:szCs w:val="22"/>
              <w:lang w:val="kk-KZ"/>
            </w:rPr>
          </w:pPr>
          <w:hyperlink w:anchor="_Toc527551735" w:history="1">
            <w:r w:rsidR="009B7EB9" w:rsidRPr="00317055">
              <w:rPr>
                <w:sz w:val="22"/>
                <w:szCs w:val="22"/>
              </w:rPr>
              <w:t xml:space="preserve"> </w:t>
            </w:r>
            <w:r w:rsidR="009B7EB9" w:rsidRPr="00317055">
              <w:rPr>
                <w:rStyle w:val="af5"/>
                <w:sz w:val="22"/>
                <w:szCs w:val="22"/>
              </w:rPr>
              <w:t>2-</w:t>
            </w:r>
            <w:r w:rsidR="00F77EBB" w:rsidRPr="00317055">
              <w:rPr>
                <w:rStyle w:val="af5"/>
                <w:sz w:val="22"/>
                <w:szCs w:val="22"/>
              </w:rPr>
              <w:t xml:space="preserve">бап. </w:t>
            </w:r>
            <w:r w:rsidR="00783C15" w:rsidRPr="00317055">
              <w:rPr>
                <w:sz w:val="22"/>
                <w:szCs w:val="22"/>
                <w:lang w:val="kk-KZ" w:bidi="ru-RU"/>
              </w:rPr>
              <w:t>Өтеулі басқаға беру</w:t>
            </w:r>
            <w:r w:rsidR="00783C15" w:rsidRPr="00317055">
              <w:rPr>
                <w:b/>
                <w:sz w:val="22"/>
                <w:szCs w:val="22"/>
                <w:lang w:val="kk-KZ" w:bidi="ru-RU"/>
              </w:rPr>
              <w:t xml:space="preserve"> </w:t>
            </w:r>
            <w:r w:rsidR="00F77EBB" w:rsidRPr="00317055">
              <w:rPr>
                <w:rStyle w:val="af5"/>
                <w:i/>
                <w:color w:val="0000FF"/>
                <w:sz w:val="22"/>
                <w:szCs w:val="22"/>
              </w:rPr>
              <w:t>2-бап Басқарманың  0</w:t>
            </w:r>
            <w:r w:rsidR="003C1B64" w:rsidRPr="00317055">
              <w:rPr>
                <w:rStyle w:val="af5"/>
                <w:i/>
                <w:color w:val="0000FF"/>
                <w:sz w:val="22"/>
                <w:szCs w:val="22"/>
              </w:rPr>
              <w:t>9</w:t>
            </w:r>
            <w:r w:rsidR="00F77EBB" w:rsidRPr="00317055">
              <w:rPr>
                <w:rStyle w:val="af5"/>
                <w:i/>
                <w:color w:val="0000FF"/>
                <w:sz w:val="22"/>
                <w:szCs w:val="22"/>
              </w:rPr>
              <w:t xml:space="preserve">.08.2023 жылғы шешімімен  (№ </w:t>
            </w:r>
            <w:r w:rsidR="003C1B64" w:rsidRPr="00317055">
              <w:rPr>
                <w:rStyle w:val="af5"/>
                <w:i/>
                <w:color w:val="0000FF"/>
                <w:sz w:val="22"/>
                <w:szCs w:val="22"/>
              </w:rPr>
              <w:t xml:space="preserve">134 </w:t>
            </w:r>
            <w:r w:rsidR="00F77EBB" w:rsidRPr="00317055">
              <w:rPr>
                <w:rStyle w:val="af5"/>
                <w:i/>
                <w:color w:val="0000FF"/>
                <w:sz w:val="22"/>
                <w:szCs w:val="22"/>
              </w:rPr>
              <w:t>хаттама) алынып тасталды</w:t>
            </w:r>
            <w:r w:rsidR="00C752EF" w:rsidRPr="00317055">
              <w:rPr>
                <w:webHidden/>
                <w:sz w:val="22"/>
                <w:szCs w:val="22"/>
              </w:rPr>
              <w:tab/>
              <w:t>1</w:t>
            </w:r>
          </w:hyperlink>
          <w:r w:rsidR="008A5ED0" w:rsidRPr="00317055">
            <w:rPr>
              <w:sz w:val="22"/>
              <w:szCs w:val="22"/>
            </w:rPr>
            <w:t>1</w:t>
          </w:r>
        </w:p>
        <w:p w14:paraId="1AC6693A" w14:textId="77777777" w:rsidR="00877D5C" w:rsidRPr="00317055" w:rsidRDefault="009B7EB9" w:rsidP="00233DC8">
          <w:pPr>
            <w:pStyle w:val="13"/>
            <w:ind w:left="284"/>
            <w:rPr>
              <w:sz w:val="22"/>
              <w:szCs w:val="22"/>
              <w:lang w:val="kk-KZ"/>
            </w:rPr>
          </w:pPr>
          <w:r w:rsidRPr="00317055">
            <w:rPr>
              <w:rStyle w:val="af5"/>
              <w:color w:val="auto"/>
              <w:sz w:val="22"/>
              <w:szCs w:val="22"/>
              <w:u w:val="none"/>
            </w:rPr>
            <w:t xml:space="preserve"> 3-бап. Кредиттік өтінім беру</w:t>
          </w:r>
          <w:r w:rsidR="0080175A" w:rsidRPr="00317055">
            <w:rPr>
              <w:rStyle w:val="af5"/>
              <w:color w:val="auto"/>
              <w:sz w:val="22"/>
              <w:szCs w:val="22"/>
              <w:u w:val="none"/>
            </w:rPr>
            <w:tab/>
          </w:r>
          <w:r w:rsidR="00A206BF" w:rsidRPr="00317055">
            <w:rPr>
              <w:rStyle w:val="af5"/>
              <w:color w:val="auto"/>
              <w:sz w:val="22"/>
              <w:szCs w:val="22"/>
              <w:u w:val="none"/>
            </w:rPr>
            <w:t>1</w:t>
          </w:r>
          <w:r w:rsidR="008A5ED0" w:rsidRPr="00317055">
            <w:rPr>
              <w:rStyle w:val="af5"/>
              <w:color w:val="auto"/>
              <w:sz w:val="22"/>
              <w:szCs w:val="22"/>
              <w:u w:val="none"/>
            </w:rPr>
            <w:t>2</w:t>
          </w:r>
        </w:p>
        <w:p w14:paraId="48BF9622" w14:textId="77777777" w:rsidR="00161292" w:rsidRPr="00317055" w:rsidRDefault="009B7EB9" w:rsidP="00233DC8">
          <w:pPr>
            <w:pStyle w:val="13"/>
            <w:ind w:left="284"/>
            <w:rPr>
              <w:rStyle w:val="af5"/>
              <w:color w:val="auto"/>
              <w:sz w:val="22"/>
              <w:szCs w:val="22"/>
              <w:u w:val="none"/>
            </w:rPr>
          </w:pPr>
          <w:r w:rsidRPr="00317055">
            <w:rPr>
              <w:rStyle w:val="af5"/>
              <w:color w:val="auto"/>
              <w:sz w:val="22"/>
              <w:szCs w:val="22"/>
              <w:u w:val="none"/>
            </w:rPr>
            <w:t>4-бап. Банктік қарыз шарттары мен кепіл шарттарына Электрондық қол қою және жылжымайтын мүлік/мүліктік құқық кепілін электрондық тіркеу</w:t>
          </w:r>
          <w:r w:rsidR="00161292" w:rsidRPr="00317055">
            <w:rPr>
              <w:rStyle w:val="af5"/>
              <w:color w:val="auto"/>
              <w:sz w:val="22"/>
              <w:szCs w:val="22"/>
              <w:u w:val="none"/>
            </w:rPr>
            <w:tab/>
          </w:r>
          <w:r w:rsidR="00A206BF" w:rsidRPr="00317055">
            <w:rPr>
              <w:rStyle w:val="af5"/>
              <w:color w:val="auto"/>
              <w:sz w:val="22"/>
              <w:szCs w:val="22"/>
              <w:u w:val="none"/>
            </w:rPr>
            <w:t>1</w:t>
          </w:r>
          <w:r w:rsidR="008A5ED0" w:rsidRPr="00317055">
            <w:rPr>
              <w:rStyle w:val="af5"/>
              <w:color w:val="auto"/>
              <w:sz w:val="22"/>
              <w:szCs w:val="22"/>
              <w:u w:val="none"/>
            </w:rPr>
            <w:t>3</w:t>
          </w:r>
        </w:p>
        <w:p w14:paraId="78EF7BCD" w14:textId="77777777" w:rsidR="009A7073" w:rsidRPr="00317055" w:rsidRDefault="000868C0" w:rsidP="00233DC8">
          <w:pPr>
            <w:pStyle w:val="13"/>
            <w:ind w:left="284"/>
            <w:rPr>
              <w:sz w:val="22"/>
              <w:szCs w:val="22"/>
              <w:lang w:val="kk-KZ"/>
            </w:rPr>
          </w:pPr>
          <w:hyperlink w:anchor="_Toc527551736" w:history="1">
            <w:r w:rsidR="009B7EB9" w:rsidRPr="00317055">
              <w:rPr>
                <w:rStyle w:val="af5"/>
                <w:sz w:val="22"/>
                <w:szCs w:val="22"/>
              </w:rPr>
              <w:t>5</w:t>
            </w:r>
            <w:r w:rsidR="009B7EB9" w:rsidRPr="00317055">
              <w:rPr>
                <w:rStyle w:val="af5"/>
                <w:sz w:val="22"/>
                <w:szCs w:val="22"/>
                <w:lang w:val="en-US"/>
              </w:rPr>
              <w:t>-</w:t>
            </w:r>
            <w:r w:rsidR="009B7EB9" w:rsidRPr="00317055">
              <w:rPr>
                <w:rStyle w:val="af5"/>
                <w:sz w:val="22"/>
                <w:szCs w:val="22"/>
              </w:rPr>
              <w:t>бап. Терминал арқылы электрондық банктік қызметтерді ұсыну талаптары</w:t>
            </w:r>
            <w:r w:rsidR="009A7073" w:rsidRPr="00317055">
              <w:rPr>
                <w:webHidden/>
                <w:sz w:val="22"/>
                <w:szCs w:val="22"/>
              </w:rPr>
              <w:tab/>
            </w:r>
          </w:hyperlink>
          <w:r w:rsidR="00A206BF" w:rsidRPr="00317055">
            <w:rPr>
              <w:sz w:val="22"/>
              <w:szCs w:val="22"/>
            </w:rPr>
            <w:t>1</w:t>
          </w:r>
          <w:r w:rsidR="008A5ED0" w:rsidRPr="00317055">
            <w:rPr>
              <w:sz w:val="22"/>
              <w:szCs w:val="22"/>
            </w:rPr>
            <w:t>4</w:t>
          </w:r>
        </w:p>
        <w:p w14:paraId="166D656E" w14:textId="77777777" w:rsidR="00964EE3" w:rsidRPr="00317055" w:rsidRDefault="000868C0" w:rsidP="00233DC8">
          <w:pPr>
            <w:pStyle w:val="13"/>
            <w:ind w:left="284"/>
            <w:rPr>
              <w:sz w:val="22"/>
              <w:szCs w:val="22"/>
            </w:rPr>
          </w:pPr>
          <w:hyperlink w:anchor="_Toc527551736" w:history="1">
            <w:r w:rsidR="009B7EB9" w:rsidRPr="00317055">
              <w:rPr>
                <w:rStyle w:val="af5"/>
                <w:sz w:val="22"/>
                <w:szCs w:val="22"/>
              </w:rPr>
              <w:t>6</w:t>
            </w:r>
            <w:r w:rsidR="009B7EB9" w:rsidRPr="00317055">
              <w:rPr>
                <w:rStyle w:val="af5"/>
                <w:sz w:val="22"/>
                <w:szCs w:val="22"/>
                <w:lang w:val="en-US"/>
              </w:rPr>
              <w:t>-</w:t>
            </w:r>
            <w:r w:rsidR="009B7EB9" w:rsidRPr="00317055">
              <w:rPr>
                <w:rStyle w:val="af5"/>
                <w:sz w:val="22"/>
                <w:szCs w:val="22"/>
              </w:rPr>
              <w:t>бап. Чат-ботқа қызмет көрсету талаптары</w:t>
            </w:r>
            <w:r w:rsidR="00C752EF" w:rsidRPr="00317055">
              <w:rPr>
                <w:webHidden/>
                <w:sz w:val="22"/>
                <w:szCs w:val="22"/>
              </w:rPr>
              <w:tab/>
              <w:t>1</w:t>
            </w:r>
          </w:hyperlink>
          <w:r w:rsidR="008A5ED0" w:rsidRPr="00317055">
            <w:rPr>
              <w:sz w:val="22"/>
              <w:szCs w:val="22"/>
            </w:rPr>
            <w:t>4</w:t>
          </w:r>
        </w:p>
        <w:p w14:paraId="7DD8ED79" w14:textId="77777777" w:rsidR="009A7073" w:rsidRPr="00317055" w:rsidRDefault="000868C0" w:rsidP="00275090">
          <w:pPr>
            <w:pStyle w:val="13"/>
            <w:rPr>
              <w:rFonts w:eastAsiaTheme="minorEastAsia"/>
              <w:sz w:val="22"/>
              <w:szCs w:val="22"/>
            </w:rPr>
          </w:pPr>
          <w:hyperlink w:anchor="_Toc527551737" w:history="1">
            <w:r w:rsidR="009B7EB9" w:rsidRPr="00317055">
              <w:rPr>
                <w:rStyle w:val="af5"/>
                <w:sz w:val="22"/>
                <w:szCs w:val="22"/>
              </w:rPr>
              <w:t>6</w:t>
            </w:r>
            <w:r w:rsidR="009B7EB9" w:rsidRPr="00317055">
              <w:rPr>
                <w:rStyle w:val="af5"/>
                <w:sz w:val="22"/>
                <w:szCs w:val="22"/>
                <w:lang w:val="en-US"/>
              </w:rPr>
              <w:t>-</w:t>
            </w:r>
            <w:r w:rsidR="009B7EB9" w:rsidRPr="00317055">
              <w:rPr>
                <w:rStyle w:val="af5"/>
                <w:sz w:val="22"/>
                <w:szCs w:val="22"/>
              </w:rPr>
              <w:t>тарау. Қауіпсіздік рәсімдері</w:t>
            </w:r>
            <w:r w:rsidR="009A7073" w:rsidRPr="00317055">
              <w:rPr>
                <w:webHidden/>
                <w:sz w:val="22"/>
                <w:szCs w:val="22"/>
              </w:rPr>
              <w:tab/>
            </w:r>
            <w:r w:rsidR="00A206BF" w:rsidRPr="00317055">
              <w:rPr>
                <w:webHidden/>
                <w:sz w:val="22"/>
                <w:szCs w:val="22"/>
              </w:rPr>
              <w:t>1</w:t>
            </w:r>
          </w:hyperlink>
          <w:r w:rsidR="008A5ED0" w:rsidRPr="00317055">
            <w:rPr>
              <w:sz w:val="22"/>
              <w:szCs w:val="22"/>
            </w:rPr>
            <w:t>5</w:t>
          </w:r>
        </w:p>
        <w:p w14:paraId="061B23DC" w14:textId="77777777" w:rsidR="00653226" w:rsidRPr="00317055" w:rsidRDefault="000868C0" w:rsidP="00275090">
          <w:pPr>
            <w:pStyle w:val="13"/>
            <w:rPr>
              <w:sz w:val="22"/>
              <w:szCs w:val="22"/>
            </w:rPr>
          </w:pPr>
          <w:hyperlink w:anchor="_Toc527551739" w:history="1">
            <w:r w:rsidR="009B7EB9" w:rsidRPr="00317055">
              <w:rPr>
                <w:rStyle w:val="af5"/>
                <w:sz w:val="22"/>
                <w:szCs w:val="22"/>
              </w:rPr>
              <w:t>7</w:t>
            </w:r>
            <w:r w:rsidR="009B7EB9" w:rsidRPr="00317055">
              <w:rPr>
                <w:rStyle w:val="af5"/>
                <w:sz w:val="22"/>
                <w:szCs w:val="22"/>
                <w:lang w:val="en-US"/>
              </w:rPr>
              <w:t>-</w:t>
            </w:r>
            <w:r w:rsidR="009B7EB9" w:rsidRPr="00317055">
              <w:rPr>
                <w:rStyle w:val="af5"/>
                <w:sz w:val="22"/>
                <w:szCs w:val="22"/>
              </w:rPr>
              <w:t>тарау. Қорытынды ережелер</w:t>
            </w:r>
            <w:r w:rsidR="009A7073" w:rsidRPr="00317055">
              <w:rPr>
                <w:webHidden/>
                <w:sz w:val="22"/>
                <w:szCs w:val="22"/>
              </w:rPr>
              <w:tab/>
            </w:r>
            <w:r w:rsidR="00DD73F6" w:rsidRPr="00317055">
              <w:rPr>
                <w:webHidden/>
                <w:sz w:val="22"/>
                <w:szCs w:val="22"/>
              </w:rPr>
              <w:t>1</w:t>
            </w:r>
          </w:hyperlink>
          <w:r w:rsidR="00981637" w:rsidRPr="00317055">
            <w:rPr>
              <w:bCs/>
              <w:sz w:val="22"/>
              <w:szCs w:val="22"/>
            </w:rPr>
            <w:fldChar w:fldCharType="end"/>
          </w:r>
          <w:r w:rsidR="001A70D4" w:rsidRPr="00317055">
            <w:rPr>
              <w:bCs/>
              <w:sz w:val="22"/>
              <w:szCs w:val="22"/>
            </w:rPr>
            <w:t>6</w:t>
          </w:r>
        </w:p>
      </w:sdtContent>
    </w:sdt>
    <w:p w14:paraId="5A3B6DC9" w14:textId="77777777" w:rsidR="00E64425" w:rsidRPr="00317055" w:rsidRDefault="00E64425" w:rsidP="009A7073">
      <w:pPr>
        <w:tabs>
          <w:tab w:val="left" w:pos="431"/>
        </w:tabs>
        <w:spacing w:after="120"/>
        <w:jc w:val="both"/>
        <w:rPr>
          <w:sz w:val="22"/>
          <w:szCs w:val="22"/>
        </w:rPr>
      </w:pPr>
    </w:p>
    <w:p w14:paraId="34EFA112" w14:textId="77777777" w:rsidR="001D7DA6" w:rsidRPr="00317055" w:rsidRDefault="001D7DA6" w:rsidP="009A7073">
      <w:pPr>
        <w:tabs>
          <w:tab w:val="left" w:pos="431"/>
        </w:tabs>
        <w:spacing w:after="120"/>
        <w:jc w:val="both"/>
        <w:rPr>
          <w:sz w:val="22"/>
          <w:szCs w:val="22"/>
        </w:rPr>
      </w:pPr>
    </w:p>
    <w:p w14:paraId="6802FC57" w14:textId="77777777" w:rsidR="001D7DA6" w:rsidRPr="00317055" w:rsidRDefault="001D7DA6" w:rsidP="009A7073">
      <w:pPr>
        <w:tabs>
          <w:tab w:val="left" w:pos="431"/>
        </w:tabs>
        <w:spacing w:after="120"/>
        <w:jc w:val="both"/>
        <w:rPr>
          <w:sz w:val="22"/>
          <w:szCs w:val="22"/>
          <w:lang w:val="kk-KZ"/>
        </w:rPr>
      </w:pPr>
    </w:p>
    <w:p w14:paraId="55977669" w14:textId="77777777" w:rsidR="007471BC" w:rsidRPr="00317055" w:rsidRDefault="007471BC" w:rsidP="009A7073">
      <w:pPr>
        <w:tabs>
          <w:tab w:val="left" w:pos="431"/>
        </w:tabs>
        <w:spacing w:after="120"/>
        <w:jc w:val="both"/>
        <w:rPr>
          <w:sz w:val="22"/>
          <w:szCs w:val="22"/>
          <w:lang w:val="kk-KZ"/>
        </w:rPr>
      </w:pPr>
    </w:p>
    <w:tbl>
      <w:tblPr>
        <w:tblStyle w:val="af4"/>
        <w:tblW w:w="10349" w:type="dxa"/>
        <w:tblInd w:w="-289" w:type="dxa"/>
        <w:tblLayout w:type="fixed"/>
        <w:tblLook w:val="04A0" w:firstRow="1" w:lastRow="0" w:firstColumn="1" w:lastColumn="0" w:noHBand="0" w:noVBand="1"/>
      </w:tblPr>
      <w:tblGrid>
        <w:gridCol w:w="710"/>
        <w:gridCol w:w="2835"/>
        <w:gridCol w:w="6804"/>
      </w:tblGrid>
      <w:tr w:rsidR="00CF7478" w:rsidRPr="00317055" w14:paraId="053097C0" w14:textId="77777777" w:rsidTr="00565C4E">
        <w:tc>
          <w:tcPr>
            <w:tcW w:w="710" w:type="dxa"/>
          </w:tcPr>
          <w:p w14:paraId="6C2D6E14" w14:textId="72E9E47B" w:rsidR="00CF7478" w:rsidRPr="00317055" w:rsidRDefault="00A51023" w:rsidP="00A51023">
            <w:pPr>
              <w:pStyle w:val="28"/>
              <w:tabs>
                <w:tab w:val="left" w:pos="0"/>
                <w:tab w:val="left" w:pos="1080"/>
              </w:tabs>
              <w:spacing w:before="0" w:line="240" w:lineRule="auto"/>
              <w:ind w:left="0"/>
              <w:rPr>
                <w:b/>
                <w:color w:val="000000"/>
                <w:sz w:val="22"/>
                <w:szCs w:val="22"/>
              </w:rPr>
            </w:pPr>
            <w:r w:rsidRPr="00317055">
              <w:rPr>
                <w:b/>
                <w:color w:val="000000"/>
                <w:sz w:val="22"/>
                <w:szCs w:val="22"/>
                <w:lang w:val="kk-KZ"/>
              </w:rPr>
              <w:t>Нұсқа нөмірі</w:t>
            </w:r>
          </w:p>
        </w:tc>
        <w:tc>
          <w:tcPr>
            <w:tcW w:w="2835" w:type="dxa"/>
          </w:tcPr>
          <w:p w14:paraId="25E4E3B6" w14:textId="1EB5430A" w:rsidR="00CF7478" w:rsidRPr="00317055" w:rsidRDefault="00A51023" w:rsidP="00A51023">
            <w:pPr>
              <w:pStyle w:val="28"/>
              <w:tabs>
                <w:tab w:val="left" w:pos="0"/>
                <w:tab w:val="left" w:pos="1080"/>
              </w:tabs>
              <w:spacing w:before="0" w:line="240" w:lineRule="auto"/>
              <w:ind w:left="0"/>
              <w:jc w:val="center"/>
              <w:rPr>
                <w:b/>
                <w:color w:val="000000"/>
                <w:sz w:val="22"/>
                <w:szCs w:val="22"/>
              </w:rPr>
            </w:pPr>
            <w:r w:rsidRPr="00317055">
              <w:rPr>
                <w:b/>
                <w:color w:val="000000"/>
                <w:sz w:val="22"/>
                <w:szCs w:val="22"/>
                <w:lang w:val="kk-KZ"/>
              </w:rPr>
              <w:t>Өзгертулерді/толықтыруларды бекіту туралы Банк органы шешімінің деректемелері</w:t>
            </w:r>
          </w:p>
        </w:tc>
        <w:tc>
          <w:tcPr>
            <w:tcW w:w="6804" w:type="dxa"/>
          </w:tcPr>
          <w:p w14:paraId="59008D11" w14:textId="53ED4638" w:rsidR="00CF7478" w:rsidRPr="00317055" w:rsidRDefault="00A51023" w:rsidP="00B95A21">
            <w:pPr>
              <w:pStyle w:val="28"/>
              <w:tabs>
                <w:tab w:val="left" w:pos="0"/>
                <w:tab w:val="left" w:pos="1080"/>
              </w:tabs>
              <w:spacing w:before="0" w:line="240" w:lineRule="auto"/>
              <w:ind w:left="0"/>
              <w:jc w:val="center"/>
              <w:rPr>
                <w:b/>
                <w:color w:val="000000"/>
                <w:sz w:val="22"/>
                <w:szCs w:val="22"/>
              </w:rPr>
            </w:pPr>
            <w:r w:rsidRPr="00317055">
              <w:rPr>
                <w:b/>
                <w:color w:val="000000"/>
                <w:sz w:val="22"/>
                <w:szCs w:val="22"/>
                <w:lang w:val="kk-KZ"/>
              </w:rPr>
              <w:t>Бектілген өзгертулердің/толықтырулардың қолданысқа енуі тәртібі</w:t>
            </w:r>
          </w:p>
        </w:tc>
      </w:tr>
      <w:tr w:rsidR="00CF7478" w:rsidRPr="00617408" w14:paraId="2C8F222C" w14:textId="77777777" w:rsidTr="00565C4E">
        <w:trPr>
          <w:trHeight w:val="762"/>
        </w:trPr>
        <w:tc>
          <w:tcPr>
            <w:tcW w:w="710" w:type="dxa"/>
          </w:tcPr>
          <w:p w14:paraId="343A5AAC" w14:textId="77777777" w:rsidR="00CF7478" w:rsidRPr="00317055" w:rsidRDefault="00CF7478" w:rsidP="00565C4E">
            <w:pPr>
              <w:pStyle w:val="28"/>
              <w:numPr>
                <w:ilvl w:val="0"/>
                <w:numId w:val="18"/>
              </w:numPr>
              <w:tabs>
                <w:tab w:val="left" w:pos="0"/>
                <w:tab w:val="left" w:pos="1080"/>
              </w:tabs>
              <w:spacing w:before="0" w:line="240" w:lineRule="auto"/>
              <w:jc w:val="center"/>
              <w:rPr>
                <w:color w:val="000000"/>
                <w:sz w:val="22"/>
                <w:szCs w:val="22"/>
              </w:rPr>
            </w:pPr>
            <w:r w:rsidRPr="00317055">
              <w:rPr>
                <w:color w:val="000000"/>
                <w:sz w:val="22"/>
                <w:szCs w:val="22"/>
              </w:rPr>
              <w:t xml:space="preserve"> </w:t>
            </w:r>
          </w:p>
        </w:tc>
        <w:tc>
          <w:tcPr>
            <w:tcW w:w="2835" w:type="dxa"/>
          </w:tcPr>
          <w:p w14:paraId="3DB53B9F" w14:textId="7A078761" w:rsidR="00CF7478" w:rsidRPr="00317055" w:rsidRDefault="00A51023" w:rsidP="00565C4E">
            <w:pPr>
              <w:pStyle w:val="Style6"/>
              <w:widowControl/>
              <w:tabs>
                <w:tab w:val="left" w:pos="540"/>
                <w:tab w:val="left" w:pos="720"/>
              </w:tabs>
              <w:spacing w:line="240" w:lineRule="auto"/>
              <w:ind w:firstLine="0"/>
              <w:jc w:val="left"/>
              <w:rPr>
                <w:color w:val="000000"/>
                <w:sz w:val="22"/>
                <w:szCs w:val="22"/>
                <w:lang w:val="kk-KZ"/>
              </w:rPr>
            </w:pPr>
            <w:r w:rsidRPr="00317055">
              <w:rPr>
                <w:sz w:val="22"/>
                <w:szCs w:val="22"/>
              </w:rPr>
              <w:t>09.08.2023 ж</w:t>
            </w:r>
            <w:r w:rsidR="00CF7478" w:rsidRPr="00317055">
              <w:rPr>
                <w:sz w:val="22"/>
                <w:szCs w:val="22"/>
              </w:rPr>
              <w:t>. № 134</w:t>
            </w:r>
            <w:r w:rsidRPr="00317055">
              <w:rPr>
                <w:sz w:val="22"/>
                <w:szCs w:val="22"/>
                <w:lang w:val="kk-KZ"/>
              </w:rPr>
              <w:t xml:space="preserve"> Басқарма шешімі</w:t>
            </w:r>
          </w:p>
        </w:tc>
        <w:tc>
          <w:tcPr>
            <w:tcW w:w="6804" w:type="dxa"/>
          </w:tcPr>
          <w:p w14:paraId="6CBD1302" w14:textId="1049B1F9" w:rsidR="00CF7478" w:rsidRPr="00317055" w:rsidRDefault="00A51023" w:rsidP="00B95A21">
            <w:pPr>
              <w:pStyle w:val="28"/>
              <w:tabs>
                <w:tab w:val="left" w:pos="0"/>
                <w:tab w:val="left" w:pos="1080"/>
              </w:tabs>
              <w:spacing w:before="0" w:line="240" w:lineRule="auto"/>
              <w:ind w:left="0"/>
              <w:rPr>
                <w:color w:val="000000"/>
                <w:sz w:val="22"/>
                <w:szCs w:val="22"/>
                <w:lang w:val="kk-KZ"/>
              </w:rPr>
            </w:pPr>
            <w:r w:rsidRPr="00317055">
              <w:rPr>
                <w:sz w:val="22"/>
                <w:szCs w:val="22"/>
                <w:lang w:val="kk-KZ"/>
              </w:rPr>
              <w:t xml:space="preserve">Шешім </w:t>
            </w:r>
            <w:hyperlink r:id="rId9" w:history="1">
              <w:r w:rsidRPr="00317055">
                <w:rPr>
                  <w:rStyle w:val="af5"/>
                  <w:sz w:val="22"/>
                  <w:szCs w:val="22"/>
                  <w:lang w:val="kk-KZ"/>
                </w:rPr>
                <w:t>www.hcsbk.kz</w:t>
              </w:r>
            </w:hyperlink>
            <w:r w:rsidR="00B95A21" w:rsidRPr="00317055">
              <w:rPr>
                <w:bCs/>
                <w:sz w:val="22"/>
                <w:szCs w:val="22"/>
                <w:lang w:val="kk-KZ"/>
              </w:rPr>
              <w:t xml:space="preserve"> м</w:t>
            </w:r>
            <w:r w:rsidRPr="00317055">
              <w:rPr>
                <w:bCs/>
                <w:sz w:val="22"/>
                <w:szCs w:val="22"/>
                <w:lang w:val="kk-KZ"/>
              </w:rPr>
              <w:t>екенжайы бойынша Банктің интернет-ресурсына</w:t>
            </w:r>
            <w:r w:rsidR="00B95A21" w:rsidRPr="00317055">
              <w:rPr>
                <w:sz w:val="22"/>
                <w:szCs w:val="22"/>
                <w:lang w:val="kk-KZ"/>
              </w:rPr>
              <w:t xml:space="preserve"> Ереженің өзекті редакциясын</w:t>
            </w:r>
            <w:r w:rsidRPr="00317055">
              <w:rPr>
                <w:bCs/>
                <w:sz w:val="22"/>
                <w:szCs w:val="22"/>
                <w:lang w:val="kk-KZ"/>
              </w:rPr>
              <w:t xml:space="preserve"> </w:t>
            </w:r>
            <w:r w:rsidRPr="00317055">
              <w:rPr>
                <w:sz w:val="22"/>
                <w:szCs w:val="22"/>
                <w:lang w:val="kk-KZ"/>
              </w:rPr>
              <w:t xml:space="preserve">орналастыру күнінен бастап  </w:t>
            </w:r>
            <w:r w:rsidRPr="00317055">
              <w:rPr>
                <w:bCs/>
                <w:sz w:val="22"/>
                <w:szCs w:val="22"/>
                <w:lang w:val="kk-KZ"/>
              </w:rPr>
              <w:t xml:space="preserve">10 (он) күнтізбелік күн өткен соң </w:t>
            </w:r>
            <w:r w:rsidRPr="00317055">
              <w:rPr>
                <w:sz w:val="22"/>
                <w:szCs w:val="22"/>
                <w:lang w:val="kk-KZ"/>
              </w:rPr>
              <w:t xml:space="preserve"> </w:t>
            </w:r>
            <w:r w:rsidR="00B95A21" w:rsidRPr="00317055">
              <w:rPr>
                <w:sz w:val="22"/>
                <w:szCs w:val="22"/>
                <w:lang w:val="kk-KZ"/>
              </w:rPr>
              <w:t>қолданысқа ене</w:t>
            </w:r>
            <w:r w:rsidRPr="00317055">
              <w:rPr>
                <w:sz w:val="22"/>
                <w:szCs w:val="22"/>
                <w:lang w:val="kk-KZ"/>
              </w:rPr>
              <w:t>ді.</w:t>
            </w:r>
          </w:p>
        </w:tc>
      </w:tr>
      <w:tr w:rsidR="00CF7478" w:rsidRPr="00617408" w14:paraId="4793B3F5" w14:textId="77777777" w:rsidTr="00565C4E">
        <w:trPr>
          <w:trHeight w:val="762"/>
        </w:trPr>
        <w:tc>
          <w:tcPr>
            <w:tcW w:w="710" w:type="dxa"/>
          </w:tcPr>
          <w:p w14:paraId="0A1EC1F0" w14:textId="77777777" w:rsidR="00CF7478" w:rsidRPr="00317055" w:rsidRDefault="00CF7478" w:rsidP="00565C4E">
            <w:pPr>
              <w:pStyle w:val="28"/>
              <w:numPr>
                <w:ilvl w:val="0"/>
                <w:numId w:val="18"/>
              </w:numPr>
              <w:tabs>
                <w:tab w:val="left" w:pos="0"/>
                <w:tab w:val="left" w:pos="1080"/>
              </w:tabs>
              <w:spacing w:before="0" w:line="240" w:lineRule="auto"/>
              <w:jc w:val="center"/>
              <w:rPr>
                <w:color w:val="000000"/>
                <w:sz w:val="22"/>
                <w:szCs w:val="22"/>
                <w:lang w:val="kk-KZ"/>
              </w:rPr>
            </w:pPr>
          </w:p>
        </w:tc>
        <w:tc>
          <w:tcPr>
            <w:tcW w:w="2835" w:type="dxa"/>
          </w:tcPr>
          <w:p w14:paraId="5902C065" w14:textId="4AEA1B16" w:rsidR="00CF7478" w:rsidRPr="00317055" w:rsidRDefault="00CF7478" w:rsidP="00565C4E">
            <w:pPr>
              <w:pStyle w:val="Style6"/>
              <w:widowControl/>
              <w:tabs>
                <w:tab w:val="left" w:pos="540"/>
                <w:tab w:val="left" w:pos="720"/>
              </w:tabs>
              <w:spacing w:line="240" w:lineRule="auto"/>
              <w:ind w:firstLine="0"/>
              <w:jc w:val="left"/>
              <w:rPr>
                <w:sz w:val="22"/>
                <w:szCs w:val="22"/>
                <w:lang w:val="kk-KZ"/>
              </w:rPr>
            </w:pPr>
            <w:r w:rsidRPr="00317055">
              <w:rPr>
                <w:sz w:val="22"/>
                <w:szCs w:val="22"/>
              </w:rPr>
              <w:t>20.</w:t>
            </w:r>
            <w:r w:rsidRPr="00317055">
              <w:rPr>
                <w:sz w:val="22"/>
                <w:szCs w:val="22"/>
                <w:lang w:val="kk-KZ"/>
              </w:rPr>
              <w:t>10</w:t>
            </w:r>
            <w:r w:rsidR="00A51023" w:rsidRPr="00317055">
              <w:rPr>
                <w:sz w:val="22"/>
                <w:szCs w:val="22"/>
              </w:rPr>
              <w:t>.2023 ж</w:t>
            </w:r>
            <w:r w:rsidRPr="00317055">
              <w:rPr>
                <w:sz w:val="22"/>
                <w:szCs w:val="22"/>
              </w:rPr>
              <w:t>. № 1</w:t>
            </w:r>
            <w:r w:rsidRPr="00317055">
              <w:rPr>
                <w:sz w:val="22"/>
                <w:szCs w:val="22"/>
                <w:lang w:val="kk-KZ"/>
              </w:rPr>
              <w:t>62</w:t>
            </w:r>
            <w:r w:rsidR="00A51023" w:rsidRPr="00317055">
              <w:rPr>
                <w:sz w:val="22"/>
                <w:szCs w:val="22"/>
                <w:lang w:val="kk-KZ"/>
              </w:rPr>
              <w:t xml:space="preserve"> Басқарма шешімі</w:t>
            </w:r>
          </w:p>
        </w:tc>
        <w:tc>
          <w:tcPr>
            <w:tcW w:w="6804" w:type="dxa"/>
          </w:tcPr>
          <w:p w14:paraId="599BC2F9" w14:textId="51B821C5" w:rsidR="00CF7478" w:rsidRPr="00317055" w:rsidRDefault="00A51023" w:rsidP="00B95A21">
            <w:pPr>
              <w:pStyle w:val="28"/>
              <w:tabs>
                <w:tab w:val="left" w:pos="0"/>
                <w:tab w:val="left" w:pos="1080"/>
              </w:tabs>
              <w:spacing w:before="0" w:line="240" w:lineRule="auto"/>
              <w:ind w:left="0"/>
              <w:rPr>
                <w:sz w:val="22"/>
                <w:szCs w:val="22"/>
                <w:lang w:val="kk-KZ"/>
              </w:rPr>
            </w:pPr>
            <w:r w:rsidRPr="00317055">
              <w:rPr>
                <w:sz w:val="22"/>
                <w:szCs w:val="22"/>
                <w:lang w:val="kk-KZ"/>
              </w:rPr>
              <w:t>Пысық</w:t>
            </w:r>
            <w:r w:rsidR="00B95A21" w:rsidRPr="00317055">
              <w:rPr>
                <w:sz w:val="22"/>
                <w:szCs w:val="22"/>
                <w:lang w:val="kk-KZ"/>
              </w:rPr>
              <w:t>тауларды іске асырған соң қолданысқа</w:t>
            </w:r>
            <w:r w:rsidRPr="00317055">
              <w:rPr>
                <w:sz w:val="22"/>
                <w:szCs w:val="22"/>
                <w:lang w:val="kk-KZ"/>
              </w:rPr>
              <w:t xml:space="preserve"> енетін Ереженің 4-тармағының 18) тармақшасын, 44, 45, 51-тармақтарын қоспағанда, Шешім </w:t>
            </w:r>
            <w:r w:rsidR="00B95A21" w:rsidRPr="00317055">
              <w:rPr>
                <w:sz w:val="22"/>
                <w:szCs w:val="22"/>
                <w:lang w:val="kk-KZ"/>
              </w:rPr>
              <w:t>қабылданған күннен бастап қолданысқа</w:t>
            </w:r>
            <w:r w:rsidRPr="00317055">
              <w:rPr>
                <w:sz w:val="22"/>
                <w:szCs w:val="22"/>
                <w:lang w:val="kk-KZ"/>
              </w:rPr>
              <w:t xml:space="preserve"> ен</w:t>
            </w:r>
            <w:r w:rsidR="00B95A21" w:rsidRPr="00317055">
              <w:rPr>
                <w:sz w:val="22"/>
                <w:szCs w:val="22"/>
                <w:lang w:val="kk-KZ"/>
              </w:rPr>
              <w:t>еді</w:t>
            </w:r>
            <w:r w:rsidRPr="00317055">
              <w:rPr>
                <w:sz w:val="22"/>
                <w:szCs w:val="22"/>
                <w:lang w:val="kk-KZ"/>
              </w:rPr>
              <w:t xml:space="preserve">. </w:t>
            </w:r>
          </w:p>
        </w:tc>
      </w:tr>
      <w:tr w:rsidR="00CF7478" w:rsidRPr="00617408" w14:paraId="2FC7D8DE" w14:textId="77777777" w:rsidTr="00565C4E">
        <w:trPr>
          <w:trHeight w:val="762"/>
        </w:trPr>
        <w:tc>
          <w:tcPr>
            <w:tcW w:w="710" w:type="dxa"/>
          </w:tcPr>
          <w:p w14:paraId="086B8E41" w14:textId="77777777" w:rsidR="00CF7478" w:rsidRPr="00317055" w:rsidRDefault="00CF7478" w:rsidP="00565C4E">
            <w:pPr>
              <w:pStyle w:val="28"/>
              <w:numPr>
                <w:ilvl w:val="0"/>
                <w:numId w:val="18"/>
              </w:numPr>
              <w:tabs>
                <w:tab w:val="left" w:pos="0"/>
                <w:tab w:val="left" w:pos="1080"/>
              </w:tabs>
              <w:spacing w:before="0" w:line="240" w:lineRule="auto"/>
              <w:jc w:val="center"/>
              <w:rPr>
                <w:color w:val="000000"/>
                <w:sz w:val="22"/>
                <w:szCs w:val="22"/>
                <w:lang w:val="kk-KZ"/>
              </w:rPr>
            </w:pPr>
          </w:p>
        </w:tc>
        <w:tc>
          <w:tcPr>
            <w:tcW w:w="2835" w:type="dxa"/>
          </w:tcPr>
          <w:p w14:paraId="213D1BB2" w14:textId="6244840E" w:rsidR="00CF7478" w:rsidRPr="00317055" w:rsidRDefault="00CF7478" w:rsidP="00565C4E">
            <w:pPr>
              <w:pStyle w:val="Style6"/>
              <w:widowControl/>
              <w:tabs>
                <w:tab w:val="left" w:pos="540"/>
                <w:tab w:val="left" w:pos="720"/>
              </w:tabs>
              <w:spacing w:line="240" w:lineRule="auto"/>
              <w:ind w:firstLine="0"/>
              <w:jc w:val="left"/>
              <w:rPr>
                <w:sz w:val="22"/>
                <w:szCs w:val="22"/>
                <w:lang w:val="kk-KZ"/>
              </w:rPr>
            </w:pPr>
            <w:r w:rsidRPr="00317055">
              <w:rPr>
                <w:sz w:val="22"/>
                <w:szCs w:val="22"/>
              </w:rPr>
              <w:t>04.01</w:t>
            </w:r>
            <w:r w:rsidR="00A51023" w:rsidRPr="00317055">
              <w:rPr>
                <w:sz w:val="22"/>
                <w:szCs w:val="22"/>
              </w:rPr>
              <w:t>.2024 ж</w:t>
            </w:r>
            <w:r w:rsidRPr="00317055">
              <w:rPr>
                <w:sz w:val="22"/>
                <w:szCs w:val="22"/>
              </w:rPr>
              <w:t>. № 2</w:t>
            </w:r>
            <w:r w:rsidR="00A51023" w:rsidRPr="00317055">
              <w:rPr>
                <w:sz w:val="22"/>
                <w:szCs w:val="22"/>
                <w:lang w:val="kk-KZ"/>
              </w:rPr>
              <w:t xml:space="preserve"> Басқарма шешімі</w:t>
            </w:r>
          </w:p>
        </w:tc>
        <w:tc>
          <w:tcPr>
            <w:tcW w:w="6804" w:type="dxa"/>
          </w:tcPr>
          <w:p w14:paraId="405C4B77" w14:textId="3E167378" w:rsidR="00CF7478" w:rsidRPr="00317055" w:rsidRDefault="00A51023" w:rsidP="00B95A21">
            <w:pPr>
              <w:pStyle w:val="28"/>
              <w:tabs>
                <w:tab w:val="left" w:pos="0"/>
                <w:tab w:val="left" w:pos="1080"/>
              </w:tabs>
              <w:spacing w:before="0" w:line="240" w:lineRule="auto"/>
              <w:ind w:left="0"/>
              <w:rPr>
                <w:sz w:val="22"/>
                <w:szCs w:val="22"/>
                <w:lang w:val="kk-KZ"/>
              </w:rPr>
            </w:pPr>
            <w:r w:rsidRPr="00317055">
              <w:rPr>
                <w:sz w:val="22"/>
                <w:szCs w:val="22"/>
                <w:lang w:val="kk-KZ"/>
              </w:rPr>
              <w:t>Шешім</w:t>
            </w:r>
            <w:r w:rsidR="00B95A21" w:rsidRPr="00317055">
              <w:rPr>
                <w:sz w:val="22"/>
                <w:szCs w:val="22"/>
                <w:lang w:val="kk-KZ"/>
              </w:rPr>
              <w:t xml:space="preserve"> қабылданған күннен бастап қолданысқа </w:t>
            </w:r>
            <w:r w:rsidRPr="00317055">
              <w:rPr>
                <w:sz w:val="22"/>
                <w:szCs w:val="22"/>
                <w:lang w:val="kk-KZ"/>
              </w:rPr>
              <w:t>енетін Ереженің 63-тармағының 1) тармақшасының үшінші абзацын қоспағанда,</w:t>
            </w:r>
            <w:r w:rsidR="00B95A21" w:rsidRPr="00317055">
              <w:rPr>
                <w:sz w:val="22"/>
                <w:szCs w:val="22"/>
                <w:lang w:val="kk-KZ"/>
              </w:rPr>
              <w:t xml:space="preserve"> Шешім </w:t>
            </w:r>
            <w:r w:rsidRPr="00317055">
              <w:rPr>
                <w:sz w:val="22"/>
                <w:szCs w:val="22"/>
                <w:lang w:val="kk-KZ"/>
              </w:rPr>
              <w:t xml:space="preserve"> </w:t>
            </w:r>
            <w:r w:rsidR="00B95A21" w:rsidRPr="00317055">
              <w:rPr>
                <w:sz w:val="22"/>
                <w:szCs w:val="22"/>
                <w:lang w:val="kk-KZ"/>
              </w:rPr>
              <w:t xml:space="preserve">Банкте антифрод жүйесін енгізу және күйге келтіру бойынша жұмыстарды аяқтаған соң қолданысқа енеді. </w:t>
            </w:r>
          </w:p>
        </w:tc>
      </w:tr>
      <w:tr w:rsidR="00095F6B" w:rsidRPr="00317055" w14:paraId="41B52D6B" w14:textId="77777777" w:rsidTr="00565C4E">
        <w:trPr>
          <w:trHeight w:val="762"/>
        </w:trPr>
        <w:tc>
          <w:tcPr>
            <w:tcW w:w="710" w:type="dxa"/>
          </w:tcPr>
          <w:p w14:paraId="10F79B02" w14:textId="77777777" w:rsidR="00095F6B" w:rsidRPr="00317055" w:rsidRDefault="00095F6B" w:rsidP="00565C4E">
            <w:pPr>
              <w:pStyle w:val="28"/>
              <w:numPr>
                <w:ilvl w:val="0"/>
                <w:numId w:val="18"/>
              </w:numPr>
              <w:tabs>
                <w:tab w:val="left" w:pos="0"/>
                <w:tab w:val="left" w:pos="1080"/>
              </w:tabs>
              <w:spacing w:before="0" w:line="240" w:lineRule="auto"/>
              <w:jc w:val="center"/>
              <w:rPr>
                <w:color w:val="000000"/>
                <w:sz w:val="22"/>
                <w:szCs w:val="22"/>
                <w:lang w:val="kk-KZ"/>
              </w:rPr>
            </w:pPr>
          </w:p>
        </w:tc>
        <w:tc>
          <w:tcPr>
            <w:tcW w:w="2835" w:type="dxa"/>
          </w:tcPr>
          <w:p w14:paraId="060268C2" w14:textId="6779253D" w:rsidR="00095F6B" w:rsidRPr="00317055" w:rsidRDefault="00095F6B" w:rsidP="00095F6B">
            <w:pPr>
              <w:pStyle w:val="Style6"/>
              <w:widowControl/>
              <w:tabs>
                <w:tab w:val="left" w:pos="540"/>
                <w:tab w:val="left" w:pos="720"/>
              </w:tabs>
              <w:spacing w:line="240" w:lineRule="auto"/>
              <w:ind w:firstLine="0"/>
              <w:jc w:val="left"/>
              <w:rPr>
                <w:sz w:val="22"/>
                <w:szCs w:val="22"/>
              </w:rPr>
            </w:pPr>
            <w:r w:rsidRPr="00317055">
              <w:rPr>
                <w:sz w:val="22"/>
                <w:szCs w:val="22"/>
              </w:rPr>
              <w:t>18.0</w:t>
            </w:r>
            <w:r w:rsidRPr="00317055">
              <w:rPr>
                <w:sz w:val="22"/>
                <w:szCs w:val="22"/>
                <w:lang w:val="kk-KZ"/>
              </w:rPr>
              <w:t>4</w:t>
            </w:r>
            <w:r w:rsidRPr="00317055">
              <w:rPr>
                <w:sz w:val="22"/>
                <w:szCs w:val="22"/>
              </w:rPr>
              <w:t>.2024 ж. № </w:t>
            </w:r>
            <w:r w:rsidRPr="00317055">
              <w:rPr>
                <w:sz w:val="22"/>
                <w:szCs w:val="22"/>
                <w:lang w:val="kk-KZ"/>
              </w:rPr>
              <w:t>45 Басқарма шешімі</w:t>
            </w:r>
          </w:p>
        </w:tc>
        <w:tc>
          <w:tcPr>
            <w:tcW w:w="6804" w:type="dxa"/>
          </w:tcPr>
          <w:p w14:paraId="25798377" w14:textId="5D6E9368" w:rsidR="00095F6B" w:rsidRPr="00317055" w:rsidRDefault="003F3575" w:rsidP="003F3575">
            <w:pPr>
              <w:pStyle w:val="28"/>
              <w:tabs>
                <w:tab w:val="left" w:pos="0"/>
                <w:tab w:val="left" w:pos="1080"/>
              </w:tabs>
              <w:spacing w:before="0" w:line="240" w:lineRule="auto"/>
              <w:ind w:left="0"/>
              <w:rPr>
                <w:sz w:val="22"/>
                <w:szCs w:val="22"/>
                <w:lang w:val="kk-KZ"/>
              </w:rPr>
            </w:pPr>
            <w:r w:rsidRPr="00317055">
              <w:rPr>
                <w:sz w:val="22"/>
                <w:szCs w:val="22"/>
                <w:lang w:val="kk-KZ"/>
              </w:rPr>
              <w:t>Пысықтауларды іске асырған соң қолданысқа енетін Ереженің 3-тармағының 29) тармақшасын, 10-1, 20-1, 67-1-тармақтарын қоспағанда, Шешім қабылданған күннен бастап қолданысқа енеді.</w:t>
            </w:r>
          </w:p>
        </w:tc>
      </w:tr>
      <w:tr w:rsidR="00510195" w:rsidRPr="00617408" w14:paraId="0073CE99" w14:textId="77777777" w:rsidTr="00565C4E">
        <w:trPr>
          <w:trHeight w:val="762"/>
        </w:trPr>
        <w:tc>
          <w:tcPr>
            <w:tcW w:w="710" w:type="dxa"/>
          </w:tcPr>
          <w:p w14:paraId="1C4436F7" w14:textId="77777777" w:rsidR="00510195" w:rsidRPr="00650B43" w:rsidRDefault="00510195" w:rsidP="00565C4E">
            <w:pPr>
              <w:pStyle w:val="28"/>
              <w:numPr>
                <w:ilvl w:val="0"/>
                <w:numId w:val="18"/>
              </w:numPr>
              <w:tabs>
                <w:tab w:val="left" w:pos="0"/>
                <w:tab w:val="left" w:pos="1080"/>
              </w:tabs>
              <w:spacing w:before="0" w:line="240" w:lineRule="auto"/>
              <w:jc w:val="center"/>
              <w:rPr>
                <w:color w:val="000000"/>
                <w:sz w:val="22"/>
                <w:szCs w:val="22"/>
                <w:lang w:val="kk-KZ"/>
              </w:rPr>
            </w:pPr>
          </w:p>
        </w:tc>
        <w:tc>
          <w:tcPr>
            <w:tcW w:w="2835" w:type="dxa"/>
          </w:tcPr>
          <w:p w14:paraId="7FFD6C6E" w14:textId="169B6AB8" w:rsidR="00510195" w:rsidRPr="00650B43" w:rsidRDefault="00F33BA6" w:rsidP="00510195">
            <w:pPr>
              <w:pStyle w:val="Style6"/>
              <w:widowControl/>
              <w:tabs>
                <w:tab w:val="left" w:pos="540"/>
                <w:tab w:val="left" w:pos="720"/>
              </w:tabs>
              <w:spacing w:line="240" w:lineRule="auto"/>
              <w:ind w:firstLine="0"/>
              <w:jc w:val="left"/>
              <w:rPr>
                <w:sz w:val="22"/>
                <w:szCs w:val="22"/>
                <w:lang w:val="kk-KZ"/>
              </w:rPr>
            </w:pPr>
            <w:r w:rsidRPr="00650B43">
              <w:rPr>
                <w:sz w:val="22"/>
                <w:szCs w:val="22"/>
                <w:lang w:val="kk-KZ"/>
              </w:rPr>
              <w:t>05.07.2024 ж. № 84</w:t>
            </w:r>
            <w:r w:rsidR="00510195" w:rsidRPr="00650B43">
              <w:rPr>
                <w:sz w:val="22"/>
                <w:szCs w:val="22"/>
                <w:lang w:val="kk-KZ"/>
              </w:rPr>
              <w:t xml:space="preserve"> Басқарма шешімі</w:t>
            </w:r>
          </w:p>
        </w:tc>
        <w:tc>
          <w:tcPr>
            <w:tcW w:w="6804" w:type="dxa"/>
          </w:tcPr>
          <w:p w14:paraId="3835BBD6" w14:textId="4A975351" w:rsidR="00510195" w:rsidRPr="00903D97" w:rsidRDefault="00510195" w:rsidP="003F3575">
            <w:pPr>
              <w:pStyle w:val="28"/>
              <w:tabs>
                <w:tab w:val="left" w:pos="0"/>
                <w:tab w:val="left" w:pos="1080"/>
              </w:tabs>
              <w:spacing w:before="0" w:line="240" w:lineRule="auto"/>
              <w:ind w:left="0"/>
              <w:rPr>
                <w:sz w:val="22"/>
                <w:szCs w:val="22"/>
                <w:lang w:val="kk-KZ"/>
              </w:rPr>
            </w:pPr>
            <w:r w:rsidRPr="00903D97">
              <w:rPr>
                <w:sz w:val="22"/>
                <w:szCs w:val="22"/>
                <w:lang w:val="kk-KZ"/>
              </w:rPr>
              <w:t xml:space="preserve">Шешім </w:t>
            </w:r>
            <w:hyperlink r:id="rId10" w:history="1">
              <w:r w:rsidRPr="00903D97">
                <w:rPr>
                  <w:rStyle w:val="af5"/>
                  <w:sz w:val="22"/>
                  <w:szCs w:val="22"/>
                  <w:lang w:val="kk-KZ"/>
                </w:rPr>
                <w:t>www.hcsbk.kz</w:t>
              </w:r>
            </w:hyperlink>
            <w:r w:rsidRPr="00903D97">
              <w:rPr>
                <w:bCs/>
                <w:sz w:val="22"/>
                <w:szCs w:val="22"/>
                <w:lang w:val="kk-KZ"/>
              </w:rPr>
              <w:t xml:space="preserve"> мекенжайы бойынша Банктің интернет-ресурсына</w:t>
            </w:r>
            <w:r w:rsidRPr="00903D97">
              <w:rPr>
                <w:sz w:val="22"/>
                <w:szCs w:val="22"/>
                <w:lang w:val="kk-KZ"/>
              </w:rPr>
              <w:t xml:space="preserve"> Ереженің өзекті редакциясын</w:t>
            </w:r>
            <w:r w:rsidRPr="00903D97">
              <w:rPr>
                <w:bCs/>
                <w:sz w:val="22"/>
                <w:szCs w:val="22"/>
                <w:lang w:val="kk-KZ"/>
              </w:rPr>
              <w:t xml:space="preserve"> </w:t>
            </w:r>
            <w:r w:rsidRPr="00903D97">
              <w:rPr>
                <w:sz w:val="22"/>
                <w:szCs w:val="22"/>
                <w:lang w:val="kk-KZ"/>
              </w:rPr>
              <w:t xml:space="preserve">орналастыру күнінен бастап  </w:t>
            </w:r>
            <w:r w:rsidRPr="00903D97">
              <w:rPr>
                <w:bCs/>
                <w:sz w:val="22"/>
                <w:szCs w:val="22"/>
                <w:lang w:val="kk-KZ"/>
              </w:rPr>
              <w:t xml:space="preserve">10 (он) күнтізбелік күн өткен соң </w:t>
            </w:r>
            <w:r w:rsidRPr="00903D97">
              <w:rPr>
                <w:sz w:val="22"/>
                <w:szCs w:val="22"/>
                <w:lang w:val="kk-KZ"/>
              </w:rPr>
              <w:t xml:space="preserve"> қолданысқа енеді.</w:t>
            </w:r>
          </w:p>
        </w:tc>
      </w:tr>
      <w:tr w:rsidR="00650B43" w:rsidRPr="00617408" w14:paraId="0D708819" w14:textId="77777777" w:rsidTr="00565C4E">
        <w:trPr>
          <w:trHeight w:val="762"/>
        </w:trPr>
        <w:tc>
          <w:tcPr>
            <w:tcW w:w="710" w:type="dxa"/>
          </w:tcPr>
          <w:p w14:paraId="1BE8986A" w14:textId="77777777" w:rsidR="00650B43" w:rsidRPr="00F52598" w:rsidRDefault="00650B43" w:rsidP="00565C4E">
            <w:pPr>
              <w:pStyle w:val="28"/>
              <w:numPr>
                <w:ilvl w:val="0"/>
                <w:numId w:val="18"/>
              </w:numPr>
              <w:tabs>
                <w:tab w:val="left" w:pos="0"/>
                <w:tab w:val="left" w:pos="1080"/>
              </w:tabs>
              <w:spacing w:before="0" w:line="240" w:lineRule="auto"/>
              <w:jc w:val="center"/>
              <w:rPr>
                <w:color w:val="000000"/>
                <w:sz w:val="22"/>
                <w:szCs w:val="22"/>
                <w:lang w:val="kk-KZ"/>
              </w:rPr>
            </w:pPr>
          </w:p>
        </w:tc>
        <w:tc>
          <w:tcPr>
            <w:tcW w:w="2835" w:type="dxa"/>
          </w:tcPr>
          <w:p w14:paraId="452BCF1C" w14:textId="3CFA92FE" w:rsidR="00650B43" w:rsidRPr="00F52598" w:rsidRDefault="00617408" w:rsidP="00617408">
            <w:pPr>
              <w:pStyle w:val="Style6"/>
              <w:widowControl/>
              <w:tabs>
                <w:tab w:val="left" w:pos="540"/>
                <w:tab w:val="left" w:pos="720"/>
              </w:tabs>
              <w:spacing w:line="240" w:lineRule="auto"/>
              <w:ind w:firstLine="0"/>
              <w:jc w:val="left"/>
              <w:rPr>
                <w:sz w:val="22"/>
                <w:szCs w:val="22"/>
                <w:lang w:val="kk-KZ"/>
              </w:rPr>
            </w:pPr>
            <w:r>
              <w:rPr>
                <w:sz w:val="22"/>
                <w:szCs w:val="22"/>
                <w:lang w:val="kk-KZ"/>
              </w:rPr>
              <w:t>26</w:t>
            </w:r>
            <w:r w:rsidR="00650B43" w:rsidRPr="00F52598">
              <w:rPr>
                <w:sz w:val="22"/>
                <w:szCs w:val="22"/>
                <w:lang w:val="kk-KZ"/>
              </w:rPr>
              <w:t>.07.2024 ж. №</w:t>
            </w:r>
            <w:r>
              <w:rPr>
                <w:sz w:val="22"/>
                <w:szCs w:val="22"/>
                <w:lang w:val="kk-KZ"/>
              </w:rPr>
              <w:t>93</w:t>
            </w:r>
            <w:r w:rsidR="00650B43" w:rsidRPr="00F52598">
              <w:rPr>
                <w:sz w:val="22"/>
                <w:szCs w:val="22"/>
                <w:lang w:val="kk-KZ"/>
              </w:rPr>
              <w:t xml:space="preserve"> Басқарма шешімі</w:t>
            </w:r>
          </w:p>
        </w:tc>
        <w:tc>
          <w:tcPr>
            <w:tcW w:w="6804" w:type="dxa"/>
          </w:tcPr>
          <w:p w14:paraId="3CB52C48" w14:textId="715C561D" w:rsidR="00650B43" w:rsidRPr="00903D97" w:rsidRDefault="008D243C" w:rsidP="003F3575">
            <w:pPr>
              <w:pStyle w:val="28"/>
              <w:tabs>
                <w:tab w:val="left" w:pos="0"/>
                <w:tab w:val="left" w:pos="1080"/>
              </w:tabs>
              <w:spacing w:before="0" w:line="240" w:lineRule="auto"/>
              <w:ind w:left="0"/>
              <w:rPr>
                <w:sz w:val="22"/>
                <w:szCs w:val="22"/>
                <w:lang w:val="kk-KZ"/>
              </w:rPr>
            </w:pPr>
            <w:r w:rsidRPr="00903D97">
              <w:rPr>
                <w:sz w:val="22"/>
                <w:szCs w:val="22"/>
                <w:lang w:val="kk-KZ"/>
              </w:rPr>
              <w:t xml:space="preserve">Шешім қабылданған күнінен бастап күшіне енеді, өзгертілген Қағидалар "www.hcsbk.kz" интернет-ресурсқа орналастырылғаннан кейін күнтізбелік 10 (он) күн өткен соң қолданысқа енгізілетін осы шешімнің 1-тармағын қоспағанда.  </w:t>
            </w:r>
          </w:p>
        </w:tc>
      </w:tr>
    </w:tbl>
    <w:p w14:paraId="2EA68E0F" w14:textId="77777777" w:rsidR="007471BC" w:rsidRPr="00317055" w:rsidRDefault="007471BC" w:rsidP="00FC23B3">
      <w:pPr>
        <w:rPr>
          <w:sz w:val="22"/>
          <w:szCs w:val="22"/>
          <w:u w:color="0000FF"/>
          <w:lang w:val="kk-KZ"/>
        </w:rPr>
      </w:pPr>
    </w:p>
    <w:p w14:paraId="46A4AF37" w14:textId="77777777" w:rsidR="0013735B" w:rsidRPr="00317055" w:rsidRDefault="0013735B" w:rsidP="00FC23B3">
      <w:pPr>
        <w:rPr>
          <w:sz w:val="22"/>
          <w:szCs w:val="22"/>
          <w:u w:color="0000FF"/>
          <w:lang w:val="kk-KZ"/>
        </w:rPr>
      </w:pPr>
    </w:p>
    <w:p w14:paraId="36E29BAF" w14:textId="77777777" w:rsidR="0013735B" w:rsidRPr="00317055" w:rsidRDefault="0013735B" w:rsidP="00FC23B3">
      <w:pPr>
        <w:rPr>
          <w:sz w:val="22"/>
          <w:szCs w:val="22"/>
          <w:u w:color="0000FF"/>
          <w:lang w:val="kk-KZ"/>
        </w:rPr>
      </w:pPr>
    </w:p>
    <w:p w14:paraId="5F16F156" w14:textId="77777777" w:rsidR="00EF548A" w:rsidRPr="00317055" w:rsidRDefault="00EF548A" w:rsidP="00FC23B3">
      <w:pPr>
        <w:rPr>
          <w:sz w:val="22"/>
          <w:szCs w:val="22"/>
          <w:u w:color="0000FF"/>
          <w:lang w:val="kk-KZ"/>
        </w:rPr>
      </w:pPr>
    </w:p>
    <w:bookmarkEnd w:id="2"/>
    <w:bookmarkEnd w:id="1"/>
    <w:bookmarkEnd w:id="0"/>
    <w:p w14:paraId="315B3039" w14:textId="77777777" w:rsidR="008728CC" w:rsidRPr="00510195" w:rsidRDefault="00C22194" w:rsidP="00085042">
      <w:pPr>
        <w:pStyle w:val="10"/>
        <w:rPr>
          <w:sz w:val="22"/>
          <w:szCs w:val="22"/>
          <w:lang w:val="kk-KZ"/>
        </w:rPr>
      </w:pPr>
      <w:r w:rsidRPr="00317055">
        <w:rPr>
          <w:sz w:val="22"/>
          <w:szCs w:val="22"/>
          <w:lang w:val="kk-KZ"/>
        </w:rPr>
        <w:t>1-тар</w:t>
      </w:r>
      <w:r w:rsidRPr="00510195">
        <w:rPr>
          <w:sz w:val="22"/>
          <w:szCs w:val="22"/>
          <w:lang w:val="kk-KZ"/>
        </w:rPr>
        <w:t>ау. Жалпы ережелер</w:t>
      </w:r>
    </w:p>
    <w:p w14:paraId="1255C291" w14:textId="77777777" w:rsidR="00A620C1" w:rsidRPr="00A9239C" w:rsidRDefault="00C22194" w:rsidP="009A7073">
      <w:pPr>
        <w:pStyle w:val="ab"/>
        <w:numPr>
          <w:ilvl w:val="0"/>
          <w:numId w:val="2"/>
        </w:numPr>
        <w:tabs>
          <w:tab w:val="left" w:pos="431"/>
          <w:tab w:val="left" w:pos="993"/>
        </w:tabs>
        <w:spacing w:after="120"/>
        <w:ind w:left="0" w:firstLine="709"/>
        <w:contextualSpacing w:val="0"/>
        <w:jc w:val="both"/>
        <w:rPr>
          <w:sz w:val="22"/>
          <w:szCs w:val="22"/>
          <w:lang w:val="kk-KZ"/>
        </w:rPr>
      </w:pPr>
      <w:r w:rsidRPr="00510195">
        <w:rPr>
          <w:sz w:val="22"/>
          <w:szCs w:val="22"/>
          <w:lang w:val="kk-KZ"/>
        </w:rPr>
        <w:t>Осы "Отбасы банк" АҚ Электрондық банк қызметтерін ұсыну ереже</w:t>
      </w:r>
      <w:r w:rsidRPr="00317055">
        <w:rPr>
          <w:sz w:val="22"/>
          <w:szCs w:val="22"/>
          <w:lang w:val="kk-KZ"/>
        </w:rPr>
        <w:t>сі</w:t>
      </w:r>
      <w:r w:rsidRPr="00510195">
        <w:rPr>
          <w:sz w:val="22"/>
          <w:szCs w:val="22"/>
          <w:lang w:val="kk-KZ"/>
        </w:rPr>
        <w:t xml:space="preserve"> (бұдан әрі – </w:t>
      </w:r>
      <w:r w:rsidRPr="00317055">
        <w:rPr>
          <w:sz w:val="22"/>
          <w:szCs w:val="22"/>
          <w:lang w:val="kk-KZ"/>
        </w:rPr>
        <w:t>Ереже</w:t>
      </w:r>
      <w:r w:rsidRPr="00510195">
        <w:rPr>
          <w:sz w:val="22"/>
          <w:szCs w:val="22"/>
          <w:lang w:val="kk-KZ"/>
        </w:rPr>
        <w:t>) Қазақс</w:t>
      </w:r>
      <w:r w:rsidRPr="00A9239C">
        <w:rPr>
          <w:sz w:val="22"/>
          <w:szCs w:val="22"/>
          <w:lang w:val="kk-KZ"/>
        </w:rPr>
        <w:t xml:space="preserve">тан Республикасының қолданыстағы заңнамасына және "Отбасы банк" АҚ </w:t>
      </w:r>
      <w:r w:rsidRPr="00317055">
        <w:rPr>
          <w:sz w:val="22"/>
          <w:szCs w:val="22"/>
          <w:lang w:val="kk-KZ"/>
        </w:rPr>
        <w:t>І</w:t>
      </w:r>
      <w:r w:rsidRPr="00A9239C">
        <w:rPr>
          <w:sz w:val="22"/>
          <w:szCs w:val="22"/>
          <w:lang w:val="kk-KZ"/>
        </w:rPr>
        <w:t>шкі құжаттарына (бұдан әрі-</w:t>
      </w:r>
      <w:r w:rsidRPr="00317055">
        <w:rPr>
          <w:sz w:val="22"/>
          <w:szCs w:val="22"/>
          <w:lang w:val="kk-KZ"/>
        </w:rPr>
        <w:t>Б</w:t>
      </w:r>
      <w:r w:rsidRPr="00A9239C">
        <w:rPr>
          <w:sz w:val="22"/>
          <w:szCs w:val="22"/>
          <w:lang w:val="kk-KZ"/>
        </w:rPr>
        <w:t xml:space="preserve">анктің ішкі құжаттары) сәйкес әзірленді және электрондық қызметтерді пайдаланушы ретінде тіркеу тәртібін, электрондық банктік қызметтерді ұсыну тәсілдерін, тәртібі мен </w:t>
      </w:r>
      <w:r w:rsidR="00580E05" w:rsidRPr="00A9239C">
        <w:rPr>
          <w:sz w:val="22"/>
          <w:szCs w:val="22"/>
          <w:lang w:val="kk-KZ"/>
        </w:rPr>
        <w:t>талап</w:t>
      </w:r>
      <w:r w:rsidRPr="00A9239C">
        <w:rPr>
          <w:sz w:val="22"/>
          <w:szCs w:val="22"/>
          <w:lang w:val="kk-KZ"/>
        </w:rPr>
        <w:t xml:space="preserve">тарын, қауіпсіздік рәсімдерін және клиенттің электрондық банктік қызметтерді алу құқықтарын </w:t>
      </w:r>
      <w:r w:rsidRPr="00317055">
        <w:rPr>
          <w:sz w:val="22"/>
          <w:szCs w:val="22"/>
          <w:lang w:val="kk-KZ"/>
        </w:rPr>
        <w:t>р</w:t>
      </w:r>
      <w:r w:rsidRPr="00A9239C">
        <w:rPr>
          <w:sz w:val="22"/>
          <w:szCs w:val="22"/>
          <w:lang w:val="kk-KZ"/>
        </w:rPr>
        <w:t>астауды көздейді</w:t>
      </w:r>
      <w:r w:rsidRPr="00317055">
        <w:rPr>
          <w:sz w:val="22"/>
          <w:szCs w:val="22"/>
          <w:lang w:val="kk-KZ"/>
        </w:rPr>
        <w:t>.</w:t>
      </w:r>
      <w:r w:rsidR="00CA729B" w:rsidRPr="00A9239C">
        <w:rPr>
          <w:sz w:val="22"/>
          <w:szCs w:val="22"/>
          <w:lang w:val="kk-KZ"/>
        </w:rPr>
        <w:t xml:space="preserve"> </w:t>
      </w:r>
    </w:p>
    <w:p w14:paraId="7F15EF91" w14:textId="77777777" w:rsidR="00FF07A9" w:rsidRPr="00A9239C" w:rsidRDefault="00686C5E" w:rsidP="00A620C1">
      <w:pPr>
        <w:pStyle w:val="ab"/>
        <w:tabs>
          <w:tab w:val="left" w:pos="431"/>
          <w:tab w:val="left" w:pos="993"/>
        </w:tabs>
        <w:spacing w:after="120"/>
        <w:ind w:left="0" w:firstLine="851"/>
        <w:contextualSpacing w:val="0"/>
        <w:jc w:val="both"/>
        <w:rPr>
          <w:sz w:val="22"/>
          <w:szCs w:val="22"/>
          <w:lang w:val="kk-KZ"/>
        </w:rPr>
      </w:pPr>
      <w:r w:rsidRPr="00A9239C">
        <w:rPr>
          <w:sz w:val="22"/>
          <w:szCs w:val="22"/>
          <w:lang w:val="kk-KZ"/>
        </w:rPr>
        <w:t>Клиенттің электрондық банктік қызметтерді алу кезіндегі құқықтары мен міндеттері, тараптардың жауапкершілігі, комиссияларды алу тәртібі және электрондық банктік қызметтерді көрсету мерзімі, электрондық қызметтерді ұсынудың негіздері, тоқтата тұру және тоқтату, Банктің электрондық банктік қызметтерді ұсынуы кезінде туындайтын дауларды шешу "Отбасы банк" АҚ</w:t>
      </w:r>
      <w:r w:rsidRPr="00317055">
        <w:rPr>
          <w:sz w:val="22"/>
          <w:szCs w:val="22"/>
          <w:lang w:val="kk-KZ"/>
        </w:rPr>
        <w:t xml:space="preserve"> Э</w:t>
      </w:r>
      <w:r w:rsidRPr="00A9239C">
        <w:rPr>
          <w:sz w:val="22"/>
          <w:szCs w:val="22"/>
          <w:lang w:val="kk-KZ"/>
        </w:rPr>
        <w:t xml:space="preserve">лектрондық банктік қызметтерге қосылу туралы шартпен (бұдан әрі-шарт) реттеледі – және "Отбасы банк" АҚ электрондық банк қызметтерін көрсетудің стандартты талаптарымен ("Отбасы банк" АҚ </w:t>
      </w:r>
      <w:r w:rsidRPr="00317055">
        <w:rPr>
          <w:sz w:val="22"/>
          <w:szCs w:val="22"/>
          <w:lang w:val="kk-KZ"/>
        </w:rPr>
        <w:t>К</w:t>
      </w:r>
      <w:r w:rsidRPr="00A9239C">
        <w:rPr>
          <w:sz w:val="22"/>
          <w:szCs w:val="22"/>
          <w:lang w:val="kk-KZ"/>
        </w:rPr>
        <w:t>ешенді банктік қызмет көрсетудің стандартты талаптарына №3 қосымша), "Отбасы банк" АҚ Тұрғын үй құрылысы жинақ ақшасы туралы шарттың ж</w:t>
      </w:r>
      <w:r w:rsidR="00580E05" w:rsidRPr="00A9239C">
        <w:rPr>
          <w:sz w:val="22"/>
          <w:szCs w:val="22"/>
          <w:lang w:val="kk-KZ"/>
        </w:rPr>
        <w:t>алпы талаптарымен (бұдан әрі – Ж</w:t>
      </w:r>
      <w:r w:rsidRPr="00A9239C">
        <w:rPr>
          <w:sz w:val="22"/>
          <w:szCs w:val="22"/>
          <w:lang w:val="kk-KZ"/>
        </w:rPr>
        <w:t xml:space="preserve">алпы </w:t>
      </w:r>
      <w:r w:rsidRPr="00317055">
        <w:rPr>
          <w:sz w:val="22"/>
          <w:szCs w:val="22"/>
          <w:lang w:val="kk-KZ"/>
        </w:rPr>
        <w:t>талап</w:t>
      </w:r>
      <w:r w:rsidRPr="00A9239C">
        <w:rPr>
          <w:sz w:val="22"/>
          <w:szCs w:val="22"/>
          <w:lang w:val="kk-KZ"/>
        </w:rPr>
        <w:t>тар)</w:t>
      </w:r>
      <w:r w:rsidRPr="00317055">
        <w:rPr>
          <w:sz w:val="22"/>
          <w:szCs w:val="22"/>
          <w:lang w:val="kk-KZ"/>
        </w:rPr>
        <w:t xml:space="preserve"> </w:t>
      </w:r>
      <w:r w:rsidRPr="00A9239C">
        <w:rPr>
          <w:sz w:val="22"/>
          <w:szCs w:val="22"/>
          <w:lang w:val="kk-KZ"/>
        </w:rPr>
        <w:t>айқындалады.</w:t>
      </w:r>
    </w:p>
    <w:p w14:paraId="0794850A" w14:textId="77777777" w:rsidR="00C728FD" w:rsidRPr="00650B43" w:rsidRDefault="001E0B99" w:rsidP="00F52D59">
      <w:pPr>
        <w:pStyle w:val="ab"/>
        <w:tabs>
          <w:tab w:val="left" w:pos="431"/>
          <w:tab w:val="left" w:pos="993"/>
        </w:tabs>
        <w:spacing w:after="120"/>
        <w:ind w:left="142" w:firstLine="567"/>
        <w:contextualSpacing w:val="0"/>
        <w:jc w:val="both"/>
        <w:rPr>
          <w:sz w:val="22"/>
          <w:szCs w:val="22"/>
          <w:lang w:val="kk-KZ"/>
        </w:rPr>
      </w:pPr>
      <w:r w:rsidRPr="00A9239C">
        <w:rPr>
          <w:sz w:val="22"/>
          <w:szCs w:val="22"/>
          <w:lang w:val="kk-KZ"/>
        </w:rPr>
        <w:t xml:space="preserve">Осы Ережелер </w:t>
      </w:r>
      <w:r w:rsidRPr="00317055">
        <w:rPr>
          <w:sz w:val="22"/>
          <w:szCs w:val="22"/>
          <w:lang w:val="kk-KZ"/>
        </w:rPr>
        <w:t>Б</w:t>
      </w:r>
      <w:r w:rsidR="00686C5E" w:rsidRPr="00A9239C">
        <w:rPr>
          <w:sz w:val="22"/>
          <w:szCs w:val="22"/>
          <w:lang w:val="kk-KZ"/>
        </w:rPr>
        <w:t xml:space="preserve">анктің www.hcsbk.kz ресми интернет-ресурсында </w:t>
      </w:r>
      <w:r w:rsidRPr="00A9239C">
        <w:rPr>
          <w:sz w:val="22"/>
          <w:szCs w:val="22"/>
          <w:lang w:val="kk-KZ"/>
        </w:rPr>
        <w:t>Банк</w:t>
      </w:r>
      <w:r w:rsidRPr="00317055">
        <w:rPr>
          <w:sz w:val="22"/>
          <w:szCs w:val="22"/>
          <w:lang w:val="kk-KZ"/>
        </w:rPr>
        <w:t>пен</w:t>
      </w:r>
      <w:r w:rsidRPr="00A9239C">
        <w:rPr>
          <w:sz w:val="22"/>
          <w:szCs w:val="22"/>
          <w:lang w:val="kk-KZ"/>
        </w:rPr>
        <w:t xml:space="preserve"> </w:t>
      </w:r>
      <w:r w:rsidR="00686C5E" w:rsidRPr="00A9239C">
        <w:rPr>
          <w:sz w:val="22"/>
          <w:szCs w:val="22"/>
          <w:lang w:val="kk-KZ"/>
        </w:rPr>
        <w:t xml:space="preserve">бұрын орналастырылған "Қазақстанның тұрғын үй құрылыс жинақ банкі" АҚ Басқармасының 26.10.2018 жылғы шешімімен (№69 хаттама) </w:t>
      </w:r>
      <w:r w:rsidR="006327EC" w:rsidRPr="00317055">
        <w:rPr>
          <w:sz w:val="22"/>
          <w:szCs w:val="22"/>
          <w:lang w:val="kk-KZ"/>
        </w:rPr>
        <w:t>05</w:t>
      </w:r>
      <w:r w:rsidR="006327EC" w:rsidRPr="00A9239C">
        <w:rPr>
          <w:sz w:val="22"/>
          <w:szCs w:val="22"/>
          <w:lang w:val="kk-KZ"/>
        </w:rPr>
        <w:t>.</w:t>
      </w:r>
      <w:r w:rsidR="00686C5E" w:rsidRPr="00A9239C">
        <w:rPr>
          <w:sz w:val="22"/>
          <w:szCs w:val="22"/>
          <w:lang w:val="kk-KZ"/>
        </w:rPr>
        <w:t>0</w:t>
      </w:r>
      <w:r w:rsidR="006327EC" w:rsidRPr="00A9239C">
        <w:rPr>
          <w:sz w:val="22"/>
          <w:szCs w:val="22"/>
          <w:lang w:val="kk-KZ"/>
        </w:rPr>
        <w:t>9</w:t>
      </w:r>
      <w:r w:rsidR="00686C5E" w:rsidRPr="00A9239C">
        <w:rPr>
          <w:sz w:val="22"/>
          <w:szCs w:val="22"/>
          <w:lang w:val="kk-KZ"/>
        </w:rPr>
        <w:t xml:space="preserve">.2022 ж. жағдай бойынша редакцияда бекітілген "Отбасы </w:t>
      </w:r>
      <w:r w:rsidR="00686C5E" w:rsidRPr="00650B43">
        <w:rPr>
          <w:sz w:val="22"/>
          <w:szCs w:val="22"/>
          <w:lang w:val="kk-KZ"/>
        </w:rPr>
        <w:t>банкі" АҚ</w:t>
      </w:r>
      <w:r w:rsidRPr="00650B43">
        <w:rPr>
          <w:sz w:val="22"/>
          <w:szCs w:val="22"/>
          <w:lang w:val="kk-KZ"/>
        </w:rPr>
        <w:t xml:space="preserve"> Э</w:t>
      </w:r>
      <w:r w:rsidR="00686C5E" w:rsidRPr="00650B43">
        <w:rPr>
          <w:sz w:val="22"/>
          <w:szCs w:val="22"/>
          <w:lang w:val="kk-KZ"/>
        </w:rPr>
        <w:t xml:space="preserve">лектрондық қызметтерді ұсыну </w:t>
      </w:r>
      <w:r w:rsidRPr="00650B43">
        <w:rPr>
          <w:sz w:val="22"/>
          <w:szCs w:val="22"/>
          <w:lang w:val="kk-KZ"/>
        </w:rPr>
        <w:t>ережесімен</w:t>
      </w:r>
      <w:r w:rsidR="00686C5E" w:rsidRPr="00650B43">
        <w:rPr>
          <w:sz w:val="22"/>
          <w:szCs w:val="22"/>
          <w:lang w:val="kk-KZ"/>
        </w:rPr>
        <w:t xml:space="preserve"> орнын ауыстырады</w:t>
      </w:r>
      <w:r w:rsidRPr="00650B43">
        <w:rPr>
          <w:sz w:val="22"/>
          <w:szCs w:val="22"/>
          <w:lang w:val="kk-KZ"/>
        </w:rPr>
        <w:t>.</w:t>
      </w:r>
    </w:p>
    <w:p w14:paraId="1A94021B" w14:textId="709FEEFB" w:rsidR="0052555F" w:rsidRPr="00650B43" w:rsidRDefault="000F44A4" w:rsidP="0052555F">
      <w:pPr>
        <w:pStyle w:val="ab"/>
        <w:numPr>
          <w:ilvl w:val="0"/>
          <w:numId w:val="2"/>
        </w:numPr>
        <w:tabs>
          <w:tab w:val="left" w:pos="431"/>
          <w:tab w:val="left" w:pos="993"/>
        </w:tabs>
        <w:spacing w:after="120"/>
        <w:ind w:left="0" w:firstLine="709"/>
        <w:jc w:val="both"/>
        <w:rPr>
          <w:sz w:val="24"/>
          <w:szCs w:val="24"/>
          <w:lang w:val="kk-KZ"/>
        </w:rPr>
      </w:pPr>
      <w:r w:rsidRPr="00650B43">
        <w:rPr>
          <w:sz w:val="24"/>
          <w:szCs w:val="24"/>
          <w:lang w:val="kk-KZ"/>
        </w:rPr>
        <w:t xml:space="preserve">Банк жаңа қосымша электрондық банк қызметтерін әзірлеген, қолданыстағы қызметтерді өзгерткен және/немесе толықтырған жағдайда, Банк оларды </w:t>
      </w:r>
      <w:hyperlink r:id="rId11" w:history="1">
        <w:r w:rsidRPr="00650B43">
          <w:rPr>
            <w:rStyle w:val="af5"/>
            <w:rFonts w:eastAsiaTheme="minorEastAsia"/>
            <w:color w:val="auto"/>
            <w:sz w:val="24"/>
            <w:szCs w:val="24"/>
            <w:lang w:val="kk-KZ"/>
          </w:rPr>
          <w:t>www.hcsbk.kz</w:t>
        </w:r>
      </w:hyperlink>
      <w:r w:rsidRPr="00650B43">
        <w:rPr>
          <w:sz w:val="24"/>
          <w:szCs w:val="24"/>
          <w:lang w:val="kk-KZ"/>
        </w:rPr>
        <w:t xml:space="preserve">  интернет-ресурсында орналастыру және/немесе </w:t>
      </w:r>
      <w:r w:rsidRPr="00650B43">
        <w:rPr>
          <w:rStyle w:val="af5"/>
          <w:rFonts w:eastAsiaTheme="minorEastAsia"/>
          <w:color w:val="auto"/>
          <w:sz w:val="24"/>
          <w:szCs w:val="24"/>
          <w:lang w:val="kk-KZ"/>
        </w:rPr>
        <w:t>Баспана маркет</w:t>
      </w:r>
      <w:r w:rsidRPr="00650B43">
        <w:rPr>
          <w:sz w:val="24"/>
          <w:szCs w:val="24"/>
          <w:lang w:val="kk-KZ"/>
        </w:rPr>
        <w:t xml:space="preserve"> </w:t>
      </w:r>
      <w:r w:rsidRPr="00650B43">
        <w:rPr>
          <w:bCs/>
          <w:sz w:val="24"/>
          <w:szCs w:val="24"/>
          <w:lang w:val="kk-KZ"/>
        </w:rPr>
        <w:t>жүйесінде</w:t>
      </w:r>
      <w:r w:rsidRPr="00650B43">
        <w:rPr>
          <w:sz w:val="24"/>
          <w:szCs w:val="24"/>
          <w:lang w:val="kk-KZ"/>
        </w:rPr>
        <w:t xml:space="preserve"> тиісті хабарламаны орналастыру арқылы Клиентке ұсына алады</w:t>
      </w:r>
      <w:r w:rsidR="001E0B99" w:rsidRPr="00650B43">
        <w:rPr>
          <w:sz w:val="24"/>
          <w:szCs w:val="24"/>
          <w:lang w:val="kk-KZ"/>
        </w:rPr>
        <w:t>.</w:t>
      </w:r>
      <w:r w:rsidR="0052555F" w:rsidRPr="00650B43">
        <w:rPr>
          <w:sz w:val="24"/>
          <w:szCs w:val="24"/>
          <w:lang w:val="kk-KZ"/>
        </w:rPr>
        <w:t xml:space="preserve"> </w:t>
      </w:r>
      <w:r w:rsidR="0052555F" w:rsidRPr="00650B43">
        <w:rPr>
          <w:rFonts w:eastAsiaTheme="minorHAnsi"/>
          <w:i/>
          <w:color w:val="0000FF"/>
          <w:spacing w:val="-3"/>
          <w:sz w:val="22"/>
          <w:szCs w:val="22"/>
          <w:lang w:val="kk-KZ" w:eastAsia="en-US"/>
        </w:rPr>
        <w:t>(</w:t>
      </w:r>
      <w:r w:rsidR="0052555F" w:rsidRPr="00650B43">
        <w:rPr>
          <w:i/>
          <w:color w:val="0000FF"/>
          <w:sz w:val="22"/>
          <w:szCs w:val="22"/>
          <w:lang w:val="kk-KZ"/>
        </w:rPr>
        <w:t xml:space="preserve">2-тармақ </w:t>
      </w:r>
      <w:r w:rsidR="0052555F" w:rsidRPr="00650B43">
        <w:rPr>
          <w:i/>
          <w:color w:val="0000FF"/>
          <w:sz w:val="22"/>
          <w:szCs w:val="22"/>
          <w:lang w:val="kk-KZ" w:bidi="ru-RU"/>
        </w:rPr>
        <w:t xml:space="preserve">Басқарманың </w:t>
      </w:r>
      <w:r w:rsidR="00F33BA6" w:rsidRPr="00650B43">
        <w:rPr>
          <w:i/>
          <w:color w:val="0000FF"/>
          <w:sz w:val="22"/>
          <w:szCs w:val="22"/>
          <w:lang w:val="kk-KZ" w:bidi="ru-RU"/>
        </w:rPr>
        <w:t xml:space="preserve">05.07.2024 жылғы шешімімен (№84 </w:t>
      </w:r>
      <w:r w:rsidR="0052555F" w:rsidRPr="00650B43">
        <w:rPr>
          <w:i/>
          <w:color w:val="0000FF"/>
          <w:sz w:val="22"/>
          <w:szCs w:val="22"/>
          <w:lang w:val="kk-KZ" w:bidi="ru-RU"/>
        </w:rPr>
        <w:t xml:space="preserve">хаттама) </w:t>
      </w:r>
      <w:r w:rsidR="0052555F" w:rsidRPr="00650B43">
        <w:rPr>
          <w:rFonts w:eastAsiaTheme="minorHAnsi"/>
          <w:i/>
          <w:color w:val="0000FF"/>
          <w:spacing w:val="-3"/>
          <w:sz w:val="22"/>
          <w:szCs w:val="22"/>
          <w:lang w:val="kk-KZ" w:eastAsia="en-US"/>
        </w:rPr>
        <w:t>өзгертілді)</w:t>
      </w:r>
    </w:p>
    <w:p w14:paraId="61A4204E" w14:textId="084001DC" w:rsidR="000C338B" w:rsidRPr="00317055" w:rsidRDefault="0052555F" w:rsidP="001E0B99">
      <w:pPr>
        <w:tabs>
          <w:tab w:val="left" w:pos="431"/>
          <w:tab w:val="left" w:pos="993"/>
        </w:tabs>
        <w:spacing w:after="120"/>
        <w:jc w:val="both"/>
        <w:rPr>
          <w:sz w:val="22"/>
          <w:szCs w:val="22"/>
          <w:lang w:val="kk-KZ"/>
        </w:rPr>
      </w:pPr>
      <w:r w:rsidRPr="00650B43">
        <w:rPr>
          <w:sz w:val="22"/>
          <w:szCs w:val="22"/>
          <w:lang w:val="kk-KZ"/>
        </w:rPr>
        <w:tab/>
        <w:t xml:space="preserve">    </w:t>
      </w:r>
      <w:r w:rsidR="001E0B99" w:rsidRPr="00650B43">
        <w:rPr>
          <w:sz w:val="22"/>
          <w:szCs w:val="22"/>
          <w:lang w:val="kk-KZ"/>
        </w:rPr>
        <w:t>Клиенттің қызметтерді алу жөніндегі іс-әрекетт</w:t>
      </w:r>
      <w:r w:rsidR="00B4517E" w:rsidRPr="00650B43">
        <w:rPr>
          <w:sz w:val="22"/>
          <w:szCs w:val="22"/>
          <w:lang w:val="kk-KZ"/>
        </w:rPr>
        <w:t>ерді жүзеге</w:t>
      </w:r>
      <w:r w:rsidR="00B4517E" w:rsidRPr="00317055">
        <w:rPr>
          <w:sz w:val="22"/>
          <w:szCs w:val="22"/>
          <w:lang w:val="kk-KZ"/>
        </w:rPr>
        <w:t xml:space="preserve"> асыру, Б</w:t>
      </w:r>
      <w:r w:rsidR="001E0B99" w:rsidRPr="00317055">
        <w:rPr>
          <w:sz w:val="22"/>
          <w:szCs w:val="22"/>
          <w:lang w:val="kk-KZ"/>
        </w:rPr>
        <w:t>анктің жаңа электрондық банктік қызметтер үшін тарифтерін төлеу сияқты конклюденттік іс-әрекеттер жасауы Клиенттің Банктің жаңа қосымша және/немесе өзгертілген электрондық банктік қызметтер көрсетуге (қосуға) арналған талаптарын қабылдауы болып танылады</w:t>
      </w:r>
      <w:r w:rsidR="000C338B" w:rsidRPr="00317055">
        <w:rPr>
          <w:sz w:val="22"/>
          <w:szCs w:val="22"/>
          <w:lang w:val="kk-KZ"/>
        </w:rPr>
        <w:t>.</w:t>
      </w:r>
      <w:r w:rsidR="00843740" w:rsidRPr="00317055">
        <w:rPr>
          <w:sz w:val="22"/>
          <w:szCs w:val="22"/>
          <w:lang w:val="kk-KZ"/>
        </w:rPr>
        <w:t xml:space="preserve"> </w:t>
      </w:r>
    </w:p>
    <w:p w14:paraId="70783AF5" w14:textId="77777777" w:rsidR="0070358E" w:rsidRPr="00317055" w:rsidRDefault="00562808">
      <w:pPr>
        <w:pStyle w:val="ab"/>
        <w:numPr>
          <w:ilvl w:val="0"/>
          <w:numId w:val="2"/>
        </w:numPr>
        <w:tabs>
          <w:tab w:val="left" w:pos="431"/>
          <w:tab w:val="left" w:pos="993"/>
        </w:tabs>
        <w:spacing w:after="120"/>
        <w:ind w:left="0" w:firstLine="709"/>
        <w:contextualSpacing w:val="0"/>
        <w:jc w:val="both"/>
        <w:rPr>
          <w:sz w:val="22"/>
          <w:szCs w:val="22"/>
          <w:lang w:val="kk-KZ"/>
        </w:rPr>
      </w:pPr>
      <w:r w:rsidRPr="00317055">
        <w:rPr>
          <w:sz w:val="22"/>
          <w:szCs w:val="22"/>
          <w:lang w:val="kk-KZ"/>
        </w:rPr>
        <w:t>Ережеде Қазақстан Республикасының заңнамасында көзделген ұғымдар, терминдер мен анықтамалар, сондай-ақ төменде көрсетілген анықтамалар мен қысқартулар пайдаланылады</w:t>
      </w:r>
      <w:r w:rsidR="0070358E" w:rsidRPr="00317055">
        <w:rPr>
          <w:sz w:val="22"/>
          <w:szCs w:val="22"/>
          <w:lang w:val="kk-KZ"/>
        </w:rPr>
        <w:t>:</w:t>
      </w:r>
    </w:p>
    <w:p w14:paraId="4F7AB50D" w14:textId="77777777" w:rsidR="00F41A8A" w:rsidRPr="00317055" w:rsidRDefault="00F41A8A" w:rsidP="00F41A8A">
      <w:pPr>
        <w:pStyle w:val="ab"/>
        <w:numPr>
          <w:ilvl w:val="0"/>
          <w:numId w:val="6"/>
        </w:numPr>
        <w:tabs>
          <w:tab w:val="left" w:pos="431"/>
          <w:tab w:val="left" w:pos="993"/>
        </w:tabs>
        <w:spacing w:after="120"/>
        <w:ind w:left="0" w:firstLine="709"/>
        <w:jc w:val="both"/>
        <w:rPr>
          <w:sz w:val="22"/>
          <w:szCs w:val="22"/>
          <w:lang w:val="kk-KZ"/>
        </w:rPr>
      </w:pPr>
      <w:r w:rsidRPr="00317055">
        <w:rPr>
          <w:sz w:val="22"/>
          <w:szCs w:val="22"/>
          <w:lang w:val="kk-KZ"/>
        </w:rPr>
        <w:t>АБАЖ – автоматтандырылған банктік ақпараттық жүйе;</w:t>
      </w:r>
    </w:p>
    <w:p w14:paraId="31808ADE" w14:textId="5C16A00E" w:rsidR="00F41A8A" w:rsidRPr="00317055" w:rsidRDefault="00F41A8A" w:rsidP="00F41A8A">
      <w:pPr>
        <w:pStyle w:val="ab"/>
        <w:numPr>
          <w:ilvl w:val="0"/>
          <w:numId w:val="6"/>
        </w:numPr>
        <w:tabs>
          <w:tab w:val="left" w:pos="431"/>
          <w:tab w:val="left" w:pos="993"/>
        </w:tabs>
        <w:spacing w:after="120"/>
        <w:ind w:left="0" w:firstLine="709"/>
        <w:jc w:val="both"/>
        <w:rPr>
          <w:sz w:val="22"/>
          <w:szCs w:val="22"/>
          <w:lang w:val="kk-KZ"/>
        </w:rPr>
      </w:pPr>
      <w:r w:rsidRPr="00317055">
        <w:rPr>
          <w:sz w:val="22"/>
          <w:szCs w:val="22"/>
          <w:lang w:val="kk-KZ"/>
        </w:rPr>
        <w:t xml:space="preserve">шоттың баламалы коды-Клиентті </w:t>
      </w:r>
      <w:r w:rsidR="005B1F57">
        <w:rPr>
          <w:sz w:val="22"/>
          <w:szCs w:val="22"/>
          <w:lang w:val="kk-KZ"/>
        </w:rPr>
        <w:t>Баспана маркет</w:t>
      </w:r>
      <w:r w:rsidRPr="00317055">
        <w:rPr>
          <w:sz w:val="22"/>
          <w:szCs w:val="22"/>
          <w:lang w:val="kk-KZ"/>
        </w:rPr>
        <w:t xml:space="preserve"> жүйесінде тіркеу кезінде қажетті, сондай-ақ банктің терминалдары арқылы және төлеудің баламалы тәсілдері арқылы банкте ашылған клиенттің шотына ақша салу үшін пайдаланылатын шоттың бірегей коды;</w:t>
      </w:r>
    </w:p>
    <w:p w14:paraId="2B5C23A4" w14:textId="77777777" w:rsidR="00F41A8A" w:rsidRPr="00317055" w:rsidRDefault="00F41A8A" w:rsidP="00F41A8A">
      <w:pPr>
        <w:pStyle w:val="ab"/>
        <w:numPr>
          <w:ilvl w:val="0"/>
          <w:numId w:val="6"/>
        </w:numPr>
        <w:tabs>
          <w:tab w:val="left" w:pos="431"/>
          <w:tab w:val="left" w:pos="993"/>
        </w:tabs>
        <w:spacing w:after="120"/>
        <w:ind w:left="0" w:firstLine="709"/>
        <w:jc w:val="both"/>
        <w:rPr>
          <w:sz w:val="22"/>
          <w:szCs w:val="22"/>
          <w:lang w:val="kk-KZ"/>
        </w:rPr>
      </w:pPr>
      <w:r w:rsidRPr="00317055">
        <w:rPr>
          <w:sz w:val="22"/>
          <w:szCs w:val="22"/>
          <w:lang w:val="kk-KZ"/>
        </w:rPr>
        <w:t>аутентификация-қауіпсіздік рәсімінің талаптарына сәйкес электрондық құжаттың түпнұсқалығын және дұрыс жасалуын растау;</w:t>
      </w:r>
    </w:p>
    <w:p w14:paraId="08D01EE0" w14:textId="77777777" w:rsidR="00F41A8A" w:rsidRPr="00317055" w:rsidRDefault="00F41A8A" w:rsidP="00F41A8A">
      <w:pPr>
        <w:pStyle w:val="ab"/>
        <w:numPr>
          <w:ilvl w:val="0"/>
          <w:numId w:val="6"/>
        </w:numPr>
        <w:tabs>
          <w:tab w:val="left" w:pos="431"/>
          <w:tab w:val="left" w:pos="993"/>
        </w:tabs>
        <w:spacing w:after="120"/>
        <w:ind w:left="0" w:firstLine="709"/>
        <w:jc w:val="both"/>
        <w:rPr>
          <w:sz w:val="22"/>
          <w:szCs w:val="22"/>
          <w:lang w:val="kk-KZ"/>
        </w:rPr>
      </w:pPr>
      <w:r w:rsidRPr="00317055">
        <w:rPr>
          <w:sz w:val="22"/>
          <w:szCs w:val="22"/>
          <w:lang w:val="kk-KZ"/>
        </w:rPr>
        <w:t>push-хабарламалар-Банк интернет-ресурс арқылы қысқа хабарламалар "www.hcsbk.kz" өз клиенттеріне электронды құрылғыларға жібереді;</w:t>
      </w:r>
    </w:p>
    <w:p w14:paraId="333D381D" w14:textId="77777777" w:rsidR="0070358E" w:rsidRPr="00317055" w:rsidRDefault="00F41A8A" w:rsidP="00F41A8A">
      <w:pPr>
        <w:pStyle w:val="ab"/>
        <w:numPr>
          <w:ilvl w:val="0"/>
          <w:numId w:val="6"/>
        </w:numPr>
        <w:tabs>
          <w:tab w:val="left" w:pos="431"/>
          <w:tab w:val="left" w:pos="993"/>
        </w:tabs>
        <w:spacing w:after="120"/>
        <w:ind w:left="0" w:firstLine="709"/>
        <w:contextualSpacing w:val="0"/>
        <w:jc w:val="both"/>
        <w:rPr>
          <w:bCs/>
          <w:color w:val="222222"/>
          <w:sz w:val="22"/>
          <w:szCs w:val="22"/>
          <w:shd w:val="clear" w:color="auto" w:fill="FFFFFF"/>
        </w:rPr>
      </w:pPr>
      <w:r w:rsidRPr="00317055">
        <w:rPr>
          <w:sz w:val="22"/>
          <w:szCs w:val="22"/>
        </w:rPr>
        <w:t>Банк - "Отбасы банк"АҚ</w:t>
      </w:r>
      <w:r w:rsidR="0070358E" w:rsidRPr="00317055">
        <w:rPr>
          <w:bCs/>
          <w:color w:val="222222"/>
          <w:sz w:val="22"/>
          <w:szCs w:val="22"/>
          <w:shd w:val="clear" w:color="auto" w:fill="FFFFFF"/>
        </w:rPr>
        <w:t>;</w:t>
      </w:r>
    </w:p>
    <w:p w14:paraId="4E9E87FA" w14:textId="77777777" w:rsidR="00870391" w:rsidRPr="00317055" w:rsidRDefault="00B4517E" w:rsidP="006376D0">
      <w:pPr>
        <w:pStyle w:val="ab"/>
        <w:numPr>
          <w:ilvl w:val="0"/>
          <w:numId w:val="6"/>
        </w:numPr>
        <w:tabs>
          <w:tab w:val="left" w:pos="431"/>
          <w:tab w:val="left" w:pos="993"/>
        </w:tabs>
        <w:spacing w:after="120"/>
        <w:ind w:left="0" w:firstLine="709"/>
        <w:contextualSpacing w:val="0"/>
        <w:jc w:val="both"/>
        <w:rPr>
          <w:sz w:val="22"/>
          <w:szCs w:val="22"/>
        </w:rPr>
      </w:pPr>
      <w:r w:rsidRPr="00317055">
        <w:rPr>
          <w:bCs/>
          <w:color w:val="222222"/>
          <w:sz w:val="22"/>
          <w:szCs w:val="22"/>
          <w:shd w:val="clear" w:color="auto" w:fill="FFFFFF"/>
        </w:rPr>
        <w:t>биометриялық сәйкестендіру - К</w:t>
      </w:r>
      <w:r w:rsidR="00F41A8A" w:rsidRPr="00317055">
        <w:rPr>
          <w:bCs/>
          <w:color w:val="222222"/>
          <w:sz w:val="22"/>
          <w:szCs w:val="22"/>
          <w:shd w:val="clear" w:color="auto" w:fill="FFFFFF"/>
        </w:rPr>
        <w:t>лиенттің физиологиялық және биологиялық ерекшеліктері негізінде оның электрондық банк қызметтерін алуға құқықтарын біржақты растау мақсатында оның жеке басын анықтау рәсімі</w:t>
      </w:r>
      <w:r w:rsidR="00C92640" w:rsidRPr="00317055">
        <w:rPr>
          <w:spacing w:val="2"/>
          <w:sz w:val="22"/>
          <w:szCs w:val="22"/>
        </w:rPr>
        <w:t>;</w:t>
      </w:r>
      <w:r w:rsidR="00CF0AD2" w:rsidRPr="00317055">
        <w:rPr>
          <w:sz w:val="22"/>
          <w:szCs w:val="22"/>
        </w:rPr>
        <w:t xml:space="preserve"> </w:t>
      </w:r>
    </w:p>
    <w:p w14:paraId="60EC1ACA" w14:textId="7E20EE1F" w:rsidR="00B827D9" w:rsidRPr="00317055" w:rsidRDefault="00B827D9" w:rsidP="00B827D9">
      <w:pPr>
        <w:tabs>
          <w:tab w:val="left" w:pos="431"/>
          <w:tab w:val="left" w:pos="993"/>
        </w:tabs>
        <w:spacing w:after="120"/>
        <w:jc w:val="both"/>
        <w:rPr>
          <w:sz w:val="22"/>
          <w:szCs w:val="22"/>
          <w:lang w:val="kk-KZ"/>
        </w:rPr>
      </w:pPr>
      <w:r w:rsidRPr="00317055">
        <w:rPr>
          <w:bCs/>
          <w:color w:val="222222"/>
          <w:sz w:val="22"/>
          <w:szCs w:val="22"/>
          <w:shd w:val="clear" w:color="auto" w:fill="FFFFFF"/>
          <w:lang w:val="kk-KZ"/>
        </w:rPr>
        <w:t xml:space="preserve">            6</w:t>
      </w:r>
      <w:r w:rsidRPr="00317055">
        <w:rPr>
          <w:sz w:val="22"/>
          <w:szCs w:val="22"/>
          <w:lang w:val="kk-KZ"/>
        </w:rPr>
        <w:t xml:space="preserve">-1)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банктермен өзара іс-қимылды қамтамасыз ететін ақша аударымдарының банкаралық жүйесінің операциялық орталығы; </w:t>
      </w:r>
      <w:r w:rsidRPr="00317055">
        <w:rPr>
          <w:rFonts w:eastAsiaTheme="minorHAnsi"/>
          <w:i/>
          <w:color w:val="0000FF"/>
          <w:spacing w:val="-3"/>
          <w:sz w:val="22"/>
          <w:szCs w:val="22"/>
          <w:lang w:val="kk-KZ" w:eastAsia="en-US"/>
        </w:rPr>
        <w:t>(</w:t>
      </w:r>
      <w:r w:rsidR="00C0028B" w:rsidRPr="00317055">
        <w:rPr>
          <w:rFonts w:eastAsiaTheme="minorHAnsi"/>
          <w:i/>
          <w:color w:val="0000FF"/>
          <w:spacing w:val="-3"/>
          <w:sz w:val="22"/>
          <w:szCs w:val="22"/>
          <w:lang w:val="kk-KZ" w:eastAsia="en-US"/>
        </w:rPr>
        <w:t>3-тармақтың 6-1</w:t>
      </w:r>
      <w:r w:rsidRPr="00317055">
        <w:rPr>
          <w:rFonts w:eastAsiaTheme="minorHAnsi"/>
          <w:i/>
          <w:color w:val="0000FF"/>
          <w:spacing w:val="-3"/>
          <w:sz w:val="22"/>
          <w:szCs w:val="22"/>
          <w:lang w:val="kk-KZ" w:eastAsia="en-US"/>
        </w:rPr>
        <w:t xml:space="preserve">) тармақшасы Басқарманың </w:t>
      </w:r>
      <w:r w:rsidR="00C0028B" w:rsidRPr="00317055">
        <w:rPr>
          <w:rFonts w:eastAsiaTheme="minorHAnsi"/>
          <w:i/>
          <w:color w:val="0000FF"/>
          <w:spacing w:val="-3"/>
          <w:sz w:val="22"/>
          <w:szCs w:val="22"/>
          <w:lang w:val="kk-KZ" w:eastAsia="en-US"/>
        </w:rPr>
        <w:t>18.04.2024 ж. шешімімен (№45</w:t>
      </w:r>
      <w:r w:rsidRPr="00317055">
        <w:rPr>
          <w:rFonts w:eastAsiaTheme="minorHAnsi"/>
          <w:i/>
          <w:color w:val="0000FF"/>
          <w:spacing w:val="-3"/>
          <w:sz w:val="22"/>
          <w:szCs w:val="22"/>
          <w:lang w:val="kk-KZ" w:eastAsia="en-US"/>
        </w:rPr>
        <w:t xml:space="preserve"> хаттама) толықтырылды)</w:t>
      </w:r>
      <w:r w:rsidRPr="00317055">
        <w:rPr>
          <w:sz w:val="22"/>
          <w:szCs w:val="22"/>
          <w:lang w:val="kk-KZ" w:bidi="ru-RU"/>
        </w:rPr>
        <w:t>;</w:t>
      </w:r>
    </w:p>
    <w:p w14:paraId="32D35AB0" w14:textId="77777777" w:rsidR="008B1B40" w:rsidRPr="00317055" w:rsidRDefault="008B1B40" w:rsidP="008B1B40">
      <w:pPr>
        <w:pStyle w:val="ab"/>
        <w:numPr>
          <w:ilvl w:val="0"/>
          <w:numId w:val="6"/>
        </w:numPr>
        <w:tabs>
          <w:tab w:val="left" w:pos="431"/>
          <w:tab w:val="left" w:pos="993"/>
        </w:tabs>
        <w:spacing w:after="120"/>
        <w:ind w:left="0" w:firstLine="709"/>
        <w:jc w:val="both"/>
        <w:rPr>
          <w:rStyle w:val="s0"/>
          <w:sz w:val="22"/>
          <w:szCs w:val="22"/>
          <w:lang w:val="kk-KZ"/>
        </w:rPr>
      </w:pPr>
      <w:r w:rsidRPr="00317055">
        <w:rPr>
          <w:rStyle w:val="s0"/>
          <w:sz w:val="22"/>
          <w:szCs w:val="22"/>
          <w:lang w:val="kk-KZ"/>
        </w:rPr>
        <w:lastRenderedPageBreak/>
        <w:t xml:space="preserve">тұрғын үй құрылысы жинақ ақшасына салым (бұдан әрі </w:t>
      </w:r>
      <w:r w:rsidR="00B4517E" w:rsidRPr="00317055">
        <w:rPr>
          <w:rStyle w:val="s0"/>
          <w:sz w:val="22"/>
          <w:szCs w:val="22"/>
          <w:lang w:val="kk-KZ"/>
        </w:rPr>
        <w:t>– салым) - К</w:t>
      </w:r>
      <w:r w:rsidRPr="00317055">
        <w:rPr>
          <w:rStyle w:val="s0"/>
          <w:sz w:val="22"/>
          <w:szCs w:val="22"/>
          <w:lang w:val="kk-KZ"/>
        </w:rPr>
        <w:t>лиен</w:t>
      </w:r>
      <w:r w:rsidR="00B4517E" w:rsidRPr="00317055">
        <w:rPr>
          <w:rStyle w:val="s0"/>
          <w:sz w:val="22"/>
          <w:szCs w:val="22"/>
          <w:lang w:val="kk-KZ"/>
        </w:rPr>
        <w:t>ттің немесе үшінші тұлғалардың Б</w:t>
      </w:r>
      <w:r w:rsidRPr="00317055">
        <w:rPr>
          <w:rStyle w:val="s0"/>
          <w:sz w:val="22"/>
          <w:szCs w:val="22"/>
          <w:lang w:val="kk-KZ"/>
        </w:rPr>
        <w:t>анкте тұрғын үй құрылысы жинақ ақшасы туралы шартқа (бұдан әрі – ТҚЖ туралы шарт)</w:t>
      </w:r>
      <w:r w:rsidR="00B4517E" w:rsidRPr="00317055">
        <w:rPr>
          <w:rStyle w:val="s0"/>
          <w:sz w:val="22"/>
          <w:szCs w:val="22"/>
          <w:lang w:val="kk-KZ"/>
        </w:rPr>
        <w:t xml:space="preserve"> </w:t>
      </w:r>
      <w:r w:rsidRPr="00317055">
        <w:rPr>
          <w:rStyle w:val="s0"/>
          <w:sz w:val="22"/>
          <w:szCs w:val="22"/>
          <w:lang w:val="kk-KZ"/>
        </w:rPr>
        <w:t>сәйкес ашылған Клиенттің Жинақ шотына салатын ақшасы;</w:t>
      </w:r>
    </w:p>
    <w:p w14:paraId="714AD5BF" w14:textId="77777777" w:rsidR="008B1B40" w:rsidRPr="00317055" w:rsidRDefault="00B4517E" w:rsidP="008B1B40">
      <w:pPr>
        <w:pStyle w:val="ab"/>
        <w:numPr>
          <w:ilvl w:val="0"/>
          <w:numId w:val="6"/>
        </w:numPr>
        <w:tabs>
          <w:tab w:val="left" w:pos="431"/>
          <w:tab w:val="left" w:pos="993"/>
        </w:tabs>
        <w:spacing w:after="120"/>
        <w:ind w:left="0" w:firstLine="709"/>
        <w:jc w:val="both"/>
        <w:rPr>
          <w:rStyle w:val="s0"/>
          <w:sz w:val="22"/>
          <w:szCs w:val="22"/>
          <w:lang w:val="kk-KZ"/>
        </w:rPr>
      </w:pPr>
      <w:r w:rsidRPr="00317055">
        <w:rPr>
          <w:rStyle w:val="s0"/>
          <w:sz w:val="22"/>
          <w:szCs w:val="22"/>
          <w:lang w:val="kk-KZ"/>
        </w:rPr>
        <w:t>бейне сервис - К</w:t>
      </w:r>
      <w:r w:rsidR="008B1B40" w:rsidRPr="00317055">
        <w:rPr>
          <w:rStyle w:val="s0"/>
          <w:sz w:val="22"/>
          <w:szCs w:val="22"/>
          <w:lang w:val="kk-KZ"/>
        </w:rPr>
        <w:t>лиенттерге нақты уақыт режимінде мәтіндік хабарларды пайдалана отырып к</w:t>
      </w:r>
      <w:r w:rsidRPr="00317055">
        <w:rPr>
          <w:rStyle w:val="s0"/>
          <w:sz w:val="22"/>
          <w:szCs w:val="22"/>
          <w:lang w:val="kk-KZ"/>
        </w:rPr>
        <w:t>еңес</w:t>
      </w:r>
      <w:r w:rsidR="008B1B40" w:rsidRPr="00317055">
        <w:rPr>
          <w:rStyle w:val="s0"/>
          <w:sz w:val="22"/>
          <w:szCs w:val="22"/>
          <w:lang w:val="kk-KZ"/>
        </w:rPr>
        <w:t xml:space="preserve"> беруді, файл алмасуды жүзеге асыру, клиентке қызмет көрсету үшін басқа да құралдарды пайдалану үшін қашықтан қызмет көрсетуге мүмкіндік беретін екіжақты бейне байланыс Банкінің қызметі;</w:t>
      </w:r>
    </w:p>
    <w:p w14:paraId="5EF6E8FC" w14:textId="77777777" w:rsidR="008B1B40" w:rsidRPr="00317055" w:rsidRDefault="008B1B40" w:rsidP="008B1B40">
      <w:pPr>
        <w:pStyle w:val="ab"/>
        <w:numPr>
          <w:ilvl w:val="0"/>
          <w:numId w:val="6"/>
        </w:numPr>
        <w:tabs>
          <w:tab w:val="left" w:pos="431"/>
          <w:tab w:val="left" w:pos="993"/>
        </w:tabs>
        <w:spacing w:after="120"/>
        <w:ind w:left="0" w:firstLine="709"/>
        <w:jc w:val="both"/>
        <w:rPr>
          <w:rStyle w:val="s0"/>
          <w:sz w:val="22"/>
          <w:szCs w:val="22"/>
          <w:lang w:val="kk-KZ"/>
        </w:rPr>
      </w:pPr>
      <w:r w:rsidRPr="00317055">
        <w:rPr>
          <w:rStyle w:val="s0"/>
          <w:sz w:val="22"/>
          <w:szCs w:val="22"/>
          <w:lang w:val="kk-KZ"/>
        </w:rPr>
        <w:t>Клиентті динамикалық сәйкестендіру – бір реттік (біржолғы) кодты пайдалану арқылы клиенттің электрондық банк қызметтерін алу құқықтарын бір мәнді растау мақсатында оның жеке басын анықтау рәсімі;</w:t>
      </w:r>
    </w:p>
    <w:p w14:paraId="4154FB44" w14:textId="77777777" w:rsidR="000F7EA2" w:rsidRPr="00317055" w:rsidRDefault="008B1B40" w:rsidP="008B1B40">
      <w:pPr>
        <w:pStyle w:val="ab"/>
        <w:numPr>
          <w:ilvl w:val="0"/>
          <w:numId w:val="6"/>
        </w:numPr>
        <w:tabs>
          <w:tab w:val="left" w:pos="431"/>
          <w:tab w:val="left" w:pos="993"/>
        </w:tabs>
        <w:spacing w:after="120"/>
        <w:ind w:left="0" w:firstLine="709"/>
        <w:contextualSpacing w:val="0"/>
        <w:jc w:val="both"/>
        <w:rPr>
          <w:sz w:val="22"/>
          <w:szCs w:val="22"/>
          <w:lang w:val="kk-KZ"/>
        </w:rPr>
      </w:pPr>
      <w:r w:rsidRPr="00317055">
        <w:rPr>
          <w:rStyle w:val="s0"/>
          <w:sz w:val="22"/>
          <w:szCs w:val="22"/>
          <w:lang w:val="kk-KZ"/>
        </w:rPr>
        <w:t>Б</w:t>
      </w:r>
      <w:r w:rsidR="00B4517E" w:rsidRPr="00317055">
        <w:rPr>
          <w:rStyle w:val="s0"/>
          <w:sz w:val="22"/>
          <w:szCs w:val="22"/>
          <w:lang w:val="kk-KZ"/>
        </w:rPr>
        <w:t>анктік қарыз шарты (БҚШ) – Б</w:t>
      </w:r>
      <w:r w:rsidRPr="00317055">
        <w:rPr>
          <w:rStyle w:val="s0"/>
          <w:sz w:val="22"/>
          <w:szCs w:val="22"/>
          <w:lang w:val="kk-KZ"/>
        </w:rPr>
        <w:t>анк пен Қарыз алушы арасында жасалған, өзіне ажырамас бөліктері ретінде стандартты талаптарды, титулдық парақты, қосылу туралы өт</w:t>
      </w:r>
      <w:r w:rsidR="00B4517E" w:rsidRPr="00317055">
        <w:rPr>
          <w:rStyle w:val="s0"/>
          <w:sz w:val="22"/>
          <w:szCs w:val="22"/>
          <w:lang w:val="kk-KZ"/>
        </w:rPr>
        <w:t>інішті не Б</w:t>
      </w:r>
      <w:r w:rsidRPr="00317055">
        <w:rPr>
          <w:rStyle w:val="s0"/>
          <w:sz w:val="22"/>
          <w:szCs w:val="22"/>
          <w:lang w:val="kk-KZ"/>
        </w:rPr>
        <w:t>анктік қарыз туралы жеке шартты қамтитын қарыз (тұрғын үй қарызы, кейіннен тұрғын үй қарызына көшумен алдын ала қарыз, кейіннен тұрғын үй қарызына көшумен аралық қарыз) шарты (01.01.2020 жылға дейін стандартты талаптар шеңберінде жасалған), өтеу кестесі, сондай-ақ стандартты шарттар шеңберінде Қарыз алушы берген / қол қойған өзге де өтініштер/келісімдер</w:t>
      </w:r>
      <w:r w:rsidR="000F7EA2" w:rsidRPr="00317055">
        <w:rPr>
          <w:sz w:val="22"/>
          <w:szCs w:val="22"/>
          <w:lang w:val="kk-KZ"/>
        </w:rPr>
        <w:t>;</w:t>
      </w:r>
    </w:p>
    <w:p w14:paraId="743832DF" w14:textId="77777777" w:rsidR="00A469B9" w:rsidRPr="00317055" w:rsidRDefault="00A469B9" w:rsidP="00A469B9">
      <w:pPr>
        <w:pStyle w:val="ab"/>
        <w:numPr>
          <w:ilvl w:val="0"/>
          <w:numId w:val="6"/>
        </w:numPr>
        <w:tabs>
          <w:tab w:val="left" w:pos="1134"/>
        </w:tabs>
        <w:spacing w:after="120"/>
        <w:ind w:left="0" w:firstLine="709"/>
        <w:jc w:val="both"/>
        <w:rPr>
          <w:sz w:val="22"/>
          <w:szCs w:val="22"/>
          <w:lang w:val="kk-KZ"/>
        </w:rPr>
      </w:pPr>
      <w:r w:rsidRPr="00317055">
        <w:rPr>
          <w:sz w:val="22"/>
          <w:szCs w:val="22"/>
          <w:lang w:val="kk-KZ"/>
        </w:rPr>
        <w:t>кепіл шарты</w:t>
      </w:r>
      <w:r w:rsidR="00B4517E" w:rsidRPr="00317055">
        <w:rPr>
          <w:sz w:val="22"/>
          <w:szCs w:val="22"/>
          <w:lang w:val="kk-KZ"/>
        </w:rPr>
        <w:t xml:space="preserve"> </w:t>
      </w:r>
      <w:r w:rsidRPr="00317055">
        <w:rPr>
          <w:sz w:val="22"/>
          <w:szCs w:val="22"/>
          <w:lang w:val="kk-KZ"/>
        </w:rPr>
        <w:t>-</w:t>
      </w:r>
      <w:r w:rsidR="00B4517E" w:rsidRPr="00317055">
        <w:rPr>
          <w:sz w:val="22"/>
          <w:szCs w:val="22"/>
          <w:lang w:val="kk-KZ"/>
        </w:rPr>
        <w:t xml:space="preserve"> Банк пен К</w:t>
      </w:r>
      <w:r w:rsidRPr="00317055">
        <w:rPr>
          <w:sz w:val="22"/>
          <w:szCs w:val="22"/>
          <w:lang w:val="kk-KZ"/>
        </w:rPr>
        <w:t>епіл беруші арасында мүлікті, мүліктік құқықты (талап ету құқығын</w:t>
      </w:r>
      <w:r w:rsidR="00B4517E" w:rsidRPr="00317055">
        <w:rPr>
          <w:sz w:val="22"/>
          <w:szCs w:val="22"/>
          <w:lang w:val="kk-KZ"/>
        </w:rPr>
        <w:t>) Б</w:t>
      </w:r>
      <w:r w:rsidRPr="00317055">
        <w:rPr>
          <w:sz w:val="22"/>
          <w:szCs w:val="22"/>
          <w:lang w:val="kk-KZ"/>
        </w:rPr>
        <w:t>анкке кепілге беру туралы жасалған тұрғын үй құрылысы жинақтарының кепілі шарты, жылжымайтын мүлік кепілі шарты, мүліктік құқық кепілі шарты (талап ету құқығы));</w:t>
      </w:r>
    </w:p>
    <w:p w14:paraId="48D1DA1A" w14:textId="4D577C2E" w:rsidR="00EB2886" w:rsidRPr="00317055" w:rsidRDefault="00EB2886" w:rsidP="00EB2886">
      <w:pPr>
        <w:tabs>
          <w:tab w:val="left" w:pos="1134"/>
        </w:tabs>
        <w:spacing w:after="120"/>
        <w:jc w:val="both"/>
        <w:rPr>
          <w:sz w:val="22"/>
          <w:szCs w:val="22"/>
          <w:lang w:val="kk-KZ"/>
        </w:rPr>
      </w:pPr>
      <w:r w:rsidRPr="00317055">
        <w:rPr>
          <w:sz w:val="22"/>
          <w:szCs w:val="22"/>
          <w:lang w:val="kk-KZ"/>
        </w:rPr>
        <w:t xml:space="preserve">             11-1) білім беру жинақтау салымы туралы шарт (бұдан әрі – салым шарты) - Қазақстан Республикасы Білім және ғылым министрінің бұйрығымен бекітілген Білім беру жинақтау салымы туралы шарттың үлгілік нысаны бойынша Банк пен салымшы арасында жасалған білім беру қызметтеріне ақы төлеу үшін қаражат жинақтауға арналған банктік салым шарты Шартпен, Қазақстан Республикасының заңнамасымен және Банктің ішкі құжаттарымен;</w:t>
      </w:r>
      <w:r w:rsidRPr="00317055">
        <w:rPr>
          <w:rFonts w:eastAsiaTheme="minorHAnsi"/>
          <w:i/>
          <w:color w:val="0000FF"/>
          <w:spacing w:val="-3"/>
          <w:sz w:val="22"/>
          <w:szCs w:val="22"/>
          <w:lang w:val="kk-KZ" w:eastAsia="en-US"/>
        </w:rPr>
        <w:t xml:space="preserve"> (3-тармақтың 11-1) тармақшасы Басқарманың 18.04.2024 ж. шешімімен (№45 хаттама) толықтырылды)</w:t>
      </w:r>
      <w:r w:rsidRPr="00317055">
        <w:rPr>
          <w:sz w:val="22"/>
          <w:szCs w:val="22"/>
          <w:lang w:val="kk-KZ" w:bidi="ru-RU"/>
        </w:rPr>
        <w:t>;</w:t>
      </w:r>
    </w:p>
    <w:p w14:paraId="2B0486AE" w14:textId="77777777" w:rsidR="00A469B9" w:rsidRPr="00317055" w:rsidRDefault="00A469B9" w:rsidP="00A469B9">
      <w:pPr>
        <w:pStyle w:val="ab"/>
        <w:numPr>
          <w:ilvl w:val="0"/>
          <w:numId w:val="6"/>
        </w:numPr>
        <w:tabs>
          <w:tab w:val="left" w:pos="1134"/>
        </w:tabs>
        <w:spacing w:after="120"/>
        <w:ind w:left="0" w:firstLine="709"/>
        <w:jc w:val="both"/>
        <w:rPr>
          <w:sz w:val="22"/>
          <w:szCs w:val="22"/>
        </w:rPr>
      </w:pPr>
      <w:r w:rsidRPr="00317055">
        <w:rPr>
          <w:sz w:val="22"/>
          <w:szCs w:val="22"/>
          <w:lang w:val="kk-KZ"/>
        </w:rPr>
        <w:t xml:space="preserve"> </w:t>
      </w:r>
      <w:r w:rsidRPr="00317055">
        <w:rPr>
          <w:sz w:val="22"/>
          <w:szCs w:val="22"/>
        </w:rPr>
        <w:t>"w</w:t>
      </w:r>
      <w:r w:rsidR="00B4517E" w:rsidRPr="00317055">
        <w:rPr>
          <w:sz w:val="22"/>
          <w:szCs w:val="22"/>
        </w:rPr>
        <w:t xml:space="preserve">ww.hcsbk.kz" интернет-ресурс - </w:t>
      </w:r>
      <w:r w:rsidR="00B4517E" w:rsidRPr="00317055">
        <w:rPr>
          <w:sz w:val="22"/>
          <w:szCs w:val="22"/>
          <w:lang w:val="kk-KZ"/>
        </w:rPr>
        <w:t>Б</w:t>
      </w:r>
      <w:r w:rsidRPr="00317055">
        <w:rPr>
          <w:sz w:val="22"/>
          <w:szCs w:val="22"/>
        </w:rPr>
        <w:t>анктің интернет желісіндегі ресми ақпараттық ресурсы;</w:t>
      </w:r>
    </w:p>
    <w:p w14:paraId="67AF89D0" w14:textId="77777777" w:rsidR="00A469B9" w:rsidRPr="00317055" w:rsidRDefault="00A469B9" w:rsidP="00A469B9">
      <w:pPr>
        <w:pStyle w:val="ab"/>
        <w:numPr>
          <w:ilvl w:val="0"/>
          <w:numId w:val="6"/>
        </w:numPr>
        <w:tabs>
          <w:tab w:val="left" w:pos="1134"/>
        </w:tabs>
        <w:spacing w:after="120"/>
        <w:ind w:left="0" w:firstLine="709"/>
        <w:jc w:val="both"/>
        <w:rPr>
          <w:sz w:val="22"/>
          <w:szCs w:val="22"/>
        </w:rPr>
      </w:pPr>
      <w:r w:rsidRPr="00317055">
        <w:rPr>
          <w:sz w:val="22"/>
          <w:szCs w:val="22"/>
        </w:rPr>
        <w:t>конклюденттік әрекеттер</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К</w:t>
      </w:r>
      <w:r w:rsidRPr="00317055">
        <w:rPr>
          <w:sz w:val="22"/>
          <w:szCs w:val="22"/>
        </w:rPr>
        <w:t>лиенттің құқықтық қатынастарды орнату еркін білдіретін, бірақ ауызша немесе жазбаша ерік білдіру нысанында емес, осындай ниет туралы қорытынды жасауға болатын мінез-құлықпен/іс-қимылдармен жасалатын әрекеттері;</w:t>
      </w:r>
    </w:p>
    <w:p w14:paraId="5446F123" w14:textId="231319FD" w:rsidR="00A469B9" w:rsidRPr="00317055" w:rsidRDefault="00A469B9" w:rsidP="00A469B9">
      <w:pPr>
        <w:pStyle w:val="ab"/>
        <w:numPr>
          <w:ilvl w:val="0"/>
          <w:numId w:val="6"/>
        </w:numPr>
        <w:tabs>
          <w:tab w:val="left" w:pos="1134"/>
        </w:tabs>
        <w:spacing w:after="120"/>
        <w:ind w:left="0" w:firstLine="709"/>
        <w:jc w:val="both"/>
        <w:rPr>
          <w:sz w:val="22"/>
          <w:szCs w:val="22"/>
        </w:rPr>
      </w:pPr>
      <w:r w:rsidRPr="00317055">
        <w:rPr>
          <w:sz w:val="22"/>
          <w:szCs w:val="22"/>
        </w:rPr>
        <w:t>логин</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w:t>
      </w:r>
      <w:r w:rsidR="005B1F57">
        <w:rPr>
          <w:sz w:val="22"/>
          <w:szCs w:val="22"/>
          <w:lang w:val="kk-KZ"/>
        </w:rPr>
        <w:t>Баспана маркет</w:t>
      </w:r>
      <w:r w:rsidRPr="00317055">
        <w:rPr>
          <w:sz w:val="22"/>
          <w:szCs w:val="22"/>
        </w:rPr>
        <w:t xml:space="preserve"> жүйесіні</w:t>
      </w:r>
      <w:r w:rsidR="00B4517E" w:rsidRPr="00317055">
        <w:rPr>
          <w:sz w:val="22"/>
          <w:szCs w:val="22"/>
        </w:rPr>
        <w:t xml:space="preserve">ң жеке кабинетіне кірген кезде </w:t>
      </w:r>
      <w:r w:rsidR="00B4517E" w:rsidRPr="00317055">
        <w:rPr>
          <w:sz w:val="22"/>
          <w:szCs w:val="22"/>
          <w:lang w:val="kk-KZ"/>
        </w:rPr>
        <w:t>К</w:t>
      </w:r>
      <w:r w:rsidRPr="00317055">
        <w:rPr>
          <w:sz w:val="22"/>
          <w:szCs w:val="22"/>
        </w:rPr>
        <w:t>лиенттің есептік жазбасының аты ретінде пайдаланылатын Клиенттің телефон нөмірі;</w:t>
      </w:r>
    </w:p>
    <w:p w14:paraId="409DC03B" w14:textId="77777777" w:rsidR="00A469B9" w:rsidRPr="00317055" w:rsidRDefault="00A469B9" w:rsidP="00A469B9">
      <w:pPr>
        <w:pStyle w:val="ab"/>
        <w:numPr>
          <w:ilvl w:val="0"/>
          <w:numId w:val="6"/>
        </w:numPr>
        <w:tabs>
          <w:tab w:val="left" w:pos="1134"/>
        </w:tabs>
        <w:spacing w:after="120"/>
        <w:ind w:left="0" w:firstLine="709"/>
        <w:jc w:val="both"/>
        <w:rPr>
          <w:sz w:val="22"/>
          <w:szCs w:val="22"/>
        </w:rPr>
      </w:pPr>
      <w:r w:rsidRPr="00317055">
        <w:rPr>
          <w:sz w:val="22"/>
          <w:szCs w:val="22"/>
        </w:rPr>
        <w:t>телефон нөмірі</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Б</w:t>
      </w:r>
      <w:r w:rsidRPr="00317055">
        <w:rPr>
          <w:sz w:val="22"/>
          <w:szCs w:val="22"/>
        </w:rPr>
        <w:t xml:space="preserve">анкке жүгінген кезде АБАЖ </w:t>
      </w:r>
      <w:r w:rsidRPr="00317055">
        <w:rPr>
          <w:sz w:val="22"/>
          <w:szCs w:val="22"/>
          <w:lang w:val="kk-KZ"/>
        </w:rPr>
        <w:t>т</w:t>
      </w:r>
      <w:r w:rsidRPr="00317055">
        <w:rPr>
          <w:sz w:val="22"/>
          <w:szCs w:val="22"/>
        </w:rPr>
        <w:t>іркелетін және Клиент электрондық банк қызметтерін алу үшін пайдаланатын клиенттің ұялы телефонының нөмірі;</w:t>
      </w:r>
    </w:p>
    <w:p w14:paraId="7EE45C37" w14:textId="78F935B6" w:rsidR="00972902" w:rsidRPr="00317055" w:rsidRDefault="00A81945" w:rsidP="00B009F2">
      <w:pPr>
        <w:pStyle w:val="ab"/>
        <w:numPr>
          <w:ilvl w:val="0"/>
          <w:numId w:val="6"/>
        </w:numPr>
        <w:tabs>
          <w:tab w:val="left" w:pos="431"/>
          <w:tab w:val="left" w:pos="1134"/>
        </w:tabs>
        <w:spacing w:after="120"/>
        <w:ind w:left="0" w:firstLine="709"/>
        <w:contextualSpacing w:val="0"/>
        <w:jc w:val="both"/>
        <w:rPr>
          <w:strike/>
          <w:sz w:val="22"/>
          <w:szCs w:val="22"/>
        </w:rPr>
      </w:pPr>
      <w:r w:rsidRPr="00317055">
        <w:rPr>
          <w:i/>
          <w:color w:val="0000FF"/>
          <w:sz w:val="22"/>
          <w:szCs w:val="22"/>
        </w:rPr>
        <w:t>2</w:t>
      </w:r>
      <w:r w:rsidRPr="00317055">
        <w:rPr>
          <w:i/>
          <w:color w:val="0000FF"/>
          <w:sz w:val="22"/>
          <w:szCs w:val="22"/>
          <w:lang w:val="kk-KZ"/>
        </w:rPr>
        <w:t>-тармақтың 16-тармақшасы</w:t>
      </w:r>
      <w:r w:rsidRPr="00317055">
        <w:rPr>
          <w:i/>
          <w:color w:val="0000FF"/>
          <w:sz w:val="22"/>
          <w:szCs w:val="22"/>
        </w:rPr>
        <w:t xml:space="preserve"> </w:t>
      </w:r>
      <w:r w:rsidRPr="00317055">
        <w:rPr>
          <w:i/>
          <w:color w:val="0000FF"/>
          <w:sz w:val="22"/>
          <w:szCs w:val="22"/>
          <w:lang w:val="kk-KZ" w:bidi="ru-RU"/>
        </w:rPr>
        <w:t xml:space="preserve">Басқарманың </w:t>
      </w:r>
      <w:r w:rsidRPr="00317055">
        <w:rPr>
          <w:i/>
          <w:color w:val="0000FF"/>
          <w:sz w:val="22"/>
          <w:szCs w:val="22"/>
          <w:lang w:bidi="ru-RU"/>
        </w:rPr>
        <w:t xml:space="preserve">09.08.2023 </w:t>
      </w:r>
      <w:r w:rsidRPr="00317055">
        <w:rPr>
          <w:i/>
          <w:color w:val="0000FF"/>
          <w:sz w:val="22"/>
          <w:szCs w:val="22"/>
          <w:lang w:val="kk-KZ" w:bidi="ru-RU"/>
        </w:rPr>
        <w:t xml:space="preserve">жылғы шешімімен </w:t>
      </w:r>
      <w:r w:rsidRPr="00317055">
        <w:rPr>
          <w:i/>
          <w:color w:val="0000FF"/>
          <w:sz w:val="22"/>
          <w:szCs w:val="22"/>
          <w:lang w:bidi="ru-RU"/>
        </w:rPr>
        <w:t xml:space="preserve">(№ </w:t>
      </w:r>
      <w:r w:rsidR="00095AF3" w:rsidRPr="00317055">
        <w:rPr>
          <w:i/>
          <w:color w:val="0000FF"/>
          <w:sz w:val="22"/>
          <w:szCs w:val="22"/>
          <w:lang w:bidi="ru-RU"/>
        </w:rPr>
        <w:t xml:space="preserve">134 </w:t>
      </w:r>
      <w:r w:rsidRPr="00317055">
        <w:rPr>
          <w:i/>
          <w:color w:val="0000FF"/>
          <w:sz w:val="22"/>
          <w:szCs w:val="22"/>
          <w:lang w:val="kk-KZ" w:bidi="ru-RU"/>
        </w:rPr>
        <w:t>хаттама</w:t>
      </w:r>
      <w:r w:rsidRPr="00317055">
        <w:rPr>
          <w:i/>
          <w:color w:val="0000FF"/>
          <w:sz w:val="22"/>
          <w:szCs w:val="22"/>
          <w:lang w:bidi="ru-RU"/>
        </w:rPr>
        <w:t xml:space="preserve">) </w:t>
      </w:r>
      <w:r w:rsidRPr="00317055">
        <w:rPr>
          <w:i/>
          <w:color w:val="0000FF"/>
          <w:sz w:val="22"/>
          <w:szCs w:val="22"/>
          <w:lang w:val="kk-KZ" w:bidi="ru-RU"/>
        </w:rPr>
        <w:t>алынып тасталды;</w:t>
      </w:r>
    </w:p>
    <w:p w14:paraId="19B2A072" w14:textId="77777777" w:rsidR="00A469B9" w:rsidRPr="00317055" w:rsidRDefault="00A469B9" w:rsidP="00A469B9">
      <w:pPr>
        <w:pStyle w:val="ab"/>
        <w:numPr>
          <w:ilvl w:val="0"/>
          <w:numId w:val="6"/>
        </w:numPr>
        <w:tabs>
          <w:tab w:val="left" w:pos="431"/>
          <w:tab w:val="left" w:pos="1134"/>
        </w:tabs>
        <w:spacing w:after="120"/>
        <w:ind w:left="0" w:firstLine="709"/>
        <w:jc w:val="both"/>
        <w:rPr>
          <w:sz w:val="22"/>
          <w:szCs w:val="22"/>
        </w:rPr>
      </w:pPr>
      <w:r w:rsidRPr="00317055">
        <w:rPr>
          <w:sz w:val="22"/>
          <w:szCs w:val="22"/>
        </w:rPr>
        <w:t>біржолғы (біржолғы) код</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w:t>
      </w:r>
      <w:r w:rsidRPr="00317055">
        <w:rPr>
          <w:sz w:val="22"/>
          <w:szCs w:val="22"/>
        </w:rPr>
        <w:t>Клиенттің сұратуы бойынша бағдарламалық-техникалық құралдармен жасалатын және клиентке электрондық банк қызметтеріне қол жеткізуді ұсыну кезінде бір рет пайдалануға арналған, банк SMS-хабарлама арқылы клиенттің ұялы телефонына ұялы байланыс операторы арқылы жіберетін электрондық цифрлық нышандардың бірегей бірізділігі;</w:t>
      </w:r>
    </w:p>
    <w:p w14:paraId="74C1EFA1" w14:textId="77777777" w:rsidR="00A469B9" w:rsidRPr="00317055" w:rsidRDefault="00A469B9" w:rsidP="00A469B9">
      <w:pPr>
        <w:pStyle w:val="ab"/>
        <w:numPr>
          <w:ilvl w:val="0"/>
          <w:numId w:val="6"/>
        </w:numPr>
        <w:tabs>
          <w:tab w:val="left" w:pos="431"/>
          <w:tab w:val="left" w:pos="1134"/>
        </w:tabs>
        <w:spacing w:after="120"/>
        <w:ind w:left="0" w:firstLine="709"/>
        <w:jc w:val="both"/>
        <w:rPr>
          <w:sz w:val="22"/>
          <w:szCs w:val="22"/>
        </w:rPr>
      </w:pPr>
      <w:r w:rsidRPr="00317055">
        <w:rPr>
          <w:sz w:val="22"/>
          <w:szCs w:val="22"/>
        </w:rPr>
        <w:t>операциялық күн</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w:t>
      </w:r>
      <w:r w:rsidRPr="00317055">
        <w:rPr>
          <w:sz w:val="22"/>
          <w:szCs w:val="22"/>
        </w:rPr>
        <w:t>Банк нұсқауларды орындауды тоқтата тұру не клиенттің осындай нұсқауларды кері қайтарып алуы туралы нұсқауларды, өкімдерді қабылдауды және өңдеуді жүзеге асыратын уақыт кезеңі;</w:t>
      </w:r>
    </w:p>
    <w:p w14:paraId="5DEFC7D7" w14:textId="5A0CF55E" w:rsidR="0033603A" w:rsidRPr="00317055" w:rsidRDefault="0033603A" w:rsidP="0033603A">
      <w:pPr>
        <w:tabs>
          <w:tab w:val="left" w:pos="431"/>
          <w:tab w:val="left" w:pos="1134"/>
        </w:tabs>
        <w:spacing w:after="120"/>
        <w:jc w:val="both"/>
        <w:rPr>
          <w:sz w:val="22"/>
          <w:szCs w:val="22"/>
          <w:lang w:val="kk-KZ"/>
        </w:rPr>
      </w:pPr>
      <w:r w:rsidRPr="00317055">
        <w:rPr>
          <w:sz w:val="22"/>
          <w:szCs w:val="22"/>
          <w:lang w:val="kk-KZ"/>
        </w:rPr>
        <w:t xml:space="preserve">             18-1)  білім беру жинақтау салымы (депозит) (бұдан әрі – білім беру салымы) - салымшының немесе салымшылардың жарналарын, оның ішінде Қазақстан Республикасының заңдарына сәйкес білім алуға ақы төлеу мақсатында Бірыңғай жинақтаушы зейнетақы қорынан нысаналы жинақтау төлемдерін, Банктің капиталдандырылған сыйақыларын және мемлекет сыйлықақысын қамтитын Банктегі салымшы шотындағы ақша;</w:t>
      </w:r>
      <w:r w:rsidRPr="00317055">
        <w:rPr>
          <w:rFonts w:eastAsiaTheme="minorHAnsi"/>
          <w:i/>
          <w:color w:val="0000FF"/>
          <w:spacing w:val="-3"/>
          <w:sz w:val="22"/>
          <w:szCs w:val="22"/>
          <w:lang w:val="kk-KZ" w:eastAsia="en-US"/>
        </w:rPr>
        <w:t xml:space="preserve"> (3-тармақтың 18-1) тармақшасы Басқарманың 18.04.2024 ж. шешімімен (№45 хаттама) толықтырылды)</w:t>
      </w:r>
      <w:r w:rsidRPr="00317055">
        <w:rPr>
          <w:sz w:val="22"/>
          <w:szCs w:val="22"/>
          <w:lang w:val="kk-KZ" w:bidi="ru-RU"/>
        </w:rPr>
        <w:t>;</w:t>
      </w:r>
    </w:p>
    <w:p w14:paraId="4F12F8DC" w14:textId="6B32639A" w:rsidR="00D429E4" w:rsidRPr="00317055" w:rsidRDefault="00A469B9" w:rsidP="00A469B9">
      <w:pPr>
        <w:pStyle w:val="ab"/>
        <w:numPr>
          <w:ilvl w:val="0"/>
          <w:numId w:val="6"/>
        </w:numPr>
        <w:tabs>
          <w:tab w:val="left" w:pos="431"/>
          <w:tab w:val="left" w:pos="1134"/>
        </w:tabs>
        <w:spacing w:after="120"/>
        <w:ind w:left="0" w:firstLine="709"/>
        <w:contextualSpacing w:val="0"/>
        <w:jc w:val="both"/>
        <w:rPr>
          <w:sz w:val="22"/>
          <w:szCs w:val="22"/>
        </w:rPr>
      </w:pPr>
      <w:r w:rsidRPr="00317055">
        <w:rPr>
          <w:sz w:val="22"/>
          <w:szCs w:val="22"/>
        </w:rPr>
        <w:t>Пайдаланушы –</w:t>
      </w:r>
      <w:r w:rsidR="005B1F57" w:rsidRPr="005B1F57">
        <w:rPr>
          <w:sz w:val="22"/>
          <w:szCs w:val="22"/>
          <w:lang w:val="kk-KZ"/>
        </w:rPr>
        <w:t xml:space="preserve"> </w:t>
      </w:r>
      <w:r w:rsidR="005B1F57">
        <w:rPr>
          <w:sz w:val="22"/>
          <w:szCs w:val="22"/>
          <w:lang w:val="kk-KZ"/>
        </w:rPr>
        <w:t>Баспана маркет</w:t>
      </w:r>
      <w:r w:rsidRPr="00317055">
        <w:rPr>
          <w:sz w:val="22"/>
          <w:szCs w:val="22"/>
        </w:rPr>
        <w:t xml:space="preserve"> жүйесінде тіркелген банктің клиенті</w:t>
      </w:r>
      <w:r w:rsidR="00D85E80" w:rsidRPr="00317055">
        <w:rPr>
          <w:sz w:val="22"/>
          <w:szCs w:val="22"/>
          <w:lang w:val="kk-KZ"/>
        </w:rPr>
        <w:t>;</w:t>
      </w:r>
    </w:p>
    <w:p w14:paraId="25E1F60D" w14:textId="77777777" w:rsidR="00E33C26" w:rsidRPr="00317055" w:rsidRDefault="00A52464" w:rsidP="00DF2D6B">
      <w:pPr>
        <w:pStyle w:val="ab"/>
        <w:numPr>
          <w:ilvl w:val="0"/>
          <w:numId w:val="6"/>
        </w:numPr>
        <w:tabs>
          <w:tab w:val="left" w:pos="431"/>
          <w:tab w:val="left" w:pos="1134"/>
        </w:tabs>
        <w:spacing w:after="120"/>
        <w:ind w:left="0" w:firstLine="709"/>
        <w:contextualSpacing w:val="0"/>
        <w:jc w:val="both"/>
        <w:rPr>
          <w:rFonts w:eastAsiaTheme="minorHAnsi"/>
          <w:i/>
          <w:color w:val="0000FF"/>
          <w:spacing w:val="-3"/>
          <w:sz w:val="22"/>
          <w:szCs w:val="22"/>
          <w:lang w:eastAsia="en-US"/>
        </w:rPr>
      </w:pPr>
      <w:r w:rsidRPr="00317055">
        <w:rPr>
          <w:bCs/>
          <w:sz w:val="22"/>
          <w:szCs w:val="22"/>
        </w:rPr>
        <w:lastRenderedPageBreak/>
        <w:t xml:space="preserve">өнім желісі – Банктің уәкілетті органы бекіткен, сыйақы мөлшерлемелерін және жинақтау мен кредиттеудің өзге де талаптарын айқындайтын, </w:t>
      </w:r>
      <w:hyperlink r:id="rId12" w:history="1">
        <w:r w:rsidRPr="00317055">
          <w:rPr>
            <w:rStyle w:val="af5"/>
            <w:bCs/>
            <w:sz w:val="22"/>
            <w:szCs w:val="22"/>
          </w:rPr>
          <w:t>www.hcsbk.kz</w:t>
        </w:r>
      </w:hyperlink>
      <w:r w:rsidRPr="00317055">
        <w:rPr>
          <w:bCs/>
          <w:sz w:val="22"/>
          <w:szCs w:val="22"/>
          <w:lang w:val="kk-KZ"/>
        </w:rPr>
        <w:t xml:space="preserve"> </w:t>
      </w:r>
      <w:r w:rsidRPr="00317055">
        <w:rPr>
          <w:bCs/>
          <w:sz w:val="22"/>
          <w:szCs w:val="22"/>
        </w:rPr>
        <w:t>интернет-ресурста орналастырылған Банктің ішкі құжаты</w:t>
      </w:r>
      <w:r w:rsidR="00E33C26" w:rsidRPr="00317055">
        <w:rPr>
          <w:bCs/>
          <w:sz w:val="22"/>
          <w:szCs w:val="22"/>
        </w:rPr>
        <w:t>;</w:t>
      </w:r>
      <w:r w:rsidR="00467779" w:rsidRPr="00317055">
        <w:rPr>
          <w:bCs/>
          <w:sz w:val="22"/>
          <w:szCs w:val="22"/>
        </w:rPr>
        <w:t xml:space="preserve"> </w:t>
      </w:r>
    </w:p>
    <w:p w14:paraId="68A91A4D" w14:textId="77777777" w:rsidR="00A52464" w:rsidRPr="00317055" w:rsidRDefault="00A52464" w:rsidP="00A52464">
      <w:pPr>
        <w:pStyle w:val="ab"/>
        <w:numPr>
          <w:ilvl w:val="0"/>
          <w:numId w:val="6"/>
        </w:numPr>
        <w:tabs>
          <w:tab w:val="left" w:pos="431"/>
          <w:tab w:val="left" w:pos="1134"/>
        </w:tabs>
        <w:spacing w:after="120"/>
        <w:ind w:left="0" w:firstLine="709"/>
        <w:jc w:val="both"/>
        <w:rPr>
          <w:sz w:val="22"/>
          <w:szCs w:val="22"/>
        </w:rPr>
      </w:pPr>
      <w:r w:rsidRPr="00317055">
        <w:rPr>
          <w:sz w:val="22"/>
          <w:szCs w:val="22"/>
        </w:rPr>
        <w:t>алдын ала банктік біліктілік (алдын ала біліктілік) - алдын ала біл</w:t>
      </w:r>
      <w:r w:rsidR="00B4517E" w:rsidRPr="00317055">
        <w:rPr>
          <w:sz w:val="22"/>
          <w:szCs w:val="22"/>
        </w:rPr>
        <w:t xml:space="preserve">іктілік беру өтінімі негізінде </w:t>
      </w:r>
      <w:r w:rsidR="00B4517E" w:rsidRPr="00317055">
        <w:rPr>
          <w:sz w:val="22"/>
          <w:szCs w:val="22"/>
          <w:lang w:val="kk-KZ"/>
        </w:rPr>
        <w:t>К</w:t>
      </w:r>
      <w:r w:rsidRPr="00317055">
        <w:rPr>
          <w:sz w:val="22"/>
          <w:szCs w:val="22"/>
        </w:rPr>
        <w:t>лиенттің төлем қабілеттілігін алдын ала бағалау;</w:t>
      </w:r>
    </w:p>
    <w:p w14:paraId="3A62E40C" w14:textId="77777777" w:rsidR="00A52464" w:rsidRPr="00650B43" w:rsidRDefault="00A52464" w:rsidP="00A52464">
      <w:pPr>
        <w:pStyle w:val="ab"/>
        <w:numPr>
          <w:ilvl w:val="0"/>
          <w:numId w:val="6"/>
        </w:numPr>
        <w:tabs>
          <w:tab w:val="left" w:pos="431"/>
          <w:tab w:val="left" w:pos="1134"/>
        </w:tabs>
        <w:spacing w:after="120"/>
        <w:ind w:left="0" w:firstLine="709"/>
        <w:jc w:val="both"/>
        <w:rPr>
          <w:sz w:val="22"/>
          <w:szCs w:val="22"/>
        </w:rPr>
      </w:pPr>
      <w:r w:rsidRPr="00317055">
        <w:rPr>
          <w:sz w:val="22"/>
          <w:szCs w:val="22"/>
        </w:rPr>
        <w:t>сессия</w:t>
      </w:r>
      <w:r w:rsidR="00B4517E" w:rsidRPr="00317055">
        <w:rPr>
          <w:sz w:val="22"/>
          <w:szCs w:val="22"/>
          <w:lang w:val="kk-KZ"/>
        </w:rPr>
        <w:t xml:space="preserve"> </w:t>
      </w:r>
      <w:r w:rsidRPr="00317055">
        <w:rPr>
          <w:sz w:val="22"/>
          <w:szCs w:val="22"/>
        </w:rPr>
        <w:t>-</w:t>
      </w:r>
      <w:r w:rsidR="00B4517E" w:rsidRPr="00317055">
        <w:rPr>
          <w:sz w:val="22"/>
          <w:szCs w:val="22"/>
          <w:lang w:val="kk-KZ"/>
        </w:rPr>
        <w:t xml:space="preserve"> </w:t>
      </w:r>
      <w:r w:rsidRPr="00317055">
        <w:rPr>
          <w:sz w:val="22"/>
          <w:szCs w:val="22"/>
        </w:rPr>
        <w:t xml:space="preserve">пайдаланушы өзінің электрондық құрылғысынан сайт серверіне жіберетін бірінші </w:t>
      </w:r>
      <w:r w:rsidRPr="00650B43">
        <w:rPr>
          <w:sz w:val="22"/>
          <w:szCs w:val="22"/>
        </w:rPr>
        <w:t xml:space="preserve">және </w:t>
      </w:r>
      <w:r w:rsidRPr="00650B43">
        <w:rPr>
          <w:sz w:val="22"/>
          <w:szCs w:val="22"/>
          <w:lang w:val="kk-KZ"/>
        </w:rPr>
        <w:t>с</w:t>
      </w:r>
      <w:r w:rsidRPr="00650B43">
        <w:rPr>
          <w:sz w:val="22"/>
          <w:szCs w:val="22"/>
        </w:rPr>
        <w:t>оңғы сұраулар арасындағы уақыт аралығы;</w:t>
      </w:r>
    </w:p>
    <w:p w14:paraId="7ED385A9" w14:textId="66E620DB" w:rsidR="00A52464" w:rsidRPr="00650B43" w:rsidRDefault="000F44A4" w:rsidP="00A52464">
      <w:pPr>
        <w:pStyle w:val="ab"/>
        <w:numPr>
          <w:ilvl w:val="0"/>
          <w:numId w:val="6"/>
        </w:numPr>
        <w:tabs>
          <w:tab w:val="left" w:pos="431"/>
          <w:tab w:val="left" w:pos="1134"/>
        </w:tabs>
        <w:spacing w:after="120"/>
        <w:ind w:left="0" w:firstLine="709"/>
        <w:jc w:val="both"/>
        <w:rPr>
          <w:sz w:val="22"/>
          <w:szCs w:val="22"/>
        </w:rPr>
      </w:pPr>
      <w:r w:rsidRPr="00650B43">
        <w:rPr>
          <w:bCs/>
          <w:sz w:val="22"/>
          <w:szCs w:val="22"/>
        </w:rPr>
        <w:t>Баспана маркет</w:t>
      </w:r>
      <w:r w:rsidRPr="00650B43">
        <w:rPr>
          <w:sz w:val="22"/>
          <w:szCs w:val="22"/>
        </w:rPr>
        <w:t xml:space="preserve"> жүйесі - </w:t>
      </w:r>
      <w:r w:rsidRPr="00650B43">
        <w:rPr>
          <w:bCs/>
          <w:sz w:val="22"/>
          <w:szCs w:val="22"/>
        </w:rPr>
        <w:t>www.otbasybank.kz Baspana Market жылжымайтын мүлік порталында</w:t>
      </w:r>
      <w:r w:rsidRPr="00650B43">
        <w:rPr>
          <w:sz w:val="22"/>
          <w:szCs w:val="22"/>
        </w:rPr>
        <w:t xml:space="preserve"> және «Otbasy bank» мобильді қолданбасында қорғалған байланыс арнасы бойынша электрондық банк қызметтерін ұсынуға мүмкіндік беретін Банктің бағдарламалық кешені (бағдарламалық жасақтаманы қоса алғанда)</w:t>
      </w:r>
      <w:r w:rsidR="00A52464" w:rsidRPr="00650B43">
        <w:rPr>
          <w:sz w:val="22"/>
          <w:szCs w:val="22"/>
        </w:rPr>
        <w:t>;</w:t>
      </w:r>
      <w:r w:rsidR="0052555F" w:rsidRPr="00650B43">
        <w:rPr>
          <w:rFonts w:eastAsiaTheme="minorHAnsi"/>
          <w:i/>
          <w:color w:val="0000FF"/>
          <w:spacing w:val="-3"/>
          <w:sz w:val="22"/>
          <w:szCs w:val="22"/>
          <w:lang w:val="kk-KZ" w:eastAsia="en-US"/>
        </w:rPr>
        <w:t xml:space="preserve"> (</w:t>
      </w:r>
      <w:r w:rsidR="0052555F" w:rsidRPr="00650B43">
        <w:rPr>
          <w:i/>
          <w:color w:val="0000FF"/>
          <w:sz w:val="22"/>
          <w:szCs w:val="22"/>
          <w:lang w:val="kk-KZ"/>
        </w:rPr>
        <w:t>3-тармақты</w:t>
      </w:r>
      <w:r w:rsidR="0052555F" w:rsidRPr="00650B43">
        <w:rPr>
          <w:i/>
          <w:color w:val="0000FF"/>
          <w:sz w:val="22"/>
          <w:szCs w:val="22"/>
          <w:lang w:val="kk-KZ" w:bidi="ru-RU"/>
        </w:rPr>
        <w:t>ң</w:t>
      </w:r>
      <w:r w:rsidR="0052555F" w:rsidRPr="00650B43">
        <w:rPr>
          <w:i/>
          <w:color w:val="0000FF"/>
          <w:sz w:val="22"/>
          <w:szCs w:val="22"/>
          <w:lang w:val="kk-KZ"/>
        </w:rPr>
        <w:t xml:space="preserve"> 23) тармақшасы </w:t>
      </w:r>
      <w:r w:rsidR="00F33BA6" w:rsidRPr="00650B43">
        <w:rPr>
          <w:i/>
          <w:color w:val="0000FF"/>
          <w:sz w:val="22"/>
          <w:szCs w:val="22"/>
          <w:lang w:val="kk-KZ" w:bidi="ru-RU"/>
        </w:rPr>
        <w:t>Басқарманың 05</w:t>
      </w:r>
      <w:r w:rsidR="0052555F" w:rsidRPr="00650B43">
        <w:rPr>
          <w:i/>
          <w:color w:val="0000FF"/>
          <w:sz w:val="22"/>
          <w:szCs w:val="22"/>
          <w:lang w:val="kk-KZ" w:bidi="ru-RU"/>
        </w:rPr>
        <w:t>.07.2024 жыл</w:t>
      </w:r>
      <w:r w:rsidR="00F33BA6" w:rsidRPr="00650B43">
        <w:rPr>
          <w:i/>
          <w:color w:val="0000FF"/>
          <w:sz w:val="22"/>
          <w:szCs w:val="22"/>
          <w:lang w:val="kk-KZ" w:bidi="ru-RU"/>
        </w:rPr>
        <w:t>ғы шешімімен (№84</w:t>
      </w:r>
      <w:r w:rsidR="0052555F" w:rsidRPr="00650B43">
        <w:rPr>
          <w:i/>
          <w:color w:val="0000FF"/>
          <w:sz w:val="22"/>
          <w:szCs w:val="22"/>
          <w:lang w:val="kk-KZ" w:bidi="ru-RU"/>
        </w:rPr>
        <w:t xml:space="preserve"> хаттама) </w:t>
      </w:r>
      <w:r w:rsidR="0052555F" w:rsidRPr="00650B43">
        <w:rPr>
          <w:rFonts w:eastAsiaTheme="minorHAnsi"/>
          <w:i/>
          <w:color w:val="0000FF"/>
          <w:spacing w:val="-3"/>
          <w:sz w:val="22"/>
          <w:szCs w:val="22"/>
          <w:lang w:val="kk-KZ" w:eastAsia="en-US"/>
        </w:rPr>
        <w:t>өзгертілді)</w:t>
      </w:r>
    </w:p>
    <w:p w14:paraId="13BB946A" w14:textId="77777777" w:rsidR="00A52464" w:rsidRPr="00317055" w:rsidRDefault="00A52464" w:rsidP="00A52464">
      <w:pPr>
        <w:pStyle w:val="ab"/>
        <w:numPr>
          <w:ilvl w:val="0"/>
          <w:numId w:val="6"/>
        </w:numPr>
        <w:tabs>
          <w:tab w:val="left" w:pos="431"/>
          <w:tab w:val="left" w:pos="1134"/>
        </w:tabs>
        <w:spacing w:after="120"/>
        <w:ind w:left="0" w:firstLine="709"/>
        <w:jc w:val="both"/>
        <w:rPr>
          <w:sz w:val="22"/>
          <w:szCs w:val="22"/>
        </w:rPr>
      </w:pPr>
      <w:r w:rsidRPr="00317055">
        <w:rPr>
          <w:sz w:val="22"/>
          <w:szCs w:val="22"/>
        </w:rPr>
        <w:t xml:space="preserve">шот - клиенттің Банкте ашылған ағымдағы (оның ішінде арнайы шоттар) және/немесе </w:t>
      </w:r>
      <w:r w:rsidRPr="00317055">
        <w:rPr>
          <w:sz w:val="22"/>
          <w:szCs w:val="22"/>
          <w:lang w:val="kk-KZ"/>
        </w:rPr>
        <w:t>ж</w:t>
      </w:r>
      <w:r w:rsidRPr="00317055">
        <w:rPr>
          <w:sz w:val="22"/>
          <w:szCs w:val="22"/>
        </w:rPr>
        <w:t>инақ шоты;</w:t>
      </w:r>
    </w:p>
    <w:p w14:paraId="1E396F44" w14:textId="77777777" w:rsidR="0070358E" w:rsidRPr="00317055" w:rsidRDefault="00A52464" w:rsidP="00A52464">
      <w:pPr>
        <w:pStyle w:val="ab"/>
        <w:numPr>
          <w:ilvl w:val="0"/>
          <w:numId w:val="6"/>
        </w:numPr>
        <w:tabs>
          <w:tab w:val="left" w:pos="431"/>
          <w:tab w:val="left" w:pos="1134"/>
        </w:tabs>
        <w:spacing w:after="120"/>
        <w:ind w:left="0" w:firstLine="709"/>
        <w:contextualSpacing w:val="0"/>
        <w:jc w:val="both"/>
        <w:rPr>
          <w:sz w:val="22"/>
          <w:szCs w:val="22"/>
        </w:rPr>
      </w:pPr>
      <w:r w:rsidRPr="00317055">
        <w:rPr>
          <w:sz w:val="22"/>
          <w:szCs w:val="22"/>
        </w:rPr>
        <w:t>арнайы салым (арнайы қойма) – клиенттің тұрғын үй құрылыс жинақтары тұрғын үй төлемдерін пайдалану есебінен жинақталатын салым</w:t>
      </w:r>
      <w:r w:rsidR="0070358E" w:rsidRPr="00317055">
        <w:rPr>
          <w:sz w:val="22"/>
          <w:szCs w:val="22"/>
        </w:rPr>
        <w:t xml:space="preserve">; </w:t>
      </w:r>
    </w:p>
    <w:p w14:paraId="1C6E457E" w14:textId="77777777" w:rsidR="00A52464" w:rsidRPr="00317055" w:rsidRDefault="00A52464" w:rsidP="00A52464">
      <w:pPr>
        <w:pStyle w:val="ab"/>
        <w:numPr>
          <w:ilvl w:val="0"/>
          <w:numId w:val="6"/>
        </w:numPr>
        <w:tabs>
          <w:tab w:val="left" w:pos="431"/>
          <w:tab w:val="left" w:pos="1134"/>
        </w:tabs>
        <w:spacing w:after="120"/>
        <w:ind w:left="0" w:firstLine="709"/>
        <w:jc w:val="both"/>
        <w:rPr>
          <w:sz w:val="22"/>
          <w:szCs w:val="22"/>
        </w:rPr>
      </w:pPr>
      <w:r w:rsidRPr="00317055">
        <w:rPr>
          <w:sz w:val="22"/>
          <w:szCs w:val="22"/>
        </w:rPr>
        <w:t>арнайы шот (арнайы шот) - тұрғын үй төлемдерін алушылар тұрғын үй төлемдерін есепке жатқызу және төлемдерді және (немесе) аударымдарды Қазақстан Республикасының заңнамасында белгіленген мақсаттарға жүзеге асыру үшін ашатын ағымдағы шот;</w:t>
      </w:r>
    </w:p>
    <w:p w14:paraId="4D6CB8AE" w14:textId="77777777" w:rsidR="00A52464" w:rsidRPr="00317055" w:rsidRDefault="00A52464" w:rsidP="00A52464">
      <w:pPr>
        <w:pStyle w:val="ab"/>
        <w:numPr>
          <w:ilvl w:val="0"/>
          <w:numId w:val="6"/>
        </w:numPr>
        <w:tabs>
          <w:tab w:val="left" w:pos="431"/>
          <w:tab w:val="left" w:pos="1134"/>
        </w:tabs>
        <w:spacing w:after="120"/>
        <w:ind w:left="0" w:firstLine="709"/>
        <w:jc w:val="both"/>
        <w:rPr>
          <w:sz w:val="22"/>
          <w:szCs w:val="22"/>
        </w:rPr>
      </w:pPr>
      <w:r w:rsidRPr="00317055">
        <w:rPr>
          <w:sz w:val="22"/>
          <w:szCs w:val="22"/>
        </w:rPr>
        <w:t>біржолғы зейнетақы төлемдеріне арналған арнайы шот-тұрғын үй жағдайларын жақсарту және (немесе) емдеу мақсатында Бірыңғай жинақтаушы зейнетақы қорынан берілетін біржолғы зейнетақы төлемдерін есепке жатқызу үшін зейнетақы төлемдерін алушы банкте ашатын ағымдағы шот;</w:t>
      </w:r>
    </w:p>
    <w:p w14:paraId="4CFF7B5A" w14:textId="40A4087E" w:rsidR="00B745A7" w:rsidRPr="00317055" w:rsidRDefault="00B745A7" w:rsidP="00B745A7">
      <w:pPr>
        <w:tabs>
          <w:tab w:val="left" w:pos="431"/>
          <w:tab w:val="left" w:pos="1134"/>
        </w:tabs>
        <w:spacing w:after="120"/>
        <w:jc w:val="both"/>
        <w:rPr>
          <w:sz w:val="22"/>
          <w:szCs w:val="22"/>
          <w:lang w:val="kk-KZ"/>
        </w:rPr>
      </w:pPr>
      <w:r w:rsidRPr="00317055">
        <w:rPr>
          <w:sz w:val="22"/>
          <w:szCs w:val="22"/>
          <w:lang w:val="kk-KZ"/>
        </w:rPr>
        <w:t xml:space="preserve">             27-1) нысаналы жинақ төлемдерін есепке жатқызуға арналған шот (бұдан әрі – нысаналы жинақ төлемдерін есепке жатқызуға арналған ағымдағы шот) - тұрғын үй жағдайларын жақсарту және (немесе) білім алу ақысын төлеу үшін Бірыңғай жинақтаушы зейнетақы қоры аударатын ақша (нысаналы жинақ) сомаларын есепке жатқызу үшін, Қазақстан Республикасының заңнамасында белгіленген тәртіппен нысаналы жинақ алушы немесе оның мұрагері (мұрагерлері) ашатын ағымдағы банктік шот;</w:t>
      </w:r>
      <w:r w:rsidRPr="00317055">
        <w:rPr>
          <w:rFonts w:eastAsiaTheme="minorHAnsi"/>
          <w:i/>
          <w:color w:val="0000FF"/>
          <w:spacing w:val="-3"/>
          <w:sz w:val="22"/>
          <w:szCs w:val="22"/>
          <w:lang w:val="kk-KZ" w:eastAsia="en-US"/>
        </w:rPr>
        <w:t xml:space="preserve"> (3-тармақтың 27-1) тармақшасы Басқарманың 18.04.2024 ж. шешімімен (№45 хаттама) толықтырылды)</w:t>
      </w:r>
      <w:r w:rsidRPr="00317055">
        <w:rPr>
          <w:sz w:val="22"/>
          <w:szCs w:val="22"/>
          <w:lang w:val="kk-KZ" w:bidi="ru-RU"/>
        </w:rPr>
        <w:t>;</w:t>
      </w:r>
    </w:p>
    <w:p w14:paraId="5EF5D71B" w14:textId="77777777" w:rsidR="0070358E" w:rsidRPr="00317055" w:rsidRDefault="00B4517E" w:rsidP="00A52464">
      <w:pPr>
        <w:pStyle w:val="ab"/>
        <w:numPr>
          <w:ilvl w:val="0"/>
          <w:numId w:val="6"/>
        </w:numPr>
        <w:tabs>
          <w:tab w:val="left" w:pos="431"/>
          <w:tab w:val="left" w:pos="1134"/>
        </w:tabs>
        <w:spacing w:after="120"/>
        <w:ind w:left="0" w:firstLine="709"/>
        <w:contextualSpacing w:val="0"/>
        <w:jc w:val="both"/>
        <w:rPr>
          <w:sz w:val="22"/>
          <w:szCs w:val="22"/>
          <w:lang w:val="kk-KZ"/>
        </w:rPr>
      </w:pPr>
      <w:r w:rsidRPr="00317055">
        <w:rPr>
          <w:sz w:val="22"/>
          <w:szCs w:val="22"/>
          <w:lang w:val="kk-KZ"/>
        </w:rPr>
        <w:t>Б</w:t>
      </w:r>
      <w:r w:rsidR="00A52464" w:rsidRPr="00317055">
        <w:rPr>
          <w:sz w:val="22"/>
          <w:szCs w:val="22"/>
          <w:lang w:val="kk-KZ"/>
        </w:rPr>
        <w:t>анктің тарифтері (тарифтері) – Банктің уәкілетті органы бекіткен төлемдердің және (немесе) аударымдардың, сондай-ақ банк қызметіне ақы төлеу күні қолданыста болған және ол көрсететін кез келген банк қызметі үшін алынатын Банк қызметтері үшін комиссиялардың мөлшерлері, сондай-ақ клиент банк шартының талаптарын бұзған жағдайда алынатын айыппұл санкциялары қызмет көрсету</w:t>
      </w:r>
      <w:r w:rsidR="00F85D68" w:rsidRPr="00317055">
        <w:rPr>
          <w:sz w:val="22"/>
          <w:szCs w:val="22"/>
          <w:lang w:val="kk-KZ"/>
        </w:rPr>
        <w:t>;</w:t>
      </w:r>
      <w:r w:rsidR="003B67CF" w:rsidRPr="00317055">
        <w:rPr>
          <w:sz w:val="22"/>
          <w:szCs w:val="22"/>
          <w:lang w:val="kk-KZ"/>
        </w:rPr>
        <w:t xml:space="preserve"> </w:t>
      </w:r>
    </w:p>
    <w:p w14:paraId="184A163B" w14:textId="41EFD243" w:rsidR="00A52464" w:rsidRPr="00317055" w:rsidRDefault="005D1F4B" w:rsidP="00A81945">
      <w:pPr>
        <w:pStyle w:val="ab"/>
        <w:numPr>
          <w:ilvl w:val="0"/>
          <w:numId w:val="6"/>
        </w:numPr>
        <w:tabs>
          <w:tab w:val="left" w:pos="431"/>
          <w:tab w:val="left" w:pos="1134"/>
        </w:tabs>
        <w:spacing w:after="120"/>
        <w:ind w:left="0" w:firstLine="709"/>
        <w:contextualSpacing w:val="0"/>
        <w:jc w:val="both"/>
        <w:rPr>
          <w:sz w:val="22"/>
          <w:szCs w:val="22"/>
          <w:lang w:val="kk-KZ"/>
        </w:rPr>
      </w:pPr>
      <w:r w:rsidRPr="00317055">
        <w:rPr>
          <w:sz w:val="22"/>
          <w:szCs w:val="22"/>
          <w:lang w:val="kk-KZ"/>
        </w:rPr>
        <w:t xml:space="preserve">өтеусіз басқаға беру - Банктің клиенттері арасында тікелей туыстары (жұбайы (зайыбы), ата-анасы (ата-анасы), балалары, асырап алушылары, асырап алынған балалары, ата-анасы бір және ата-анасы бөлек аға-інілері мен апа-сіңлілері) бір-біріне тиесілі ТҚЖ туралы шарт бойынша құқықтар мен міндеттемелерді өтеусіз беру жөнінде мәміле жасау мүмкіндігін беретін банктің қызметі. Тікелей туыстары болып табылмайтын клиенттер (атасы, әжесі, немерелері, немере ата-әжелері, немере ағалары мен әпкелері, нағашы-жиендері) және ортақ туыстары бар үшінші тұлғалар) Банк бөлімшесінде </w:t>
      </w:r>
      <w:r w:rsidR="00A43F51" w:rsidRPr="00317055">
        <w:rPr>
          <w:sz w:val="22"/>
          <w:szCs w:val="22"/>
          <w:lang w:val="kk-KZ"/>
        </w:rPr>
        <w:t xml:space="preserve">және бейне-бақылау арқылы </w:t>
      </w:r>
      <w:r w:rsidRPr="00317055">
        <w:rPr>
          <w:sz w:val="22"/>
          <w:szCs w:val="22"/>
          <w:lang w:val="kk-KZ"/>
        </w:rPr>
        <w:t>ТҚЖ туралы шарт бойынша құқықтар мен міндеттемелерді беруді жүзеге асыра алады;</w:t>
      </w:r>
      <w:r w:rsidR="00F77EBB" w:rsidRPr="00317055">
        <w:rPr>
          <w:sz w:val="22"/>
          <w:szCs w:val="22"/>
          <w:lang w:val="kk-KZ"/>
        </w:rPr>
        <w:t xml:space="preserve"> </w:t>
      </w:r>
      <w:r w:rsidR="00F77EBB" w:rsidRPr="00317055">
        <w:rPr>
          <w:rFonts w:eastAsiaTheme="minorHAnsi"/>
          <w:i/>
          <w:color w:val="0000FF"/>
          <w:spacing w:val="-3"/>
          <w:sz w:val="22"/>
          <w:szCs w:val="22"/>
          <w:lang w:val="kk-KZ" w:eastAsia="en-US"/>
        </w:rPr>
        <w:t>(3-тармақтың 29) тармақшасы Басқарманың 09.08.2022 ж. шешімімен (№</w:t>
      </w:r>
      <w:r w:rsidR="00F042B6" w:rsidRPr="00317055">
        <w:rPr>
          <w:rFonts w:eastAsiaTheme="minorHAnsi"/>
          <w:i/>
          <w:color w:val="0000FF"/>
          <w:spacing w:val="-3"/>
          <w:sz w:val="22"/>
          <w:szCs w:val="22"/>
          <w:lang w:val="kk-KZ" w:eastAsia="en-US"/>
        </w:rPr>
        <w:t>134</w:t>
      </w:r>
      <w:r w:rsidR="00F77EBB" w:rsidRPr="00317055">
        <w:rPr>
          <w:rFonts w:eastAsiaTheme="minorHAnsi"/>
          <w:i/>
          <w:color w:val="0000FF"/>
          <w:spacing w:val="-3"/>
          <w:sz w:val="22"/>
          <w:szCs w:val="22"/>
          <w:lang w:val="kk-KZ" w:eastAsia="en-US"/>
        </w:rPr>
        <w:t xml:space="preserve"> хаттама) </w:t>
      </w:r>
      <w:r w:rsidR="002B1C79" w:rsidRPr="00317055">
        <w:rPr>
          <w:rFonts w:eastAsiaTheme="minorHAnsi"/>
          <w:i/>
          <w:color w:val="0000FF"/>
          <w:spacing w:val="-3"/>
          <w:sz w:val="22"/>
          <w:szCs w:val="22"/>
          <w:lang w:val="kk-KZ" w:eastAsia="en-US"/>
        </w:rPr>
        <w:t>өзгертілді</w:t>
      </w:r>
      <w:r w:rsidR="00F77EBB" w:rsidRPr="00317055">
        <w:rPr>
          <w:rFonts w:eastAsiaTheme="minorHAnsi"/>
          <w:i/>
          <w:color w:val="0000FF"/>
          <w:spacing w:val="-3"/>
          <w:sz w:val="22"/>
          <w:szCs w:val="22"/>
          <w:lang w:val="kk-KZ" w:eastAsia="en-US"/>
        </w:rPr>
        <w:t>)</w:t>
      </w:r>
      <w:r w:rsidR="00A43F51" w:rsidRPr="00317055">
        <w:rPr>
          <w:rFonts w:eastAsiaTheme="minorHAnsi"/>
          <w:i/>
          <w:color w:val="0000FF"/>
          <w:spacing w:val="-3"/>
          <w:sz w:val="22"/>
          <w:szCs w:val="22"/>
          <w:lang w:val="kk-KZ" w:eastAsia="en-US"/>
        </w:rPr>
        <w:t>, (3-тармақтың 29) тармақшасы Басқарманың 18.04.2024 ж. шешімімен (№45 хаттама) өзгертілді)</w:t>
      </w:r>
    </w:p>
    <w:p w14:paraId="6D438CBA" w14:textId="6E3D9D32" w:rsidR="00A52464" w:rsidRPr="00317055" w:rsidRDefault="00E431E2" w:rsidP="00A52464">
      <w:pPr>
        <w:pStyle w:val="ab"/>
        <w:numPr>
          <w:ilvl w:val="0"/>
          <w:numId w:val="6"/>
        </w:numPr>
        <w:tabs>
          <w:tab w:val="left" w:pos="431"/>
          <w:tab w:val="left" w:pos="1134"/>
        </w:tabs>
        <w:spacing w:after="120"/>
        <w:ind w:left="0" w:firstLine="709"/>
        <w:jc w:val="both"/>
        <w:rPr>
          <w:i/>
          <w:strike/>
          <w:color w:val="0000FF"/>
          <w:sz w:val="22"/>
          <w:szCs w:val="22"/>
          <w:lang w:val="kk-KZ"/>
        </w:rPr>
      </w:pPr>
      <w:r w:rsidRPr="00317055">
        <w:rPr>
          <w:i/>
          <w:color w:val="0000FF"/>
          <w:sz w:val="22"/>
          <w:szCs w:val="22"/>
          <w:lang w:val="kk-KZ"/>
        </w:rPr>
        <w:t>2</w:t>
      </w:r>
      <w:r w:rsidR="00D75D5B" w:rsidRPr="00317055">
        <w:rPr>
          <w:i/>
          <w:color w:val="0000FF"/>
          <w:sz w:val="22"/>
          <w:szCs w:val="22"/>
          <w:lang w:val="kk-KZ"/>
        </w:rPr>
        <w:t>-тармақтың 30-тармақшасы</w:t>
      </w:r>
      <w:r w:rsidRPr="00317055">
        <w:rPr>
          <w:i/>
          <w:color w:val="0000FF"/>
          <w:sz w:val="22"/>
          <w:szCs w:val="22"/>
          <w:lang w:val="kk-KZ"/>
        </w:rPr>
        <w:t xml:space="preserve"> </w:t>
      </w:r>
      <w:r w:rsidR="00D75D5B" w:rsidRPr="00317055">
        <w:rPr>
          <w:i/>
          <w:color w:val="0000FF"/>
          <w:sz w:val="22"/>
          <w:szCs w:val="22"/>
          <w:lang w:val="kk-KZ" w:bidi="ru-RU"/>
        </w:rPr>
        <w:t>Басқарманың 0</w:t>
      </w:r>
      <w:r w:rsidR="00A81945" w:rsidRPr="00317055">
        <w:rPr>
          <w:i/>
          <w:color w:val="0000FF"/>
          <w:sz w:val="22"/>
          <w:szCs w:val="22"/>
          <w:lang w:val="kk-KZ" w:bidi="ru-RU"/>
        </w:rPr>
        <w:t>9</w:t>
      </w:r>
      <w:r w:rsidR="00D75D5B" w:rsidRPr="00317055">
        <w:rPr>
          <w:i/>
          <w:color w:val="0000FF"/>
          <w:sz w:val="22"/>
          <w:szCs w:val="22"/>
          <w:lang w:val="kk-KZ" w:bidi="ru-RU"/>
        </w:rPr>
        <w:t xml:space="preserve">.08.2023 жылғы шешімімен (№ </w:t>
      </w:r>
      <w:r w:rsidR="00F042B6" w:rsidRPr="00317055">
        <w:rPr>
          <w:i/>
          <w:color w:val="0000FF"/>
          <w:sz w:val="22"/>
          <w:szCs w:val="22"/>
          <w:lang w:val="kk-KZ" w:bidi="ru-RU"/>
        </w:rPr>
        <w:t xml:space="preserve">134 </w:t>
      </w:r>
      <w:r w:rsidR="00D75D5B" w:rsidRPr="00317055">
        <w:rPr>
          <w:i/>
          <w:color w:val="0000FF"/>
          <w:sz w:val="22"/>
          <w:szCs w:val="22"/>
          <w:lang w:val="kk-KZ" w:bidi="ru-RU"/>
        </w:rPr>
        <w:t>хаттама) алынып тасталды</w:t>
      </w:r>
      <w:r w:rsidR="00A81945" w:rsidRPr="00317055">
        <w:rPr>
          <w:i/>
          <w:color w:val="0000FF"/>
          <w:sz w:val="22"/>
          <w:szCs w:val="22"/>
          <w:lang w:val="kk-KZ" w:bidi="ru-RU"/>
        </w:rPr>
        <w:t>;</w:t>
      </w:r>
    </w:p>
    <w:p w14:paraId="537ABDB8" w14:textId="77777777" w:rsidR="00A52464" w:rsidRPr="00317055" w:rsidRDefault="00A52464" w:rsidP="00A52464">
      <w:pPr>
        <w:pStyle w:val="ab"/>
        <w:numPr>
          <w:ilvl w:val="0"/>
          <w:numId w:val="6"/>
        </w:numPr>
        <w:tabs>
          <w:tab w:val="left" w:pos="431"/>
          <w:tab w:val="left" w:pos="1134"/>
        </w:tabs>
        <w:spacing w:after="120"/>
        <w:ind w:left="0" w:firstLine="709"/>
        <w:jc w:val="both"/>
        <w:rPr>
          <w:sz w:val="22"/>
          <w:szCs w:val="22"/>
          <w:lang w:val="kk-KZ"/>
        </w:rPr>
      </w:pPr>
      <w:r w:rsidRPr="00317055">
        <w:rPr>
          <w:sz w:val="22"/>
          <w:szCs w:val="22"/>
          <w:lang w:val="kk-KZ"/>
        </w:rPr>
        <w:t>чат-бот-хат алмасуға және банк клиенттеріне банк өнімдері мен қызметтері мәселелері бойынша консультациялар беруге арналған автоматтандырылған робот арна;</w:t>
      </w:r>
    </w:p>
    <w:p w14:paraId="26CD2951" w14:textId="77777777" w:rsidR="00C92640" w:rsidRPr="00317055" w:rsidRDefault="00A52464" w:rsidP="00A52464">
      <w:pPr>
        <w:pStyle w:val="ab"/>
        <w:numPr>
          <w:ilvl w:val="0"/>
          <w:numId w:val="6"/>
        </w:numPr>
        <w:tabs>
          <w:tab w:val="left" w:pos="431"/>
          <w:tab w:val="left" w:pos="1134"/>
        </w:tabs>
        <w:spacing w:after="120"/>
        <w:ind w:left="0" w:firstLine="709"/>
        <w:contextualSpacing w:val="0"/>
        <w:jc w:val="both"/>
        <w:rPr>
          <w:sz w:val="22"/>
          <w:szCs w:val="22"/>
          <w:lang w:val="kk-KZ"/>
        </w:rPr>
      </w:pPr>
      <w:r w:rsidRPr="00317055">
        <w:rPr>
          <w:sz w:val="22"/>
          <w:szCs w:val="22"/>
          <w:lang w:val="kk-KZ"/>
        </w:rPr>
        <w:t xml:space="preserve">электрондық банктік көрсетілетін қызметтер-көрсетілетін төлем қызметтерін және ақпараттық банктік көрсетілетін қызметтерді алу үшін қашықтан қол жеткізу жүйелері арқылы клиенттің өзінің банктік шотына қол жеткізуіне, банктік шот ашуға және/немесе телекоммуникация </w:t>
      </w:r>
      <w:r w:rsidRPr="00317055">
        <w:rPr>
          <w:sz w:val="22"/>
          <w:szCs w:val="22"/>
          <w:lang w:val="kk-KZ"/>
        </w:rPr>
        <w:lastRenderedPageBreak/>
        <w:t>желілері бойынша, спутниктік байланыс немесе байланыстың өзге де түрлері арқылы банк ұсынатын операциялардың өзге де түрлерін жүзеге асыруға байланысты көрсетілетін қызметтер</w:t>
      </w:r>
      <w:r w:rsidR="00053706" w:rsidRPr="00317055">
        <w:rPr>
          <w:spacing w:val="2"/>
          <w:sz w:val="22"/>
          <w:szCs w:val="22"/>
          <w:lang w:val="kk-KZ"/>
        </w:rPr>
        <w:t>;</w:t>
      </w:r>
      <w:r w:rsidR="00493551" w:rsidRPr="00317055">
        <w:rPr>
          <w:spacing w:val="2"/>
          <w:sz w:val="22"/>
          <w:szCs w:val="22"/>
          <w:lang w:val="kk-KZ"/>
        </w:rPr>
        <w:t xml:space="preserve"> </w:t>
      </w:r>
    </w:p>
    <w:p w14:paraId="27B6CA5D" w14:textId="77777777" w:rsidR="00606491" w:rsidRPr="00317055" w:rsidRDefault="00606491" w:rsidP="00606491">
      <w:pPr>
        <w:pStyle w:val="ab"/>
        <w:numPr>
          <w:ilvl w:val="0"/>
          <w:numId w:val="6"/>
        </w:numPr>
        <w:tabs>
          <w:tab w:val="left" w:pos="431"/>
          <w:tab w:val="left" w:pos="1134"/>
        </w:tabs>
        <w:spacing w:after="120"/>
        <w:ind w:left="0" w:firstLine="709"/>
        <w:jc w:val="both"/>
        <w:rPr>
          <w:spacing w:val="2"/>
          <w:sz w:val="22"/>
          <w:szCs w:val="22"/>
          <w:lang w:val="kk-KZ"/>
        </w:rPr>
      </w:pPr>
      <w:r w:rsidRPr="00317055">
        <w:rPr>
          <w:spacing w:val="2"/>
          <w:sz w:val="22"/>
          <w:szCs w:val="22"/>
          <w:lang w:val="kk-KZ"/>
        </w:rPr>
        <w:t>кепілді электрондық тіркеу - Банк жағында қалыптастырылған және "электрондық үкімет"шлюзінің электрондық құжаттар қоймасында орналастырылған электрондық кепіл шарты негізінде жүзеге асырылатын жылжымайтын мүлікке, мүліктік құқыққа құқықтар ауыртпалықтарының туындауын мемлекеттік тіркеу;</w:t>
      </w:r>
    </w:p>
    <w:p w14:paraId="2A7E25A2" w14:textId="77777777" w:rsidR="007641D8" w:rsidRPr="00317055" w:rsidRDefault="00606491" w:rsidP="00606491">
      <w:pPr>
        <w:pStyle w:val="ab"/>
        <w:numPr>
          <w:ilvl w:val="0"/>
          <w:numId w:val="6"/>
        </w:numPr>
        <w:tabs>
          <w:tab w:val="left" w:pos="431"/>
          <w:tab w:val="left" w:pos="1134"/>
        </w:tabs>
        <w:spacing w:after="120"/>
        <w:ind w:left="0" w:firstLine="709"/>
        <w:contextualSpacing w:val="0"/>
        <w:jc w:val="both"/>
        <w:rPr>
          <w:sz w:val="22"/>
          <w:szCs w:val="22"/>
          <w:lang w:val="kk-KZ"/>
        </w:rPr>
      </w:pPr>
      <w:r w:rsidRPr="00317055">
        <w:rPr>
          <w:spacing w:val="2"/>
          <w:sz w:val="22"/>
          <w:szCs w:val="22"/>
          <w:lang w:val="kk-KZ"/>
        </w:rPr>
        <w:t>электрондық құрылғылар - дербес компьютер, моноблок, ноутбук, нетбук, сондай-ақ смартфондар, планшеттер, электрондық кітаптар, коммуникаторларды қамтитын бірқатар құрылғылар, олардың басты ерекшелігі ақпаратты өңдеу және сақтау кезінде орын ауыстыру мүмкіндігі, сондай-ақ электрмен қоректендіруден жұмыстың дербестігі болып табылады</w:t>
      </w:r>
      <w:r w:rsidR="007641D8" w:rsidRPr="00317055">
        <w:rPr>
          <w:spacing w:val="2"/>
          <w:sz w:val="22"/>
          <w:szCs w:val="22"/>
          <w:lang w:val="kk-KZ"/>
        </w:rPr>
        <w:t>;</w:t>
      </w:r>
    </w:p>
    <w:p w14:paraId="44767525" w14:textId="77777777" w:rsidR="00824CAA" w:rsidRPr="00317055" w:rsidRDefault="00606491" w:rsidP="007641D8">
      <w:pPr>
        <w:pStyle w:val="aff1"/>
        <w:numPr>
          <w:ilvl w:val="0"/>
          <w:numId w:val="6"/>
        </w:numPr>
        <w:tabs>
          <w:tab w:val="left" w:pos="431"/>
          <w:tab w:val="left" w:pos="1134"/>
        </w:tabs>
        <w:spacing w:after="120"/>
        <w:ind w:left="0" w:firstLine="709"/>
        <w:jc w:val="both"/>
        <w:rPr>
          <w:rFonts w:ascii="Times New Roman" w:hAnsi="Times New Roman"/>
          <w:lang w:val="kk-KZ"/>
        </w:rPr>
      </w:pPr>
      <w:r w:rsidRPr="00317055">
        <w:rPr>
          <w:rFonts w:ascii="Times New Roman" w:hAnsi="Times New Roman"/>
          <w:spacing w:val="2"/>
          <w:lang w:val="kk-KZ"/>
        </w:rPr>
        <w:t>электрондық цифрлық қолтаңба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r w:rsidR="00D03A98" w:rsidRPr="00317055">
        <w:rPr>
          <w:rFonts w:ascii="Times New Roman" w:hAnsi="Times New Roman"/>
          <w:spacing w:val="2"/>
          <w:lang w:val="kk-KZ"/>
        </w:rPr>
        <w:t>.</w:t>
      </w:r>
    </w:p>
    <w:p w14:paraId="0F78D640" w14:textId="77777777" w:rsidR="006B5EED" w:rsidRPr="00317055" w:rsidRDefault="00606491" w:rsidP="007B75EF">
      <w:pPr>
        <w:pStyle w:val="ab"/>
        <w:tabs>
          <w:tab w:val="left" w:pos="993"/>
        </w:tabs>
        <w:spacing w:after="120"/>
        <w:ind w:left="0" w:firstLine="851"/>
        <w:jc w:val="both"/>
        <w:rPr>
          <w:sz w:val="22"/>
          <w:szCs w:val="22"/>
          <w:lang w:val="kk-KZ"/>
        </w:rPr>
      </w:pPr>
      <w:r w:rsidRPr="00317055">
        <w:rPr>
          <w:sz w:val="22"/>
          <w:szCs w:val="22"/>
          <w:lang w:val="kk-KZ"/>
        </w:rPr>
        <w:t>Осы Ережеде көрсетілмеген терминдер мен анықтамалар Қазақстан Республикасы заңнамасының нормаларында және қосылу шартында қабылданған мәндерде көзделген</w:t>
      </w:r>
      <w:r w:rsidR="006B5EED" w:rsidRPr="00317055">
        <w:rPr>
          <w:sz w:val="22"/>
          <w:szCs w:val="22"/>
          <w:lang w:val="kk-KZ"/>
        </w:rPr>
        <w:t>.</w:t>
      </w:r>
    </w:p>
    <w:p w14:paraId="29C00581" w14:textId="77777777" w:rsidR="009657C7" w:rsidRPr="00317055" w:rsidRDefault="009657C7" w:rsidP="007B75EF">
      <w:pPr>
        <w:pStyle w:val="ab"/>
        <w:tabs>
          <w:tab w:val="left" w:pos="993"/>
        </w:tabs>
        <w:spacing w:after="120"/>
        <w:ind w:left="0" w:firstLine="851"/>
        <w:jc w:val="both"/>
        <w:rPr>
          <w:sz w:val="22"/>
          <w:szCs w:val="22"/>
          <w:lang w:val="kk-KZ"/>
        </w:rPr>
      </w:pPr>
    </w:p>
    <w:p w14:paraId="469FFECE" w14:textId="77777777" w:rsidR="00871CE7" w:rsidRPr="00317055" w:rsidRDefault="00606491" w:rsidP="00085042">
      <w:pPr>
        <w:pStyle w:val="10"/>
        <w:rPr>
          <w:sz w:val="22"/>
          <w:szCs w:val="22"/>
        </w:rPr>
      </w:pPr>
      <w:bookmarkStart w:id="3" w:name="_Toc444881901"/>
      <w:bookmarkStart w:id="4" w:name="_Toc453077774"/>
      <w:bookmarkStart w:id="5" w:name="_Toc518289698"/>
      <w:bookmarkStart w:id="6" w:name="_Toc401249399"/>
      <w:bookmarkStart w:id="7" w:name="_Toc401250207"/>
      <w:r w:rsidRPr="00317055">
        <w:rPr>
          <w:sz w:val="22"/>
          <w:szCs w:val="22"/>
        </w:rPr>
        <w:t>2</w:t>
      </w:r>
      <w:r w:rsidRPr="00317055">
        <w:rPr>
          <w:sz w:val="22"/>
          <w:szCs w:val="22"/>
          <w:lang w:val="en-US"/>
        </w:rPr>
        <w:t>-</w:t>
      </w:r>
      <w:r w:rsidRPr="00317055">
        <w:rPr>
          <w:sz w:val="22"/>
          <w:szCs w:val="22"/>
        </w:rPr>
        <w:t>тарау. Электрондық банк қызметтерінің тізбесі</w:t>
      </w:r>
    </w:p>
    <w:p w14:paraId="02FEEF9E" w14:textId="43DF355E" w:rsidR="00522C4F" w:rsidRPr="00317055" w:rsidRDefault="00606491" w:rsidP="0075512F">
      <w:pPr>
        <w:pStyle w:val="ab"/>
        <w:widowControl w:val="0"/>
        <w:numPr>
          <w:ilvl w:val="0"/>
          <w:numId w:val="2"/>
        </w:numPr>
        <w:tabs>
          <w:tab w:val="left" w:pos="431"/>
          <w:tab w:val="left" w:pos="1134"/>
          <w:tab w:val="left" w:pos="1393"/>
          <w:tab w:val="left" w:pos="1394"/>
        </w:tabs>
        <w:autoSpaceDE w:val="0"/>
        <w:autoSpaceDN w:val="0"/>
        <w:spacing w:after="120"/>
        <w:ind w:left="0" w:firstLine="709"/>
        <w:contextualSpacing w:val="0"/>
        <w:jc w:val="both"/>
        <w:rPr>
          <w:sz w:val="22"/>
          <w:szCs w:val="22"/>
          <w:lang w:bidi="ru-RU"/>
        </w:rPr>
      </w:pPr>
      <w:r w:rsidRPr="00317055">
        <w:rPr>
          <w:sz w:val="22"/>
          <w:szCs w:val="22"/>
          <w:lang w:bidi="ru-RU"/>
        </w:rPr>
        <w:t xml:space="preserve">Банктің клиентке </w:t>
      </w:r>
      <w:r w:rsidR="005B1F57">
        <w:rPr>
          <w:sz w:val="22"/>
          <w:szCs w:val="22"/>
          <w:lang w:val="kk-KZ"/>
        </w:rPr>
        <w:t>Баспана маркет</w:t>
      </w:r>
      <w:r w:rsidRPr="00317055">
        <w:rPr>
          <w:sz w:val="22"/>
          <w:szCs w:val="22"/>
          <w:lang w:bidi="ru-RU"/>
        </w:rPr>
        <w:t xml:space="preserve"> жүйесінде (оның ішінде "Otbasy Bank" мобильдік қосымшасында) және/немесе бейне сервис арқылы көрсететін электрондық банк қызметтеріне мыналар кіреді</w:t>
      </w:r>
      <w:r w:rsidR="00CA6098" w:rsidRPr="00317055">
        <w:rPr>
          <w:sz w:val="22"/>
          <w:szCs w:val="22"/>
          <w:lang w:bidi="ru-RU"/>
        </w:rPr>
        <w:t>:</w:t>
      </w:r>
      <w:r w:rsidR="0008341A" w:rsidRPr="00317055">
        <w:rPr>
          <w:sz w:val="22"/>
          <w:szCs w:val="22"/>
        </w:rPr>
        <w:t xml:space="preserve"> </w:t>
      </w:r>
    </w:p>
    <w:p w14:paraId="093B3E85" w14:textId="77777777" w:rsidR="00606491" w:rsidRPr="00317055" w:rsidRDefault="00B4517E"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val="kk-KZ" w:bidi="ru-RU"/>
        </w:rPr>
        <w:t>К</w:t>
      </w:r>
      <w:r w:rsidR="00606491" w:rsidRPr="00317055">
        <w:rPr>
          <w:sz w:val="22"/>
          <w:szCs w:val="22"/>
          <w:lang w:bidi="ru-RU"/>
        </w:rPr>
        <w:t>лиенттің Банкте ашылған шоттарының бар - жоғы және нөмірлері туралы ақпарат;</w:t>
      </w:r>
    </w:p>
    <w:p w14:paraId="40DA17AF" w14:textId="77777777" w:rsidR="00606491" w:rsidRPr="00317055" w:rsidRDefault="00B4517E"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val="kk-KZ" w:bidi="ru-RU"/>
        </w:rPr>
        <w:t>К</w:t>
      </w:r>
      <w:r w:rsidR="00606491" w:rsidRPr="00317055">
        <w:rPr>
          <w:sz w:val="22"/>
          <w:szCs w:val="22"/>
          <w:lang w:bidi="ru-RU"/>
        </w:rPr>
        <w:t>лиенттің шоттарындағы қалдықтар туралы ақпаратты көрсету;</w:t>
      </w:r>
    </w:p>
    <w:p w14:paraId="361D9FBC" w14:textId="0216AE97" w:rsidR="008004CE" w:rsidRPr="00317055" w:rsidRDefault="00606491" w:rsidP="008004CE">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қарыз бойынша, салым</w:t>
      </w:r>
      <w:r w:rsidR="008004CE" w:rsidRPr="00317055">
        <w:rPr>
          <w:sz w:val="22"/>
          <w:szCs w:val="22"/>
          <w:lang w:val="kk-KZ" w:bidi="ru-RU"/>
        </w:rPr>
        <w:t>, білім беру салымы</w:t>
      </w:r>
      <w:r w:rsidRPr="00317055">
        <w:rPr>
          <w:sz w:val="22"/>
          <w:szCs w:val="22"/>
          <w:lang w:bidi="ru-RU"/>
        </w:rPr>
        <w:t xml:space="preserve"> бойынша ақпаратты көрсету;</w:t>
      </w:r>
      <w:r w:rsidR="008004CE" w:rsidRPr="00317055">
        <w:rPr>
          <w:rFonts w:eastAsiaTheme="minorHAnsi"/>
          <w:i/>
          <w:color w:val="0000FF"/>
          <w:spacing w:val="-3"/>
          <w:sz w:val="22"/>
          <w:szCs w:val="22"/>
          <w:lang w:val="kk-KZ" w:eastAsia="en-US"/>
        </w:rPr>
        <w:t xml:space="preserve"> (4-тармақтың 3) тармақшасы 18.04.2024 ж. Басқарма шешімімен (№45 хаттама) өзгертілді))</w:t>
      </w:r>
      <w:r w:rsidR="008004CE" w:rsidRPr="00317055">
        <w:rPr>
          <w:sz w:val="22"/>
          <w:szCs w:val="22"/>
          <w:lang w:val="kk-KZ" w:bidi="ru-RU"/>
        </w:rPr>
        <w:t xml:space="preserve">              </w:t>
      </w:r>
    </w:p>
    <w:p w14:paraId="5E42D80D" w14:textId="4F049FCE"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жинақ шоттарын ашу (ТҚЖ туралы шарт</w:t>
      </w:r>
      <w:r w:rsidR="008E79DB" w:rsidRPr="00317055">
        <w:rPr>
          <w:sz w:val="22"/>
          <w:szCs w:val="22"/>
          <w:lang w:val="kk-KZ" w:bidi="ru-RU"/>
        </w:rPr>
        <w:t>ты, салым шартын</w:t>
      </w:r>
      <w:r w:rsidRPr="00317055">
        <w:rPr>
          <w:sz w:val="22"/>
          <w:szCs w:val="22"/>
          <w:lang w:bidi="ru-RU"/>
        </w:rPr>
        <w:t xml:space="preserve"> жасасу);</w:t>
      </w:r>
      <w:r w:rsidR="008E79DB" w:rsidRPr="00317055">
        <w:rPr>
          <w:rFonts w:eastAsiaTheme="minorHAnsi"/>
          <w:i/>
          <w:color w:val="0000FF"/>
          <w:spacing w:val="-3"/>
          <w:sz w:val="22"/>
          <w:szCs w:val="22"/>
          <w:lang w:val="kk-KZ" w:eastAsia="en-US"/>
        </w:rPr>
        <w:t xml:space="preserve"> (4-тармақтың 4) тармақшасы 18.04.2024 ж. Басқарма шешімімен (№45 хаттама) өзгертілді))</w:t>
      </w:r>
      <w:r w:rsidR="008E79DB" w:rsidRPr="00317055">
        <w:rPr>
          <w:sz w:val="22"/>
          <w:szCs w:val="22"/>
          <w:lang w:val="kk-KZ" w:bidi="ru-RU"/>
        </w:rPr>
        <w:t xml:space="preserve">              </w:t>
      </w:r>
    </w:p>
    <w:p w14:paraId="45675A37" w14:textId="216D6A9B"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w:t>
      </w:r>
      <w:r w:rsidRPr="00317055">
        <w:rPr>
          <w:sz w:val="22"/>
          <w:szCs w:val="22"/>
          <w:lang w:val="en-US" w:bidi="ru-RU"/>
        </w:rPr>
        <w:t>E</w:t>
      </w:r>
      <w:r w:rsidRPr="00317055">
        <w:rPr>
          <w:sz w:val="22"/>
          <w:szCs w:val="22"/>
          <w:lang w:bidi="ru-RU"/>
        </w:rPr>
        <w:t>-pay" төлем жүйесінің көмегімен салымдарды</w:t>
      </w:r>
      <w:r w:rsidR="00B703E2" w:rsidRPr="00317055">
        <w:rPr>
          <w:sz w:val="22"/>
          <w:szCs w:val="22"/>
          <w:lang w:val="kk-KZ" w:bidi="ru-RU"/>
        </w:rPr>
        <w:t>, білім беру салымдарын</w:t>
      </w:r>
      <w:r w:rsidRPr="00317055">
        <w:rPr>
          <w:sz w:val="22"/>
          <w:szCs w:val="22"/>
          <w:lang w:bidi="ru-RU"/>
        </w:rPr>
        <w:t xml:space="preserve"> толықтыру және қарыздарды өтеу мүмкіндігін беру (</w:t>
      </w:r>
      <w:r w:rsidRPr="00317055">
        <w:rPr>
          <w:sz w:val="22"/>
          <w:szCs w:val="22"/>
          <w:lang w:val="en-US" w:bidi="ru-RU"/>
        </w:rPr>
        <w:t>E</w:t>
      </w:r>
      <w:r w:rsidRPr="00317055">
        <w:rPr>
          <w:sz w:val="22"/>
          <w:szCs w:val="22"/>
          <w:lang w:bidi="ru-RU"/>
        </w:rPr>
        <w:t>-pay - барлық халықаралық пластикалық карталар бойынша авторизациялау және онлайн-төлемдерді өңдеу орталығы);</w:t>
      </w:r>
      <w:r w:rsidR="001274EF" w:rsidRPr="00317055">
        <w:rPr>
          <w:rFonts w:eastAsiaTheme="minorHAnsi"/>
          <w:i/>
          <w:color w:val="0000FF"/>
          <w:spacing w:val="-3"/>
          <w:sz w:val="22"/>
          <w:szCs w:val="22"/>
          <w:lang w:val="kk-KZ" w:eastAsia="en-US"/>
        </w:rPr>
        <w:t xml:space="preserve"> (4-тармақтың 5) тармақшасы 18.04.2024 ж. Басқарма шешімімен (№45 хаттама) өзгертілді))</w:t>
      </w:r>
      <w:r w:rsidR="001274EF" w:rsidRPr="00317055">
        <w:rPr>
          <w:sz w:val="22"/>
          <w:szCs w:val="22"/>
          <w:lang w:val="kk-KZ" w:bidi="ru-RU"/>
        </w:rPr>
        <w:t xml:space="preserve">              </w:t>
      </w:r>
    </w:p>
    <w:p w14:paraId="28FCD49C" w14:textId="0D4F218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өтеусіз беру бойынша операцияларды жүзеге асыру;</w:t>
      </w:r>
      <w:r w:rsidR="00F77EBB" w:rsidRPr="00317055">
        <w:rPr>
          <w:sz w:val="22"/>
          <w:szCs w:val="22"/>
          <w:lang w:bidi="ru-RU"/>
        </w:rPr>
        <w:t xml:space="preserve"> </w:t>
      </w:r>
      <w:r w:rsidR="00F77EBB" w:rsidRPr="00317055">
        <w:rPr>
          <w:rFonts w:eastAsiaTheme="minorHAnsi"/>
          <w:i/>
          <w:color w:val="0000FF"/>
          <w:spacing w:val="-3"/>
          <w:sz w:val="22"/>
          <w:szCs w:val="22"/>
          <w:lang w:val="kk-KZ" w:eastAsia="en-US"/>
        </w:rPr>
        <w:t>(4-тармақтың 6) тармақшасы 09.08.2023 ж. Басқарма шешімімен (№</w:t>
      </w:r>
      <w:r w:rsidR="00663E31" w:rsidRPr="00317055">
        <w:rPr>
          <w:rFonts w:eastAsiaTheme="minorHAnsi"/>
          <w:i/>
          <w:color w:val="0000FF"/>
          <w:spacing w:val="-3"/>
          <w:sz w:val="22"/>
          <w:szCs w:val="22"/>
          <w:lang w:val="kk-KZ" w:eastAsia="en-US"/>
        </w:rPr>
        <w:t>134</w:t>
      </w:r>
      <w:r w:rsidR="00F77EBB" w:rsidRPr="00317055">
        <w:rPr>
          <w:rFonts w:eastAsiaTheme="minorHAnsi"/>
          <w:i/>
          <w:color w:val="0000FF"/>
          <w:spacing w:val="-3"/>
          <w:sz w:val="22"/>
          <w:szCs w:val="22"/>
          <w:lang w:val="kk-KZ" w:eastAsia="en-US"/>
        </w:rPr>
        <w:t xml:space="preserve"> хаттама) өзгертілді))</w:t>
      </w:r>
    </w:p>
    <w:p w14:paraId="06753C58"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ағымдағы шотты ашу және жабу (банк салымшылары үшін);</w:t>
      </w:r>
    </w:p>
    <w:p w14:paraId="5A989D03"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біржолғы зейнетақы төлемдері үшін арнайы ағымдағы шот ашу;</w:t>
      </w:r>
    </w:p>
    <w:p w14:paraId="1FBD2680" w14:textId="32C568F4" w:rsidR="00881B40" w:rsidRPr="00317055" w:rsidRDefault="00881B40" w:rsidP="00881B40">
      <w:pPr>
        <w:widowControl w:val="0"/>
        <w:tabs>
          <w:tab w:val="left" w:pos="431"/>
          <w:tab w:val="left" w:pos="1134"/>
        </w:tabs>
        <w:autoSpaceDE w:val="0"/>
        <w:autoSpaceDN w:val="0"/>
        <w:spacing w:after="120"/>
        <w:jc w:val="both"/>
        <w:rPr>
          <w:sz w:val="22"/>
          <w:szCs w:val="22"/>
          <w:lang w:val="kk-KZ" w:bidi="ru-RU"/>
        </w:rPr>
      </w:pPr>
      <w:r w:rsidRPr="00317055">
        <w:rPr>
          <w:sz w:val="22"/>
          <w:szCs w:val="22"/>
          <w:lang w:val="kk-KZ" w:bidi="ru-RU"/>
        </w:rPr>
        <w:t xml:space="preserve">             8-1) нысаналы жинақтау төлемдерін есепке алуға арналған ағымдағы шотты ашу; </w:t>
      </w:r>
      <w:r w:rsidRPr="00317055">
        <w:rPr>
          <w:rFonts w:eastAsiaTheme="minorHAnsi"/>
          <w:i/>
          <w:color w:val="0000FF"/>
          <w:spacing w:val="-3"/>
          <w:sz w:val="22"/>
          <w:szCs w:val="22"/>
          <w:lang w:val="kk-KZ" w:eastAsia="en-US"/>
        </w:rPr>
        <w:t>(4-тармақтың 8-1) тармақшасы Басқарманың 18.04.2024 ж. шешімімен (№45 хаттама) толықтырылды)</w:t>
      </w:r>
      <w:r w:rsidRPr="00317055">
        <w:rPr>
          <w:sz w:val="22"/>
          <w:szCs w:val="22"/>
          <w:lang w:val="kk-KZ" w:bidi="ru-RU"/>
        </w:rPr>
        <w:t>;</w:t>
      </w:r>
    </w:p>
    <w:p w14:paraId="2BCC59E7"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val="kk-KZ" w:bidi="ru-RU"/>
        </w:rPr>
      </w:pPr>
      <w:r w:rsidRPr="00317055">
        <w:rPr>
          <w:sz w:val="22"/>
          <w:szCs w:val="22"/>
          <w:lang w:val="kk-KZ" w:bidi="ru-RU"/>
        </w:rPr>
        <w:t>қарыз бойынша үзінді көшірмелерді, анықтамаларды (оның ішінде қарыз бойынша берешек қалдығы туралы), клиент шотының (шоттарының) жай-күйі туралы ұсынуды қамтамасыз етеді;</w:t>
      </w:r>
    </w:p>
    <w:p w14:paraId="59A1B647" w14:textId="77777777" w:rsidR="00C9196A"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val="kk-KZ" w:bidi="ru-RU"/>
        </w:rPr>
      </w:pPr>
      <w:r w:rsidRPr="00317055">
        <w:rPr>
          <w:sz w:val="22"/>
          <w:szCs w:val="22"/>
          <w:lang w:val="kk-KZ" w:bidi="ru-RU"/>
        </w:rPr>
        <w:t>Арнайы шоттан аударым операцияларын жүргізу, Қазақстан Республикасының заңнамасында белгіленген мынадай мақсаттарға төлемдер мен ақша аударымдары бойынша клиенттің тапсырмаларын орындау</w:t>
      </w:r>
      <w:r w:rsidR="00C9196A" w:rsidRPr="00317055">
        <w:rPr>
          <w:sz w:val="22"/>
          <w:szCs w:val="22"/>
          <w:lang w:val="kk-KZ" w:bidi="ru-RU"/>
        </w:rPr>
        <w:t>:</w:t>
      </w:r>
    </w:p>
    <w:p w14:paraId="2BDAA6F3" w14:textId="77777777" w:rsidR="00606491" w:rsidRPr="00317055" w:rsidRDefault="00606491" w:rsidP="00606491">
      <w:pPr>
        <w:pStyle w:val="aff1"/>
        <w:numPr>
          <w:ilvl w:val="0"/>
          <w:numId w:val="10"/>
        </w:numPr>
        <w:spacing w:after="120"/>
        <w:ind w:left="33" w:firstLine="425"/>
        <w:jc w:val="both"/>
        <w:rPr>
          <w:rFonts w:ascii="Times New Roman" w:hAnsi="Times New Roman"/>
          <w:lang w:val="kk-KZ" w:bidi="ru-RU"/>
        </w:rPr>
      </w:pPr>
      <w:r w:rsidRPr="00317055">
        <w:rPr>
          <w:rFonts w:ascii="Times New Roman" w:hAnsi="Times New Roman"/>
          <w:lang w:val="kk-KZ" w:bidi="ru-RU"/>
        </w:rPr>
        <w:t>тұрғынжайды жалға алу ақысын төлеу немесе кейіннен сатып алатын тұрғынжайды жалға алу ақысын төлеу;</w:t>
      </w:r>
    </w:p>
    <w:p w14:paraId="7E4373FE" w14:textId="77777777" w:rsidR="00606491" w:rsidRPr="00317055" w:rsidRDefault="00606491" w:rsidP="00606491">
      <w:pPr>
        <w:pStyle w:val="aff1"/>
        <w:numPr>
          <w:ilvl w:val="0"/>
          <w:numId w:val="10"/>
        </w:numPr>
        <w:spacing w:after="120"/>
        <w:ind w:left="33" w:firstLine="425"/>
        <w:jc w:val="both"/>
        <w:rPr>
          <w:rFonts w:ascii="Times New Roman" w:hAnsi="Times New Roman"/>
          <w:lang w:val="kk-KZ" w:bidi="ru-RU"/>
        </w:rPr>
      </w:pPr>
      <w:r w:rsidRPr="00317055">
        <w:rPr>
          <w:rFonts w:ascii="Times New Roman" w:hAnsi="Times New Roman"/>
          <w:lang w:val="kk-KZ" w:bidi="ru-RU"/>
        </w:rPr>
        <w:t>ЕДБ бұрын алынған ипотекалық кредитті (қарызды) өтеу;</w:t>
      </w:r>
    </w:p>
    <w:p w14:paraId="7CC5CE8E" w14:textId="77777777" w:rsidR="00C9196A" w:rsidRPr="00317055" w:rsidRDefault="00606491" w:rsidP="00606491">
      <w:pPr>
        <w:pStyle w:val="aff1"/>
        <w:numPr>
          <w:ilvl w:val="0"/>
          <w:numId w:val="10"/>
        </w:numPr>
        <w:spacing w:after="120"/>
        <w:ind w:left="33" w:firstLine="425"/>
        <w:jc w:val="both"/>
        <w:rPr>
          <w:rFonts w:ascii="Times New Roman" w:hAnsi="Times New Roman"/>
          <w:lang w:val="kk-KZ" w:bidi="ru-RU"/>
        </w:rPr>
      </w:pPr>
      <w:r w:rsidRPr="00317055">
        <w:rPr>
          <w:rFonts w:ascii="Times New Roman" w:hAnsi="Times New Roman"/>
          <w:lang w:bidi="ru-RU"/>
        </w:rPr>
        <w:lastRenderedPageBreak/>
        <w:t>арнайы салымды толықтыру</w:t>
      </w:r>
      <w:r w:rsidR="00C9196A" w:rsidRPr="00317055">
        <w:rPr>
          <w:rFonts w:ascii="Times New Roman" w:hAnsi="Times New Roman"/>
          <w:lang w:val="kk-KZ" w:bidi="ru-RU"/>
        </w:rPr>
        <w:t xml:space="preserve">. </w:t>
      </w:r>
    </w:p>
    <w:p w14:paraId="4B922462" w14:textId="77777777" w:rsidR="00606491" w:rsidRPr="00317055" w:rsidRDefault="00B4517E"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val="kk-KZ" w:bidi="ru-RU"/>
        </w:rPr>
        <w:t>К</w:t>
      </w:r>
      <w:r w:rsidR="00606491" w:rsidRPr="00317055">
        <w:rPr>
          <w:sz w:val="22"/>
          <w:szCs w:val="22"/>
          <w:lang w:bidi="ru-RU"/>
        </w:rPr>
        <w:t>лиенттің ағымдағы шотынан аударым операциялары;</w:t>
      </w:r>
    </w:p>
    <w:p w14:paraId="408A94C0" w14:textId="5E8E617A"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ТҚЖ туралы шартты</w:t>
      </w:r>
      <w:r w:rsidR="00535449" w:rsidRPr="00317055">
        <w:rPr>
          <w:sz w:val="22"/>
          <w:szCs w:val="22"/>
          <w:lang w:val="kk-KZ" w:bidi="ru-RU"/>
        </w:rPr>
        <w:t>, білім беру салымы шартын</w:t>
      </w:r>
      <w:r w:rsidRPr="00317055">
        <w:rPr>
          <w:sz w:val="22"/>
          <w:szCs w:val="22"/>
          <w:lang w:bidi="ru-RU"/>
        </w:rPr>
        <w:t xml:space="preserve"> бұзу (жинақ шотын жабу).</w:t>
      </w:r>
      <w:r w:rsidR="00535449" w:rsidRPr="00317055">
        <w:rPr>
          <w:rFonts w:eastAsiaTheme="minorHAnsi"/>
          <w:i/>
          <w:color w:val="0000FF"/>
          <w:spacing w:val="-3"/>
          <w:sz w:val="22"/>
          <w:szCs w:val="22"/>
          <w:lang w:val="kk-KZ" w:eastAsia="en-US"/>
        </w:rPr>
        <w:t xml:space="preserve"> (4-тармақтың 12) тармақшасы 18.04.2024 ж. Басқарма шешімімен (№45 хаттама) өзгертілді))</w:t>
      </w:r>
      <w:r w:rsidR="00535449" w:rsidRPr="00317055">
        <w:rPr>
          <w:sz w:val="22"/>
          <w:szCs w:val="22"/>
          <w:lang w:val="kk-KZ" w:bidi="ru-RU"/>
        </w:rPr>
        <w:t xml:space="preserve">              </w:t>
      </w:r>
    </w:p>
    <w:p w14:paraId="1F7958BA"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кейіннен ТҚЖ туралы шартты бұза отырып, ТҚЖ туралы шартты бөлу (жинақ шотын жабу);</w:t>
      </w:r>
    </w:p>
    <w:p w14:paraId="0D4D9C48"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ТҚЖ туралы шарттарды біріктіру;</w:t>
      </w:r>
    </w:p>
    <w:p w14:paraId="75713F49"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ТҚЖ туралы шарттар бойынша мемлекет сыйлықақысы белгісінің өзгеруі.</w:t>
      </w:r>
    </w:p>
    <w:p w14:paraId="1495B827"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алдын ала біліктілік беруге өтінім беру;</w:t>
      </w:r>
    </w:p>
    <w:p w14:paraId="4EC6618C"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 кредиттік өтінім беру;</w:t>
      </w:r>
    </w:p>
    <w:p w14:paraId="2B99063C" w14:textId="119D6CD0" w:rsidR="00606491" w:rsidRPr="00317055" w:rsidRDefault="001E57A6"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қарызды толық мерзімінен бұрын өтеу және қарызды ішінара мерзімінен бұрын өтеу. Ішінара мерзімінен бұрын өтеудің ең аз сомасы Банктің ішкі құжаттарында белгіленеді. Қарыз бойынша </w:t>
      </w:r>
      <w:proofErr w:type="gramStart"/>
      <w:r w:rsidRPr="00317055">
        <w:rPr>
          <w:sz w:val="22"/>
          <w:szCs w:val="22"/>
          <w:lang w:bidi="ru-RU"/>
        </w:rPr>
        <w:t>қосалқы  қарыз</w:t>
      </w:r>
      <w:proofErr w:type="gramEnd"/>
      <w:r w:rsidRPr="00317055">
        <w:rPr>
          <w:sz w:val="22"/>
          <w:szCs w:val="22"/>
          <w:lang w:bidi="ru-RU"/>
        </w:rPr>
        <w:t xml:space="preserve"> алушы / қосалқы қарыз алушы-кепілгер болған жағдайда қарыз алушы менқосалқы  қарыз алушы / қосалқы қарыз алушы-кепілгер бір күнде бір реттік (біржолғы) кодпен өтеудің жаңа кестесіне қол қою қажет</w:t>
      </w:r>
      <w:r w:rsidR="00D401A1" w:rsidRPr="00317055">
        <w:rPr>
          <w:sz w:val="22"/>
          <w:szCs w:val="22"/>
          <w:lang w:val="kk-KZ" w:bidi="ru-RU"/>
        </w:rPr>
        <w:t xml:space="preserve">; </w:t>
      </w:r>
      <w:r w:rsidR="00D401A1" w:rsidRPr="00317055">
        <w:rPr>
          <w:rFonts w:eastAsiaTheme="minorHAnsi"/>
          <w:i/>
          <w:color w:val="0000FF"/>
          <w:spacing w:val="-3"/>
          <w:sz w:val="22"/>
          <w:szCs w:val="22"/>
          <w:lang w:eastAsia="en-US"/>
        </w:rPr>
        <w:t>(</w:t>
      </w:r>
      <w:r w:rsidRPr="00317055">
        <w:rPr>
          <w:rFonts w:eastAsiaTheme="minorHAnsi"/>
          <w:i/>
          <w:color w:val="0000FF"/>
          <w:spacing w:val="-3"/>
          <w:sz w:val="22"/>
          <w:szCs w:val="22"/>
          <w:lang w:eastAsia="en-US"/>
        </w:rPr>
        <w:t>4-тармақтың 18) тармақшасы Басқарманың 20.10.2023 ж. шешімімен (№162 хаттама) толықтырылды</w:t>
      </w:r>
      <w:r w:rsidR="00D401A1" w:rsidRPr="00317055">
        <w:rPr>
          <w:rFonts w:eastAsiaTheme="minorHAnsi"/>
          <w:i/>
          <w:color w:val="0000FF"/>
          <w:spacing w:val="-3"/>
          <w:sz w:val="22"/>
          <w:szCs w:val="22"/>
          <w:lang w:eastAsia="en-US"/>
        </w:rPr>
        <w:t>)</w:t>
      </w:r>
      <w:r w:rsidR="00606491" w:rsidRPr="00317055">
        <w:rPr>
          <w:sz w:val="22"/>
          <w:szCs w:val="22"/>
          <w:lang w:bidi="ru-RU"/>
        </w:rPr>
        <w:t>;</w:t>
      </w:r>
    </w:p>
    <w:p w14:paraId="2891057D"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ТҚЖ белсендірілген салымын мерзімінен бұрын толықтыруға және алдын ала тұрғын үй қарызы бойынша салымға жинақтауды тоқтатуға өтініштер қабылдау;</w:t>
      </w:r>
    </w:p>
    <w:p w14:paraId="5E8C5025"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аралық және алдын ала тұрғын үй заемынан тұрғын үй заемына көшу;</w:t>
      </w:r>
    </w:p>
    <w:p w14:paraId="47EB7D13"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клиенттің деректемелерін өзгерту;</w:t>
      </w:r>
    </w:p>
    <w:p w14:paraId="302A0F61" w14:textId="77777777" w:rsidR="00606491" w:rsidRPr="00317055" w:rsidRDefault="00606491" w:rsidP="00606491">
      <w:pPr>
        <w:widowControl w:val="0"/>
        <w:numPr>
          <w:ilvl w:val="3"/>
          <w:numId w:val="8"/>
        </w:numPr>
        <w:tabs>
          <w:tab w:val="left" w:pos="431"/>
          <w:tab w:val="left" w:pos="1134"/>
        </w:tabs>
        <w:autoSpaceDE w:val="0"/>
        <w:autoSpaceDN w:val="0"/>
        <w:spacing w:after="120"/>
        <w:ind w:left="0" w:firstLine="709"/>
        <w:jc w:val="both"/>
        <w:rPr>
          <w:sz w:val="22"/>
          <w:szCs w:val="22"/>
          <w:lang w:bidi="ru-RU"/>
        </w:rPr>
      </w:pPr>
      <w:r w:rsidRPr="00317055">
        <w:rPr>
          <w:sz w:val="22"/>
          <w:szCs w:val="22"/>
          <w:lang w:bidi="ru-RU"/>
        </w:rPr>
        <w:t xml:space="preserve">қарызды мерзімінен бұрын толық өтеу бойынша операция жүргізілген күні </w:t>
      </w:r>
      <w:r w:rsidR="00FC528F" w:rsidRPr="00317055">
        <w:rPr>
          <w:sz w:val="22"/>
          <w:szCs w:val="22"/>
          <w:lang w:bidi="ru-RU"/>
        </w:rPr>
        <w:t>ж</w:t>
      </w:r>
      <w:r w:rsidRPr="00317055">
        <w:rPr>
          <w:sz w:val="22"/>
          <w:szCs w:val="22"/>
          <w:lang w:bidi="ru-RU"/>
        </w:rPr>
        <w:t>ылжымайтын мүлікке ауыртпалықты тоқтатуды тіркеу;</w:t>
      </w:r>
    </w:p>
    <w:p w14:paraId="589CCF08" w14:textId="77777777" w:rsidR="004B3E06" w:rsidRPr="00317055" w:rsidRDefault="00606491" w:rsidP="00606491">
      <w:pPr>
        <w:widowControl w:val="0"/>
        <w:numPr>
          <w:ilvl w:val="3"/>
          <w:numId w:val="8"/>
        </w:numPr>
        <w:tabs>
          <w:tab w:val="left" w:pos="431"/>
          <w:tab w:val="left" w:pos="1134"/>
        </w:tabs>
        <w:autoSpaceDE w:val="0"/>
        <w:autoSpaceDN w:val="0"/>
        <w:spacing w:after="120"/>
        <w:ind w:left="0" w:firstLine="709"/>
        <w:jc w:val="both"/>
        <w:rPr>
          <w:strike/>
          <w:sz w:val="22"/>
          <w:szCs w:val="22"/>
          <w:lang w:bidi="ru-RU"/>
        </w:rPr>
      </w:pPr>
      <w:r w:rsidRPr="00317055">
        <w:rPr>
          <w:sz w:val="22"/>
          <w:szCs w:val="22"/>
          <w:lang w:bidi="ru-RU"/>
        </w:rPr>
        <w:t>электрондық банк операцияларына жататын өзге де қызметтер</w:t>
      </w:r>
      <w:r w:rsidR="00374FE4" w:rsidRPr="00317055">
        <w:rPr>
          <w:sz w:val="22"/>
          <w:szCs w:val="22"/>
          <w:lang w:bidi="ru-RU"/>
        </w:rPr>
        <w:t>.</w:t>
      </w:r>
    </w:p>
    <w:p w14:paraId="12BF5B19" w14:textId="435E2CC2" w:rsidR="00DE3324" w:rsidRPr="00650B43" w:rsidRDefault="000F44A4" w:rsidP="00EC7831">
      <w:pPr>
        <w:widowControl w:val="0"/>
        <w:tabs>
          <w:tab w:val="left" w:pos="431"/>
          <w:tab w:val="left" w:pos="1134"/>
        </w:tabs>
        <w:autoSpaceDE w:val="0"/>
        <w:autoSpaceDN w:val="0"/>
        <w:spacing w:after="120"/>
        <w:ind w:left="-142" w:firstLine="568"/>
        <w:jc w:val="both"/>
        <w:rPr>
          <w:sz w:val="22"/>
          <w:szCs w:val="22"/>
          <w:lang w:val="kk-KZ"/>
        </w:rPr>
      </w:pPr>
      <w:r w:rsidRPr="00650B43">
        <w:rPr>
          <w:sz w:val="22"/>
          <w:szCs w:val="22"/>
          <w:lang w:bidi="ru-RU"/>
        </w:rPr>
        <w:t xml:space="preserve">Осы тармақта аталған қызметтер толық болып табылмайды және </w:t>
      </w:r>
      <w:r w:rsidRPr="00650B43">
        <w:rPr>
          <w:sz w:val="22"/>
          <w:szCs w:val="22"/>
          <w:lang w:val="kk-KZ" w:bidi="ru-RU"/>
        </w:rPr>
        <w:t>Б</w:t>
      </w:r>
      <w:r w:rsidRPr="00650B43">
        <w:rPr>
          <w:sz w:val="22"/>
          <w:szCs w:val="22"/>
          <w:lang w:bidi="ru-RU"/>
        </w:rPr>
        <w:t xml:space="preserve">анк қашықтағы және электрондық банк қызметтерінің дамуына қарай толықтыра/өзгерте алады, бұл туралы Банк </w:t>
      </w:r>
      <w:hyperlink r:id="rId13" w:history="1">
        <w:r w:rsidRPr="00650B43">
          <w:rPr>
            <w:rStyle w:val="af5"/>
            <w:rFonts w:eastAsiaTheme="minorEastAsia"/>
            <w:color w:val="auto"/>
            <w:sz w:val="22"/>
            <w:szCs w:val="22"/>
            <w:lang w:bidi="ru-RU"/>
          </w:rPr>
          <w:t>www.hcsbk.kz</w:t>
        </w:r>
      </w:hyperlink>
      <w:r w:rsidRPr="00650B43">
        <w:rPr>
          <w:sz w:val="22"/>
          <w:szCs w:val="22"/>
          <w:lang w:val="kk-KZ" w:bidi="ru-RU"/>
        </w:rPr>
        <w:t xml:space="preserve"> </w:t>
      </w:r>
      <w:r w:rsidRPr="00650B43">
        <w:rPr>
          <w:sz w:val="22"/>
          <w:szCs w:val="22"/>
          <w:lang w:bidi="ru-RU"/>
        </w:rPr>
        <w:t xml:space="preserve">интернет-ресурсында және/немесе </w:t>
      </w:r>
      <w:r w:rsidRPr="00650B43">
        <w:rPr>
          <w:rStyle w:val="af5"/>
          <w:rFonts w:eastAsiaTheme="minorEastAsia"/>
          <w:color w:val="auto"/>
          <w:sz w:val="22"/>
          <w:szCs w:val="22"/>
          <w:lang w:bidi="ru-RU"/>
        </w:rPr>
        <w:t xml:space="preserve">Баспана маркет </w:t>
      </w:r>
      <w:r w:rsidRPr="00650B43">
        <w:rPr>
          <w:bCs/>
          <w:sz w:val="22"/>
          <w:szCs w:val="22"/>
          <w:lang w:bidi="ru-RU"/>
        </w:rPr>
        <w:t>жүйесінде</w:t>
      </w:r>
      <w:r w:rsidRPr="00650B43">
        <w:rPr>
          <w:sz w:val="22"/>
          <w:szCs w:val="22"/>
          <w:lang w:bidi="ru-RU"/>
        </w:rPr>
        <w:t xml:space="preserve"> тиісті ақпараттық хабарламаны орналастыру арқылы өз клиенттеріне хабарлайды</w:t>
      </w:r>
      <w:r w:rsidR="00EC7831" w:rsidRPr="00650B43">
        <w:rPr>
          <w:sz w:val="22"/>
          <w:szCs w:val="22"/>
          <w:lang w:bidi="ru-RU"/>
        </w:rPr>
        <w:t>.</w:t>
      </w:r>
      <w:r w:rsidR="00F44D53" w:rsidRPr="00650B43">
        <w:rPr>
          <w:rFonts w:eastAsiaTheme="minorHAnsi"/>
          <w:i/>
          <w:color w:val="0000FF"/>
          <w:spacing w:val="-3"/>
          <w:sz w:val="22"/>
          <w:szCs w:val="22"/>
          <w:lang w:val="kk-KZ" w:eastAsia="en-US"/>
        </w:rPr>
        <w:t xml:space="preserve"> (</w:t>
      </w:r>
      <w:r w:rsidR="00F44D53" w:rsidRPr="00650B43">
        <w:rPr>
          <w:i/>
          <w:color w:val="0000FF"/>
          <w:sz w:val="22"/>
          <w:szCs w:val="22"/>
          <w:lang w:val="kk-KZ"/>
        </w:rPr>
        <w:t>4-тармақты</w:t>
      </w:r>
      <w:r w:rsidR="00F44D53" w:rsidRPr="00650B43">
        <w:rPr>
          <w:i/>
          <w:color w:val="0000FF"/>
          <w:sz w:val="22"/>
          <w:szCs w:val="22"/>
          <w:lang w:val="kk-KZ" w:bidi="ru-RU"/>
        </w:rPr>
        <w:t>ң</w:t>
      </w:r>
      <w:r w:rsidR="00F44D53" w:rsidRPr="00650B43">
        <w:rPr>
          <w:i/>
          <w:color w:val="0000FF"/>
          <w:sz w:val="22"/>
          <w:szCs w:val="22"/>
          <w:lang w:val="kk-KZ"/>
        </w:rPr>
        <w:t xml:space="preserve"> абзацы </w:t>
      </w:r>
      <w:r w:rsidR="00F44D53" w:rsidRPr="00650B43">
        <w:rPr>
          <w:i/>
          <w:color w:val="0000FF"/>
          <w:sz w:val="22"/>
          <w:szCs w:val="22"/>
          <w:lang w:val="kk-KZ" w:bidi="ru-RU"/>
        </w:rPr>
        <w:t xml:space="preserve">Басқарманың </w:t>
      </w:r>
      <w:r w:rsidR="00F33BA6" w:rsidRPr="00650B43">
        <w:rPr>
          <w:i/>
          <w:color w:val="0000FF"/>
          <w:sz w:val="22"/>
          <w:szCs w:val="22"/>
          <w:lang w:val="kk-KZ" w:bidi="ru-RU"/>
        </w:rPr>
        <w:t>05.07.2024 жылғы шешімімен (№84</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521684DB" w14:textId="6F43F29F" w:rsidR="00325CE8" w:rsidRPr="00F44D53" w:rsidRDefault="000868C0" w:rsidP="00EC7831">
      <w:pPr>
        <w:widowControl w:val="0"/>
        <w:tabs>
          <w:tab w:val="left" w:pos="431"/>
          <w:tab w:val="left" w:pos="1134"/>
        </w:tabs>
        <w:autoSpaceDE w:val="0"/>
        <w:autoSpaceDN w:val="0"/>
        <w:spacing w:after="120"/>
        <w:ind w:left="-142" w:firstLine="568"/>
        <w:jc w:val="both"/>
        <w:rPr>
          <w:strike/>
          <w:sz w:val="22"/>
          <w:szCs w:val="22"/>
          <w:lang w:val="kk-KZ" w:bidi="ru-RU"/>
        </w:rPr>
      </w:pPr>
      <w:hyperlink r:id="rId14" w:history="1">
        <w:r w:rsidR="000F44A4" w:rsidRPr="00650B43">
          <w:rPr>
            <w:rStyle w:val="af5"/>
            <w:rFonts w:eastAsiaTheme="minorEastAsia"/>
            <w:color w:val="auto"/>
            <w:sz w:val="22"/>
            <w:szCs w:val="22"/>
            <w:lang w:val="kk-KZ"/>
          </w:rPr>
          <w:t>www.otbasybank.kz</w:t>
        </w:r>
      </w:hyperlink>
      <w:r w:rsidR="000F44A4" w:rsidRPr="00650B43">
        <w:rPr>
          <w:sz w:val="22"/>
          <w:szCs w:val="22"/>
          <w:lang w:val="kk-KZ"/>
        </w:rPr>
        <w:t xml:space="preserve"> Baspana Market жылжымайтын мүлік порталында</w:t>
      </w:r>
      <w:r w:rsidR="000F44A4" w:rsidRPr="00650B43">
        <w:rPr>
          <w:sz w:val="22"/>
          <w:szCs w:val="22"/>
          <w:lang w:val="kk-KZ" w:bidi="ru-RU"/>
        </w:rPr>
        <w:t xml:space="preserve"> қолжетімді қызметтер тізбесі  "Otbasy Bank" мобильді қолданбасындағы және/немесе бейне сервис арқылы қолжетімді тізбеден өзгеше болуы мүмкін және оны Банк техникалық мүмкіндіктерге сәйкес айқындайды</w:t>
      </w:r>
      <w:r w:rsidR="00325CE8" w:rsidRPr="00650B43">
        <w:rPr>
          <w:sz w:val="22"/>
          <w:szCs w:val="22"/>
          <w:lang w:val="kk-KZ" w:bidi="ru-RU"/>
        </w:rPr>
        <w:t>.</w:t>
      </w:r>
      <w:r w:rsidR="00F44D53" w:rsidRPr="00650B43">
        <w:rPr>
          <w:sz w:val="22"/>
          <w:szCs w:val="22"/>
          <w:lang w:val="kk-KZ" w:bidi="ru-RU"/>
        </w:rPr>
        <w:t xml:space="preserve"> </w:t>
      </w:r>
      <w:r w:rsidR="00F44D53" w:rsidRPr="00650B43">
        <w:rPr>
          <w:rFonts w:eastAsiaTheme="minorHAnsi"/>
          <w:i/>
          <w:color w:val="0000FF"/>
          <w:spacing w:val="-3"/>
          <w:sz w:val="22"/>
          <w:szCs w:val="22"/>
          <w:lang w:val="kk-KZ" w:eastAsia="en-US"/>
        </w:rPr>
        <w:t>(</w:t>
      </w:r>
      <w:r w:rsidR="00F44D53" w:rsidRPr="00650B43">
        <w:rPr>
          <w:i/>
          <w:color w:val="0000FF"/>
          <w:sz w:val="22"/>
          <w:szCs w:val="22"/>
          <w:lang w:val="kk-KZ"/>
        </w:rPr>
        <w:t>4-тармақты</w:t>
      </w:r>
      <w:r w:rsidR="00F44D53" w:rsidRPr="00650B43">
        <w:rPr>
          <w:i/>
          <w:color w:val="0000FF"/>
          <w:sz w:val="22"/>
          <w:szCs w:val="22"/>
          <w:lang w:val="kk-KZ" w:bidi="ru-RU"/>
        </w:rPr>
        <w:t>ң</w:t>
      </w:r>
      <w:r w:rsidR="00F44D53" w:rsidRPr="00650B43">
        <w:rPr>
          <w:i/>
          <w:color w:val="0000FF"/>
          <w:sz w:val="22"/>
          <w:szCs w:val="22"/>
          <w:lang w:val="kk-KZ"/>
        </w:rPr>
        <w:t xml:space="preserve"> абзацы </w:t>
      </w:r>
      <w:r w:rsidR="00F33BA6" w:rsidRPr="00650B43">
        <w:rPr>
          <w:i/>
          <w:color w:val="0000FF"/>
          <w:sz w:val="22"/>
          <w:szCs w:val="22"/>
          <w:lang w:val="kk-KZ" w:bidi="ru-RU"/>
        </w:rPr>
        <w:t>Басқарманың 05.07.2024 жылғы шешімімен (№84</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44F396EE" w14:textId="77777777" w:rsidR="00A47BBB" w:rsidRPr="00A9239C" w:rsidRDefault="00D27AEC" w:rsidP="009657C7">
      <w:pPr>
        <w:pStyle w:val="ab"/>
        <w:widowControl w:val="0"/>
        <w:numPr>
          <w:ilvl w:val="0"/>
          <w:numId w:val="2"/>
        </w:numPr>
        <w:tabs>
          <w:tab w:val="left" w:pos="431"/>
          <w:tab w:val="left" w:pos="993"/>
        </w:tabs>
        <w:autoSpaceDE w:val="0"/>
        <w:autoSpaceDN w:val="0"/>
        <w:spacing w:after="120"/>
        <w:ind w:left="0" w:firstLine="567"/>
        <w:contextualSpacing w:val="0"/>
        <w:jc w:val="both"/>
        <w:rPr>
          <w:sz w:val="22"/>
          <w:szCs w:val="22"/>
          <w:lang w:val="kk-KZ" w:bidi="ru-RU"/>
        </w:rPr>
      </w:pPr>
      <w:r w:rsidRPr="00A9239C">
        <w:rPr>
          <w:sz w:val="22"/>
          <w:szCs w:val="22"/>
          <w:lang w:val="kk-KZ" w:bidi="ru-RU"/>
        </w:rPr>
        <w:t>Банктің терминалы арқылы көрсетілетін электрондық банктік қызметтерге мыналар кіреді</w:t>
      </w:r>
      <w:r w:rsidR="00A47BBB" w:rsidRPr="00A9239C">
        <w:rPr>
          <w:sz w:val="22"/>
          <w:szCs w:val="22"/>
          <w:lang w:val="kk-KZ" w:bidi="ru-RU"/>
        </w:rPr>
        <w:t>:</w:t>
      </w:r>
    </w:p>
    <w:p w14:paraId="4FF20C57" w14:textId="001CF0B6" w:rsidR="00D27AEC" w:rsidRPr="00317055" w:rsidRDefault="00F00F58" w:rsidP="00F00F58">
      <w:pPr>
        <w:widowControl w:val="0"/>
        <w:tabs>
          <w:tab w:val="left" w:pos="431"/>
          <w:tab w:val="left" w:pos="1134"/>
        </w:tabs>
        <w:autoSpaceDE w:val="0"/>
        <w:autoSpaceDN w:val="0"/>
        <w:spacing w:after="120"/>
        <w:jc w:val="both"/>
        <w:rPr>
          <w:sz w:val="22"/>
          <w:szCs w:val="22"/>
          <w:lang w:val="kk-KZ" w:bidi="ru-RU"/>
        </w:rPr>
      </w:pPr>
      <w:r w:rsidRPr="00317055">
        <w:rPr>
          <w:sz w:val="22"/>
          <w:szCs w:val="22"/>
          <w:lang w:val="kk-KZ" w:bidi="ru-RU"/>
        </w:rPr>
        <w:t xml:space="preserve">                  </w:t>
      </w:r>
      <w:r w:rsidR="0038027D" w:rsidRPr="00317055">
        <w:rPr>
          <w:sz w:val="22"/>
          <w:szCs w:val="22"/>
          <w:lang w:val="kk-KZ" w:bidi="ru-RU"/>
        </w:rPr>
        <w:t xml:space="preserve">- </w:t>
      </w:r>
      <w:r w:rsidR="00D27AEC" w:rsidRPr="00317055">
        <w:rPr>
          <w:sz w:val="22"/>
          <w:szCs w:val="22"/>
          <w:lang w:val="kk-KZ" w:bidi="ru-RU"/>
        </w:rPr>
        <w:t>салымдарды</w:t>
      </w:r>
      <w:r w:rsidRPr="00317055">
        <w:rPr>
          <w:sz w:val="22"/>
          <w:szCs w:val="22"/>
          <w:lang w:val="kk-KZ" w:bidi="ru-RU"/>
        </w:rPr>
        <w:t>, білім беру салымдарын</w:t>
      </w:r>
      <w:r w:rsidR="00D27AEC" w:rsidRPr="00317055">
        <w:rPr>
          <w:sz w:val="22"/>
          <w:szCs w:val="22"/>
          <w:lang w:val="kk-KZ" w:bidi="ru-RU"/>
        </w:rPr>
        <w:t xml:space="preserve"> толықтыру және қарыздарды өтеу;</w:t>
      </w:r>
      <w:r w:rsidRPr="00317055">
        <w:rPr>
          <w:rFonts w:eastAsiaTheme="minorHAnsi"/>
          <w:i/>
          <w:color w:val="0000FF"/>
          <w:spacing w:val="-3"/>
          <w:sz w:val="22"/>
          <w:szCs w:val="22"/>
          <w:lang w:val="kk-KZ" w:eastAsia="en-US"/>
        </w:rPr>
        <w:t xml:space="preserve"> (5-тармақтың абзацы 18.04.2024 ж. Басқарма шешімімен (№45 хаттама) өзгертілді))</w:t>
      </w:r>
      <w:r w:rsidRPr="00317055">
        <w:rPr>
          <w:sz w:val="22"/>
          <w:szCs w:val="22"/>
          <w:lang w:val="kk-KZ" w:bidi="ru-RU"/>
        </w:rPr>
        <w:t xml:space="preserve">              </w:t>
      </w:r>
    </w:p>
    <w:p w14:paraId="13D04451" w14:textId="77777777" w:rsidR="00D27AEC" w:rsidRPr="00317055" w:rsidRDefault="00D27AEC" w:rsidP="00D27AEC">
      <w:pPr>
        <w:pStyle w:val="ab"/>
        <w:widowControl w:val="0"/>
        <w:tabs>
          <w:tab w:val="left" w:pos="431"/>
          <w:tab w:val="left" w:pos="1134"/>
        </w:tabs>
        <w:autoSpaceDE w:val="0"/>
        <w:autoSpaceDN w:val="0"/>
        <w:spacing w:after="120"/>
        <w:ind w:left="990"/>
        <w:jc w:val="both"/>
        <w:rPr>
          <w:sz w:val="22"/>
          <w:szCs w:val="22"/>
          <w:lang w:val="kk-KZ" w:bidi="ru-RU"/>
        </w:rPr>
      </w:pPr>
      <w:r w:rsidRPr="00317055">
        <w:rPr>
          <w:sz w:val="22"/>
          <w:szCs w:val="22"/>
          <w:lang w:val="kk-KZ" w:bidi="ru-RU"/>
        </w:rPr>
        <w:t>- банк комиссиясын төлеу;</w:t>
      </w:r>
    </w:p>
    <w:p w14:paraId="37D9A1AE" w14:textId="77777777" w:rsidR="0038027D" w:rsidRPr="00317055" w:rsidRDefault="00D27AEC" w:rsidP="00D27AEC">
      <w:pPr>
        <w:pStyle w:val="ab"/>
        <w:widowControl w:val="0"/>
        <w:tabs>
          <w:tab w:val="left" w:pos="431"/>
          <w:tab w:val="left" w:pos="1134"/>
        </w:tabs>
        <w:autoSpaceDE w:val="0"/>
        <w:autoSpaceDN w:val="0"/>
        <w:spacing w:after="120"/>
        <w:ind w:left="990"/>
        <w:contextualSpacing w:val="0"/>
        <w:jc w:val="both"/>
        <w:rPr>
          <w:sz w:val="22"/>
          <w:szCs w:val="22"/>
          <w:lang w:val="kk-KZ" w:bidi="ru-RU"/>
        </w:rPr>
      </w:pPr>
      <w:r w:rsidRPr="00317055">
        <w:rPr>
          <w:sz w:val="22"/>
          <w:szCs w:val="22"/>
          <w:lang w:val="kk-KZ" w:bidi="ru-RU"/>
        </w:rPr>
        <w:t>- жылжымайтын мүлікті тіркеу үшін ақы төлеу</w:t>
      </w:r>
      <w:r w:rsidR="0038027D" w:rsidRPr="00317055">
        <w:rPr>
          <w:sz w:val="22"/>
          <w:szCs w:val="22"/>
          <w:lang w:val="kk-KZ" w:bidi="ru-RU"/>
        </w:rPr>
        <w:t>.</w:t>
      </w:r>
    </w:p>
    <w:p w14:paraId="331C6A47" w14:textId="77777777" w:rsidR="00C837CE" w:rsidRPr="00317055" w:rsidRDefault="00C837CE" w:rsidP="00C837CE">
      <w:pPr>
        <w:pStyle w:val="ab"/>
        <w:widowControl w:val="0"/>
        <w:numPr>
          <w:ilvl w:val="0"/>
          <w:numId w:val="2"/>
        </w:numPr>
        <w:tabs>
          <w:tab w:val="left" w:pos="431"/>
          <w:tab w:val="left" w:pos="993"/>
        </w:tabs>
        <w:autoSpaceDE w:val="0"/>
        <w:autoSpaceDN w:val="0"/>
        <w:spacing w:after="120"/>
        <w:ind w:left="0" w:firstLine="567"/>
        <w:jc w:val="both"/>
        <w:rPr>
          <w:sz w:val="22"/>
          <w:szCs w:val="22"/>
          <w:lang w:val="kk-KZ" w:bidi="ru-RU"/>
        </w:rPr>
      </w:pPr>
      <w:r w:rsidRPr="00317055">
        <w:rPr>
          <w:sz w:val="22"/>
          <w:szCs w:val="22"/>
          <w:lang w:val="kk-KZ" w:bidi="ru-RU"/>
        </w:rPr>
        <w:t>Банк Baspana Market жылжымайтын мүлік порталының сайтында Банктің қызметіне байланысты электрондық банктік қызметтерді қосымша ұсынады (https://otbasybank.kz).</w:t>
      </w:r>
    </w:p>
    <w:p w14:paraId="6425E601" w14:textId="77777777" w:rsidR="00C837CE" w:rsidRPr="00317055" w:rsidRDefault="00B4517E" w:rsidP="00C837CE">
      <w:pPr>
        <w:pStyle w:val="ab"/>
        <w:widowControl w:val="0"/>
        <w:numPr>
          <w:ilvl w:val="0"/>
          <w:numId w:val="2"/>
        </w:numPr>
        <w:tabs>
          <w:tab w:val="left" w:pos="431"/>
          <w:tab w:val="left" w:pos="993"/>
        </w:tabs>
        <w:autoSpaceDE w:val="0"/>
        <w:autoSpaceDN w:val="0"/>
        <w:spacing w:after="120"/>
        <w:ind w:left="0" w:firstLine="567"/>
        <w:jc w:val="both"/>
        <w:rPr>
          <w:sz w:val="22"/>
          <w:szCs w:val="22"/>
          <w:lang w:val="kk-KZ" w:bidi="ru-RU"/>
        </w:rPr>
      </w:pPr>
      <w:r w:rsidRPr="00317055">
        <w:rPr>
          <w:sz w:val="22"/>
          <w:szCs w:val="22"/>
          <w:lang w:val="kk-KZ" w:bidi="ru-RU"/>
        </w:rPr>
        <w:t>Банк Б</w:t>
      </w:r>
      <w:r w:rsidR="00C837CE" w:rsidRPr="00317055">
        <w:rPr>
          <w:sz w:val="22"/>
          <w:szCs w:val="22"/>
          <w:lang w:val="kk-KZ" w:bidi="ru-RU"/>
        </w:rPr>
        <w:t>анктік шоттар бойынша шығыс операцияларын жүргізу кезінде операциялардың сомасы мен саны бойынша лимиттерді белгілейді.</w:t>
      </w:r>
    </w:p>
    <w:p w14:paraId="1CF5A7C1" w14:textId="77777777" w:rsidR="00F146FA" w:rsidRPr="00317055" w:rsidRDefault="00C837CE" w:rsidP="00C837CE">
      <w:pPr>
        <w:pStyle w:val="ab"/>
        <w:widowControl w:val="0"/>
        <w:numPr>
          <w:ilvl w:val="0"/>
          <w:numId w:val="2"/>
        </w:numPr>
        <w:tabs>
          <w:tab w:val="left" w:pos="431"/>
          <w:tab w:val="left" w:pos="993"/>
        </w:tabs>
        <w:autoSpaceDE w:val="0"/>
        <w:autoSpaceDN w:val="0"/>
        <w:spacing w:after="120"/>
        <w:ind w:left="0" w:firstLine="567"/>
        <w:contextualSpacing w:val="0"/>
        <w:jc w:val="both"/>
        <w:rPr>
          <w:sz w:val="22"/>
          <w:szCs w:val="22"/>
          <w:lang w:val="kk-KZ" w:bidi="ru-RU"/>
        </w:rPr>
      </w:pPr>
      <w:r w:rsidRPr="00317055">
        <w:rPr>
          <w:sz w:val="22"/>
          <w:szCs w:val="22"/>
          <w:lang w:val="kk-KZ" w:bidi="ru-RU"/>
        </w:rPr>
        <w:t>Банк қызмет көрсету кезінде электрондық депозиттік, депозиттен кейінгі, кредиттік, кредиттен кейінгі қызметтерді жүргізуге шектеулерді (операция түріне қарай) қолданады</w:t>
      </w:r>
      <w:r w:rsidR="00F146FA" w:rsidRPr="00317055">
        <w:rPr>
          <w:sz w:val="22"/>
          <w:szCs w:val="22"/>
          <w:lang w:val="kk-KZ" w:bidi="ru-RU"/>
        </w:rPr>
        <w:t>:</w:t>
      </w:r>
    </w:p>
    <w:p w14:paraId="17316677"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val="kk-KZ"/>
        </w:rPr>
      </w:pPr>
      <w:r w:rsidRPr="00317055">
        <w:rPr>
          <w:sz w:val="22"/>
          <w:szCs w:val="22"/>
          <w:lang w:val="kk-KZ"/>
        </w:rPr>
        <w:lastRenderedPageBreak/>
        <w:t>Банкпен ерекше қатынастармен байланысты тұлғалар және Банкпен мәміле жасауға мүдделі тұлғалар. Банкпен мәміле жасасуға мүдделі тұлғаларға: мәміле тарапы болып табылатын немесе оған өкіл немесе делдал ретінде қатысатын Банктің үлестес тұлғасы, сондай-ақ мәміленің тарапы болып табылатын немесе оған өкіл немесе делдал ретінде қатысатын заңды тұлғаның үлестес тұлғасы болып табылатын Банктің үлестес тұлғасы жатады;</w:t>
      </w:r>
    </w:p>
    <w:p w14:paraId="5D34A46B"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шетелдіктер, азаматтығы жоқ адамдар;</w:t>
      </w:r>
    </w:p>
    <w:p w14:paraId="479477C2"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жеке кәсіпкерлер, жеке сот орындаушылары, жеке нотариустар, адвокаттар, кәсіби медиаторлар болып табылатын тұлғалардың өтініштерін қарау тәртібі;</w:t>
      </w:r>
    </w:p>
    <w:p w14:paraId="25C333FB" w14:textId="77777777" w:rsidR="00C837CE" w:rsidRPr="00650B43"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650B43">
        <w:rPr>
          <w:sz w:val="22"/>
          <w:szCs w:val="22"/>
        </w:rPr>
        <w:t>сенім білдірілген адамдар/ кепілгерлер / қамқоршылар;</w:t>
      </w:r>
    </w:p>
    <w:p w14:paraId="4CADEA3E" w14:textId="77777777" w:rsidR="00F146FA" w:rsidRPr="00650B43" w:rsidRDefault="00C837CE" w:rsidP="00C837CE">
      <w:pPr>
        <w:pStyle w:val="ab"/>
        <w:numPr>
          <w:ilvl w:val="0"/>
          <w:numId w:val="11"/>
        </w:numPr>
        <w:tabs>
          <w:tab w:val="left" w:pos="431"/>
          <w:tab w:val="left" w:pos="993"/>
          <w:tab w:val="left" w:pos="1134"/>
        </w:tabs>
        <w:spacing w:after="120"/>
        <w:ind w:left="0" w:firstLine="709"/>
        <w:contextualSpacing w:val="0"/>
        <w:jc w:val="both"/>
        <w:rPr>
          <w:sz w:val="22"/>
          <w:szCs w:val="22"/>
        </w:rPr>
      </w:pPr>
      <w:r w:rsidRPr="00650B43">
        <w:rPr>
          <w:sz w:val="22"/>
          <w:szCs w:val="22"/>
        </w:rPr>
        <w:t>кәмелетке толмаған адамдар үшін</w:t>
      </w:r>
      <w:r w:rsidR="00F146FA" w:rsidRPr="00650B43">
        <w:rPr>
          <w:sz w:val="22"/>
          <w:szCs w:val="22"/>
        </w:rPr>
        <w:t xml:space="preserve">; </w:t>
      </w:r>
    </w:p>
    <w:p w14:paraId="5418D098" w14:textId="22965E19" w:rsidR="000F44A4" w:rsidRPr="00650B43" w:rsidRDefault="000F44A4" w:rsidP="00C837CE">
      <w:pPr>
        <w:pStyle w:val="ab"/>
        <w:numPr>
          <w:ilvl w:val="0"/>
          <w:numId w:val="11"/>
        </w:numPr>
        <w:tabs>
          <w:tab w:val="left" w:pos="431"/>
          <w:tab w:val="left" w:pos="993"/>
          <w:tab w:val="left" w:pos="1134"/>
        </w:tabs>
        <w:spacing w:after="120"/>
        <w:ind w:left="0" w:firstLine="709"/>
        <w:contextualSpacing w:val="0"/>
        <w:jc w:val="both"/>
        <w:rPr>
          <w:sz w:val="24"/>
          <w:szCs w:val="24"/>
        </w:rPr>
      </w:pPr>
      <w:r w:rsidRPr="00650B43">
        <w:rPr>
          <w:sz w:val="24"/>
          <w:szCs w:val="24"/>
          <w:lang w:val="kk-KZ" w:bidi="ru-RU"/>
        </w:rPr>
        <w:t>әрекетке қабілетсіз/әрекетке қабілеті шектеулі тұлғалар;</w:t>
      </w:r>
      <w:r w:rsidR="00F44D53" w:rsidRPr="00650B43">
        <w:rPr>
          <w:sz w:val="24"/>
          <w:szCs w:val="24"/>
          <w:lang w:val="kk-KZ" w:bidi="ru-RU"/>
        </w:rPr>
        <w:t xml:space="preserve"> </w:t>
      </w:r>
      <w:r w:rsidR="00F44D53" w:rsidRPr="00650B43">
        <w:rPr>
          <w:rFonts w:eastAsiaTheme="minorHAnsi"/>
          <w:i/>
          <w:color w:val="0000FF"/>
          <w:spacing w:val="-3"/>
          <w:sz w:val="22"/>
          <w:szCs w:val="22"/>
          <w:lang w:val="kk-KZ" w:eastAsia="en-US"/>
        </w:rPr>
        <w:t>(</w:t>
      </w:r>
      <w:r w:rsidR="00F44D53" w:rsidRPr="00650B43">
        <w:rPr>
          <w:i/>
          <w:color w:val="0000FF"/>
          <w:sz w:val="22"/>
          <w:szCs w:val="22"/>
          <w:lang w:val="kk-KZ"/>
        </w:rPr>
        <w:t>8-тармақты</w:t>
      </w:r>
      <w:r w:rsidR="00F44D53" w:rsidRPr="00650B43">
        <w:rPr>
          <w:i/>
          <w:color w:val="0000FF"/>
          <w:sz w:val="22"/>
          <w:szCs w:val="22"/>
          <w:lang w:val="kk-KZ" w:bidi="ru-RU"/>
        </w:rPr>
        <w:t>ң</w:t>
      </w:r>
      <w:r w:rsidR="00F44D53" w:rsidRPr="00650B43">
        <w:rPr>
          <w:i/>
          <w:color w:val="0000FF"/>
          <w:sz w:val="22"/>
          <w:szCs w:val="22"/>
          <w:lang w:val="kk-KZ"/>
        </w:rPr>
        <w:t xml:space="preserve"> абзацы </w:t>
      </w:r>
      <w:r w:rsidR="00F44D53" w:rsidRPr="00650B43">
        <w:rPr>
          <w:i/>
          <w:color w:val="0000FF"/>
          <w:sz w:val="22"/>
          <w:szCs w:val="22"/>
          <w:lang w:val="kk-KZ" w:bidi="ru-RU"/>
        </w:rPr>
        <w:t>Басқарманың</w:t>
      </w:r>
      <w:r w:rsidR="00F33BA6" w:rsidRPr="00650B43">
        <w:rPr>
          <w:i/>
          <w:color w:val="0000FF"/>
          <w:sz w:val="22"/>
          <w:szCs w:val="22"/>
          <w:lang w:val="kk-KZ" w:bidi="ru-RU"/>
        </w:rPr>
        <w:t xml:space="preserve"> 05.07.2024 жылғы шешімімен (№84</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47001FFE" w14:textId="77777777" w:rsidR="00F146FA" w:rsidRPr="00317055" w:rsidRDefault="00C837CE" w:rsidP="00C12CED">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rPr>
        <w:t>салық органының базасында жоқ немесе жеке сәйкестендіру нөмірі болмаса</w:t>
      </w:r>
      <w:r w:rsidR="00F146FA" w:rsidRPr="00317055">
        <w:rPr>
          <w:sz w:val="22"/>
          <w:szCs w:val="22"/>
        </w:rPr>
        <w:t>;</w:t>
      </w:r>
    </w:p>
    <w:p w14:paraId="6AD83A73" w14:textId="4D70B885"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салық берешегі, әрекетсіз салық төлеуші ретінде есептелетін әлеуметтік төлемдер бойынша берешегі бар тұлғалар;</w:t>
      </w:r>
      <w:r w:rsidR="00F33BA6">
        <w:rPr>
          <w:sz w:val="22"/>
          <w:szCs w:val="22"/>
        </w:rPr>
        <w:t xml:space="preserve"> </w:t>
      </w:r>
    </w:p>
    <w:p w14:paraId="04472C31"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шоттарында ақша сомасы жеткіліксіз болған жағдайда, өзінің шоттарына уәкілетті мемлекеттік органдар мен лауазымды адамдардың шот бойынша шығыс операцияларын тоқтата тұру туралы шешімдері және (немесе) өкімдері, үшінші тұлғалардың шоттан ақша алу туралы талаптары бар және (немесе) оның шотындағы ақшаға тыйым салынған адамдардың шоттары бойынша оған тыйым салынады;</w:t>
      </w:r>
    </w:p>
    <w:p w14:paraId="3977022F"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лауазымды тұлғаға тиесілі/қатысы бар тұлғалардың, терроризмді және экстремизмді қаржыландырумен байланысты тұлғалардың тізімі;</w:t>
      </w:r>
    </w:p>
    <w:p w14:paraId="259B8943"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rPr>
      </w:pPr>
      <w:r w:rsidRPr="00317055">
        <w:rPr>
          <w:sz w:val="22"/>
          <w:szCs w:val="22"/>
        </w:rPr>
        <w:t>АҚШ салық төлеушісінің белгілері бар тұлғалар;</w:t>
      </w:r>
    </w:p>
    <w:p w14:paraId="5AED8E0E" w14:textId="77777777" w:rsidR="00F146FA" w:rsidRPr="00317055" w:rsidRDefault="00C837CE" w:rsidP="00C837CE">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rPr>
        <w:t>Банктің ішкі талаптарына сәйкес тиісті тексерудің күшейтілген шараларын қолдануды талап ететін "тәуекел деңгейі жоғары" тұлғалар</w:t>
      </w:r>
      <w:r w:rsidR="00F146FA" w:rsidRPr="00317055">
        <w:rPr>
          <w:sz w:val="22"/>
          <w:szCs w:val="22"/>
        </w:rPr>
        <w:t>;</w:t>
      </w:r>
    </w:p>
    <w:p w14:paraId="666F8A32"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bidi="ru-RU"/>
        </w:rPr>
      </w:pPr>
      <w:r w:rsidRPr="00317055">
        <w:rPr>
          <w:sz w:val="22"/>
          <w:szCs w:val="22"/>
          <w:lang w:bidi="ru-RU"/>
        </w:rPr>
        <w:t>01.11.2016 жылға дейін жасалған, өз қолымен қол қоюдан басқа, ТҚЖ туралы шартқа өзгерістер енгізудің өзге нысаны тікелей көзделмеген салымдардың жиынтығы;</w:t>
      </w:r>
    </w:p>
    <w:p w14:paraId="60159B92"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bidi="ru-RU"/>
        </w:rPr>
      </w:pPr>
      <w:r w:rsidRPr="00317055">
        <w:rPr>
          <w:sz w:val="22"/>
          <w:szCs w:val="22"/>
          <w:lang w:bidi="ru-RU"/>
        </w:rPr>
        <w:t>кредиттік өтінім іске қосылған не мемлекеттік, салалық және өңірлік бағдарламаларға, Банк бағдарламаларына қатысатын салымдардың тізбесі;</w:t>
      </w:r>
    </w:p>
    <w:p w14:paraId="37FE1019" w14:textId="14EB431C"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bidi="ru-RU"/>
        </w:rPr>
      </w:pPr>
      <w:r w:rsidRPr="00317055">
        <w:rPr>
          <w:sz w:val="22"/>
          <w:szCs w:val="22"/>
          <w:lang w:bidi="ru-RU"/>
        </w:rPr>
        <w:t>өтеусіз беруге қатысатын салымдарды немесе қосылған салымдарды (кепілдіктегі).</w:t>
      </w:r>
      <w:r w:rsidR="00F77EBB" w:rsidRPr="00317055">
        <w:rPr>
          <w:sz w:val="22"/>
          <w:szCs w:val="22"/>
          <w:lang w:bidi="ru-RU"/>
        </w:rPr>
        <w:t xml:space="preserve"> </w:t>
      </w:r>
      <w:r w:rsidR="00F77EBB" w:rsidRPr="00317055">
        <w:rPr>
          <w:rFonts w:eastAsiaTheme="minorHAnsi"/>
          <w:i/>
          <w:color w:val="0000FF"/>
          <w:spacing w:val="-3"/>
          <w:sz w:val="22"/>
          <w:szCs w:val="22"/>
          <w:lang w:val="kk-KZ" w:eastAsia="en-US"/>
        </w:rPr>
        <w:t>(</w:t>
      </w:r>
      <w:r w:rsidR="00663E31" w:rsidRPr="00317055">
        <w:rPr>
          <w:rFonts w:eastAsiaTheme="minorHAnsi"/>
          <w:i/>
          <w:color w:val="0000FF"/>
          <w:spacing w:val="-3"/>
          <w:sz w:val="22"/>
          <w:szCs w:val="22"/>
          <w:lang w:val="kk-KZ" w:eastAsia="en-US"/>
        </w:rPr>
        <w:t>15</w:t>
      </w:r>
      <w:r w:rsidR="00F77EBB" w:rsidRPr="00317055">
        <w:rPr>
          <w:rFonts w:eastAsiaTheme="minorHAnsi"/>
          <w:i/>
          <w:color w:val="0000FF"/>
          <w:spacing w:val="-3"/>
          <w:sz w:val="22"/>
          <w:szCs w:val="22"/>
          <w:lang w:val="kk-KZ" w:eastAsia="en-US"/>
        </w:rPr>
        <w:t>-</w:t>
      </w:r>
      <w:r w:rsidR="00663E31" w:rsidRPr="00317055">
        <w:rPr>
          <w:rFonts w:eastAsiaTheme="minorHAnsi"/>
          <w:i/>
          <w:color w:val="0000FF"/>
          <w:spacing w:val="-3"/>
          <w:sz w:val="22"/>
          <w:szCs w:val="22"/>
          <w:lang w:val="kk-KZ" w:eastAsia="en-US"/>
        </w:rPr>
        <w:t>абзац</w:t>
      </w:r>
      <w:r w:rsidR="00F77EBB" w:rsidRPr="00317055">
        <w:rPr>
          <w:rFonts w:eastAsiaTheme="minorHAnsi"/>
          <w:i/>
          <w:color w:val="0000FF"/>
          <w:spacing w:val="-3"/>
          <w:sz w:val="22"/>
          <w:szCs w:val="22"/>
          <w:lang w:val="kk-KZ" w:eastAsia="en-US"/>
        </w:rPr>
        <w:t>ы 6) тармақшасы 09.08.2023 ж. Басқарма шешімімен (№</w:t>
      </w:r>
      <w:r w:rsidR="00663E31" w:rsidRPr="00317055">
        <w:rPr>
          <w:rFonts w:eastAsiaTheme="minorHAnsi"/>
          <w:i/>
          <w:color w:val="0000FF"/>
          <w:spacing w:val="-3"/>
          <w:sz w:val="22"/>
          <w:szCs w:val="22"/>
          <w:lang w:val="kk-KZ" w:eastAsia="en-US"/>
        </w:rPr>
        <w:t>134</w:t>
      </w:r>
      <w:r w:rsidR="00F77EBB" w:rsidRPr="00317055">
        <w:rPr>
          <w:rFonts w:eastAsiaTheme="minorHAnsi"/>
          <w:i/>
          <w:color w:val="0000FF"/>
          <w:spacing w:val="-3"/>
          <w:sz w:val="22"/>
          <w:szCs w:val="22"/>
          <w:lang w:val="kk-KZ" w:eastAsia="en-US"/>
        </w:rPr>
        <w:t xml:space="preserve"> хаттама) өзгертілді))</w:t>
      </w:r>
      <w:r w:rsidR="00F77EBB" w:rsidRPr="00317055">
        <w:rPr>
          <w:sz w:val="22"/>
          <w:szCs w:val="22"/>
          <w:lang w:val="kk-KZ" w:bidi="ru-RU"/>
        </w:rPr>
        <w:t>;</w:t>
      </w:r>
    </w:p>
    <w:p w14:paraId="28BC63AE"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bidi="ru-RU"/>
        </w:rPr>
      </w:pPr>
      <w:r w:rsidRPr="00317055">
        <w:rPr>
          <w:sz w:val="22"/>
          <w:szCs w:val="22"/>
          <w:lang w:bidi="ru-RU"/>
        </w:rPr>
        <w:t>кәмелетке толмаған тұлғалардың, балалар үйі тәрбиеленушілерінің және жасөспірімдердің салымдарын бағалау;</w:t>
      </w:r>
    </w:p>
    <w:p w14:paraId="5E48C075" w14:textId="77777777" w:rsidR="00C837CE" w:rsidRPr="00317055" w:rsidRDefault="00C837CE" w:rsidP="00C837CE">
      <w:pPr>
        <w:pStyle w:val="ab"/>
        <w:numPr>
          <w:ilvl w:val="0"/>
          <w:numId w:val="11"/>
        </w:numPr>
        <w:tabs>
          <w:tab w:val="left" w:pos="431"/>
          <w:tab w:val="left" w:pos="993"/>
          <w:tab w:val="left" w:pos="1134"/>
        </w:tabs>
        <w:spacing w:after="120"/>
        <w:ind w:left="0" w:firstLine="709"/>
        <w:jc w:val="both"/>
        <w:rPr>
          <w:sz w:val="22"/>
          <w:szCs w:val="22"/>
          <w:lang w:bidi="ru-RU"/>
        </w:rPr>
      </w:pPr>
      <w:r w:rsidRPr="00317055">
        <w:rPr>
          <w:sz w:val="22"/>
          <w:szCs w:val="22"/>
          <w:lang w:bidi="ru-RU"/>
        </w:rPr>
        <w:t>демеушілік жарналардың белгісі бар салымдардың түрі (қаржылық қолдау ретінде клиенттің атына демеуші (үшінші тұлға) салған салымға жарналар),</w:t>
      </w:r>
    </w:p>
    <w:p w14:paraId="280C35D3" w14:textId="0255639B" w:rsidR="00F146FA" w:rsidRPr="00317055" w:rsidRDefault="000B08BB" w:rsidP="00C837CE">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lang w:val="kk-KZ" w:bidi="ru-RU"/>
        </w:rPr>
        <w:t>білім беру салымдары</w:t>
      </w:r>
      <w:r w:rsidRPr="00317055">
        <w:rPr>
          <w:sz w:val="22"/>
          <w:szCs w:val="22"/>
          <w:lang w:bidi="ru-RU"/>
        </w:rPr>
        <w:t xml:space="preserve">, </w:t>
      </w:r>
      <w:r w:rsidR="00C837CE" w:rsidRPr="00317055">
        <w:rPr>
          <w:sz w:val="22"/>
          <w:szCs w:val="22"/>
          <w:lang w:bidi="ru-RU"/>
        </w:rPr>
        <w:t>"Арнау" және "Жас отбасы"жинақтау шарттары бар салымдар жиынтығы</w:t>
      </w:r>
      <w:r w:rsidR="00F146FA" w:rsidRPr="00317055">
        <w:rPr>
          <w:sz w:val="22"/>
          <w:szCs w:val="22"/>
        </w:rPr>
        <w:t>;</w:t>
      </w:r>
      <w:r w:rsidRPr="00317055">
        <w:rPr>
          <w:rFonts w:eastAsiaTheme="minorHAnsi"/>
          <w:i/>
          <w:color w:val="0000FF"/>
          <w:spacing w:val="-3"/>
          <w:sz w:val="22"/>
          <w:szCs w:val="22"/>
          <w:lang w:val="kk-KZ" w:eastAsia="en-US"/>
        </w:rPr>
        <w:t xml:space="preserve"> (8-тармақтың абзацы 18.04.2024 ж. Басқарма шешімімен (№45 хаттама) өзгертілді))</w:t>
      </w:r>
      <w:r w:rsidRPr="00317055">
        <w:rPr>
          <w:sz w:val="22"/>
          <w:szCs w:val="22"/>
          <w:lang w:val="kk-KZ" w:bidi="ru-RU"/>
        </w:rPr>
        <w:t xml:space="preserve">              </w:t>
      </w:r>
    </w:p>
    <w:p w14:paraId="7779BA03" w14:textId="77777777" w:rsidR="00EA02BD" w:rsidRPr="00317055" w:rsidRDefault="00EA02BD" w:rsidP="00EA02BD">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rPr>
        <w:t>тұрғын үй төлемдері, біржолғы зейнетақы төлемдері бар арнайы салымдар</w:t>
      </w:r>
      <w:r w:rsidR="00F146FA" w:rsidRPr="00317055">
        <w:rPr>
          <w:sz w:val="22"/>
          <w:szCs w:val="22"/>
        </w:rPr>
        <w:t>;</w:t>
      </w:r>
    </w:p>
    <w:p w14:paraId="13E2078B" w14:textId="77777777" w:rsidR="00EA02BD" w:rsidRPr="00317055" w:rsidRDefault="00EA02BD" w:rsidP="00EA02BD">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rPr>
        <w:t>клиент анонимді банк шоттарын немесе ойдан шығарылған есімдерге банк шоттарын ашқан жағдайда;</w:t>
      </w:r>
    </w:p>
    <w:p w14:paraId="61481C1D" w14:textId="77777777" w:rsidR="00EA02BD" w:rsidRPr="00317055" w:rsidRDefault="00EA02BD" w:rsidP="00EA02BD">
      <w:pPr>
        <w:pStyle w:val="ab"/>
        <w:numPr>
          <w:ilvl w:val="0"/>
          <w:numId w:val="11"/>
        </w:numPr>
        <w:tabs>
          <w:tab w:val="left" w:pos="431"/>
          <w:tab w:val="left" w:pos="993"/>
          <w:tab w:val="left" w:pos="1134"/>
        </w:tabs>
        <w:spacing w:after="120"/>
        <w:ind w:left="0" w:firstLine="709"/>
        <w:contextualSpacing w:val="0"/>
        <w:jc w:val="both"/>
        <w:rPr>
          <w:sz w:val="22"/>
          <w:szCs w:val="22"/>
        </w:rPr>
      </w:pPr>
      <w:r w:rsidRPr="00317055">
        <w:rPr>
          <w:sz w:val="22"/>
          <w:szCs w:val="22"/>
        </w:rPr>
        <w:t>банктің ішкі құжаттарында және/немесе Қазақстан Республикасының заңнамасында белгіленген өзге де жағдайларда жүргізіледі.</w:t>
      </w:r>
    </w:p>
    <w:p w14:paraId="266B5C5A" w14:textId="77777777" w:rsidR="00F146FA" w:rsidRPr="00317055" w:rsidRDefault="00EA02BD" w:rsidP="00EA02BD">
      <w:pPr>
        <w:pStyle w:val="aff1"/>
        <w:spacing w:after="120"/>
        <w:ind w:firstLine="709"/>
        <w:jc w:val="both"/>
        <w:rPr>
          <w:rFonts w:ascii="Times New Roman" w:hAnsi="Times New Roman"/>
          <w:lang w:bidi="ru-RU"/>
        </w:rPr>
      </w:pPr>
      <w:r w:rsidRPr="00317055">
        <w:rPr>
          <w:rFonts w:ascii="Times New Roman" w:hAnsi="Times New Roman"/>
        </w:rPr>
        <w:t>Электрондық банктік қызмет болмаған кезде немесе электрондық банктік қызмет көрсету кезінде шектеулер болған кезде клиенттерге қызмет көрсету банк бөлімшесінде / банк консультанты арқылы жүзеге асырылады</w:t>
      </w:r>
      <w:r w:rsidR="00F146FA" w:rsidRPr="00317055">
        <w:rPr>
          <w:rFonts w:ascii="Times New Roman" w:hAnsi="Times New Roman"/>
          <w:lang w:bidi="ru-RU"/>
        </w:rPr>
        <w:t>.</w:t>
      </w:r>
    </w:p>
    <w:p w14:paraId="7FC2BE09" w14:textId="77777777" w:rsidR="00E42337" w:rsidRPr="00317055" w:rsidRDefault="00E42337" w:rsidP="00950BF5">
      <w:pPr>
        <w:pStyle w:val="ab"/>
        <w:tabs>
          <w:tab w:val="left" w:pos="0"/>
          <w:tab w:val="left" w:pos="284"/>
        </w:tabs>
        <w:ind w:left="0" w:firstLine="709"/>
        <w:contextualSpacing w:val="0"/>
        <w:jc w:val="both"/>
        <w:rPr>
          <w:strike/>
          <w:sz w:val="22"/>
          <w:szCs w:val="22"/>
          <w:lang w:bidi="ru-RU"/>
        </w:rPr>
      </w:pPr>
    </w:p>
    <w:bookmarkEnd w:id="3"/>
    <w:bookmarkEnd w:id="4"/>
    <w:bookmarkEnd w:id="5"/>
    <w:p w14:paraId="6D015B33" w14:textId="77777777" w:rsidR="00863F88" w:rsidRPr="00317055" w:rsidRDefault="00EA02BD" w:rsidP="00085042">
      <w:pPr>
        <w:pStyle w:val="10"/>
        <w:rPr>
          <w:sz w:val="22"/>
          <w:szCs w:val="22"/>
        </w:rPr>
      </w:pPr>
      <w:r w:rsidRPr="00317055">
        <w:rPr>
          <w:sz w:val="22"/>
          <w:szCs w:val="22"/>
        </w:rPr>
        <w:t>3-тарау. Клиентті электрондық қызметтерді пайдаланушы ретінде тіркеу</w:t>
      </w:r>
    </w:p>
    <w:p w14:paraId="68149E26" w14:textId="77777777" w:rsidR="00EA02BD" w:rsidRPr="00650B43" w:rsidRDefault="008D3C9A" w:rsidP="00EA02BD">
      <w:pPr>
        <w:pStyle w:val="ab"/>
        <w:widowControl w:val="0"/>
        <w:numPr>
          <w:ilvl w:val="0"/>
          <w:numId w:val="2"/>
        </w:numPr>
        <w:tabs>
          <w:tab w:val="left" w:pos="431"/>
          <w:tab w:val="left" w:pos="993"/>
        </w:tabs>
        <w:autoSpaceDE w:val="0"/>
        <w:autoSpaceDN w:val="0"/>
        <w:spacing w:after="120"/>
        <w:ind w:left="0" w:firstLine="567"/>
        <w:jc w:val="both"/>
        <w:rPr>
          <w:sz w:val="22"/>
          <w:szCs w:val="22"/>
        </w:rPr>
      </w:pPr>
      <w:r w:rsidRPr="00317055">
        <w:rPr>
          <w:sz w:val="22"/>
          <w:szCs w:val="22"/>
        </w:rPr>
        <w:t xml:space="preserve">Электронные </w:t>
      </w:r>
      <w:r w:rsidR="00EA02BD" w:rsidRPr="00317055">
        <w:rPr>
          <w:sz w:val="22"/>
          <w:szCs w:val="22"/>
        </w:rPr>
        <w:t xml:space="preserve">Электрондық банктік қызметтер клиенттерге Интернет желісіне, электрондық құрылғыдағы камераға қолжетімділік болған кезде электрондық құрылғыларды </w:t>
      </w:r>
      <w:r w:rsidR="00EA02BD" w:rsidRPr="00650B43">
        <w:rPr>
          <w:sz w:val="22"/>
          <w:szCs w:val="22"/>
        </w:rPr>
        <w:lastRenderedPageBreak/>
        <w:t>пайдалана отырып, қорғалған байланыс арнасы арқылы қашықтан ұсынылады.</w:t>
      </w:r>
    </w:p>
    <w:p w14:paraId="7A0403EC" w14:textId="1CEF9116" w:rsidR="00EA02BD" w:rsidRPr="000F44A4" w:rsidRDefault="000F44A4" w:rsidP="00EA02BD">
      <w:pPr>
        <w:widowControl w:val="0"/>
        <w:tabs>
          <w:tab w:val="left" w:pos="431"/>
          <w:tab w:val="left" w:pos="993"/>
        </w:tabs>
        <w:autoSpaceDE w:val="0"/>
        <w:autoSpaceDN w:val="0"/>
        <w:spacing w:after="120"/>
        <w:jc w:val="both"/>
        <w:rPr>
          <w:sz w:val="22"/>
          <w:szCs w:val="22"/>
          <w:lang w:val="kk-KZ"/>
        </w:rPr>
      </w:pPr>
      <w:r w:rsidRPr="00650B43">
        <w:rPr>
          <w:sz w:val="22"/>
          <w:szCs w:val="22"/>
        </w:rPr>
        <w:tab/>
      </w:r>
      <w:r w:rsidRPr="00650B43">
        <w:rPr>
          <w:sz w:val="22"/>
          <w:szCs w:val="22"/>
          <w:lang w:val="kk-KZ"/>
        </w:rPr>
        <w:t>Баспана маркет жүйесінде электрондық банк қызметтерінің қолжетімділігін алу үшін клиент келесі әрекеттерді орындауы қажет</w:t>
      </w:r>
      <w:r w:rsidR="00EA02BD" w:rsidRPr="00650B43">
        <w:rPr>
          <w:sz w:val="22"/>
          <w:szCs w:val="22"/>
        </w:rPr>
        <w:t>:</w:t>
      </w:r>
      <w:r w:rsidR="00F44D53" w:rsidRPr="00650B43">
        <w:rPr>
          <w:sz w:val="22"/>
          <w:szCs w:val="22"/>
        </w:rPr>
        <w:t xml:space="preserve"> </w:t>
      </w:r>
      <w:r w:rsidR="00F44D53" w:rsidRPr="00650B43">
        <w:rPr>
          <w:rFonts w:eastAsiaTheme="minorHAnsi"/>
          <w:i/>
          <w:color w:val="0000FF"/>
          <w:spacing w:val="-3"/>
          <w:sz w:val="22"/>
          <w:szCs w:val="22"/>
          <w:lang w:val="kk-KZ" w:eastAsia="en-US"/>
        </w:rPr>
        <w:t>(</w:t>
      </w:r>
      <w:r w:rsidR="00F44D53" w:rsidRPr="00650B43">
        <w:rPr>
          <w:i/>
          <w:color w:val="0000FF"/>
          <w:sz w:val="22"/>
          <w:szCs w:val="22"/>
          <w:lang w:val="kk-KZ"/>
        </w:rPr>
        <w:t>9-тармақты</w:t>
      </w:r>
      <w:r w:rsidR="00F44D53" w:rsidRPr="00650B43">
        <w:rPr>
          <w:i/>
          <w:color w:val="0000FF"/>
          <w:sz w:val="22"/>
          <w:szCs w:val="22"/>
          <w:lang w:val="kk-KZ" w:bidi="ru-RU"/>
        </w:rPr>
        <w:t>ң</w:t>
      </w:r>
      <w:r w:rsidR="00F44D53" w:rsidRPr="00650B43">
        <w:rPr>
          <w:i/>
          <w:color w:val="0000FF"/>
          <w:sz w:val="22"/>
          <w:szCs w:val="22"/>
          <w:lang w:val="kk-KZ"/>
        </w:rPr>
        <w:t xml:space="preserve"> абзацы </w:t>
      </w:r>
      <w:r w:rsidR="00F33BA6" w:rsidRPr="00650B43">
        <w:rPr>
          <w:i/>
          <w:color w:val="0000FF"/>
          <w:sz w:val="22"/>
          <w:szCs w:val="22"/>
          <w:lang w:val="kk-KZ" w:bidi="ru-RU"/>
        </w:rPr>
        <w:t xml:space="preserve">Басқарманың 05.07.2024 жылғы шешімімен (№84 </w:t>
      </w:r>
      <w:r w:rsidR="00F44D53" w:rsidRPr="00650B43">
        <w:rPr>
          <w:i/>
          <w:color w:val="0000FF"/>
          <w:sz w:val="22"/>
          <w:szCs w:val="22"/>
          <w:lang w:val="kk-KZ" w:bidi="ru-RU"/>
        </w:rPr>
        <w:t xml:space="preserve">хаттама) </w:t>
      </w:r>
      <w:r w:rsidR="00F44D53" w:rsidRPr="00650B43">
        <w:rPr>
          <w:rFonts w:eastAsiaTheme="minorHAnsi"/>
          <w:i/>
          <w:color w:val="0000FF"/>
          <w:spacing w:val="-3"/>
          <w:sz w:val="22"/>
          <w:szCs w:val="22"/>
          <w:lang w:val="kk-KZ" w:eastAsia="en-US"/>
        </w:rPr>
        <w:t>өзгертілді)</w:t>
      </w:r>
    </w:p>
    <w:p w14:paraId="07177910" w14:textId="77777777" w:rsidR="00EA02BD" w:rsidRPr="00317055" w:rsidRDefault="00EA02BD" w:rsidP="00EA02BD">
      <w:pPr>
        <w:widowControl w:val="0"/>
        <w:tabs>
          <w:tab w:val="left" w:pos="431"/>
          <w:tab w:val="left" w:pos="993"/>
        </w:tabs>
        <w:autoSpaceDE w:val="0"/>
        <w:autoSpaceDN w:val="0"/>
        <w:spacing w:after="120"/>
        <w:jc w:val="both"/>
        <w:rPr>
          <w:sz w:val="22"/>
          <w:szCs w:val="22"/>
        </w:rPr>
      </w:pPr>
      <w:r w:rsidRPr="00317055">
        <w:rPr>
          <w:sz w:val="22"/>
          <w:szCs w:val="22"/>
        </w:rPr>
        <w:tab/>
      </w:r>
      <w:r w:rsidR="008D3C9A" w:rsidRPr="00317055">
        <w:rPr>
          <w:sz w:val="22"/>
          <w:szCs w:val="22"/>
        </w:rPr>
        <w:t xml:space="preserve">- </w:t>
      </w:r>
      <w:r w:rsidRPr="00317055">
        <w:rPr>
          <w:sz w:val="22"/>
          <w:szCs w:val="22"/>
        </w:rPr>
        <w:t>интернет желісіне қолжетімділігі бар Электрондық құрылғының болуы;</w:t>
      </w:r>
    </w:p>
    <w:p w14:paraId="2A8C05E6" w14:textId="77777777" w:rsidR="002739C1" w:rsidRPr="00317055" w:rsidRDefault="00EA02BD" w:rsidP="00EA02BD">
      <w:pPr>
        <w:pStyle w:val="27"/>
        <w:shd w:val="clear" w:color="auto" w:fill="auto"/>
        <w:tabs>
          <w:tab w:val="left" w:pos="993"/>
        </w:tabs>
        <w:spacing w:before="0" w:after="120" w:line="240" w:lineRule="auto"/>
        <w:ind w:left="426"/>
        <w:jc w:val="both"/>
        <w:rPr>
          <w:rFonts w:ascii="Times New Roman" w:hAnsi="Times New Roman" w:cs="Times New Roman"/>
          <w:sz w:val="22"/>
          <w:szCs w:val="22"/>
        </w:rPr>
      </w:pPr>
      <w:r w:rsidRPr="00317055">
        <w:rPr>
          <w:rFonts w:ascii="Times New Roman" w:hAnsi="Times New Roman" w:cs="Times New Roman"/>
          <w:sz w:val="22"/>
          <w:szCs w:val="22"/>
        </w:rPr>
        <w:t>- Банкте ашылған шот;</w:t>
      </w:r>
      <w:r w:rsidR="008D3C9A" w:rsidRPr="00317055">
        <w:rPr>
          <w:rFonts w:ascii="Times New Roman" w:hAnsi="Times New Roman" w:cs="Times New Roman"/>
          <w:sz w:val="22"/>
          <w:szCs w:val="22"/>
        </w:rPr>
        <w:t xml:space="preserve"> </w:t>
      </w:r>
    </w:p>
    <w:p w14:paraId="58CB0D0A" w14:textId="77777777" w:rsidR="00045D54" w:rsidRPr="00317055"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2"/>
          <w:szCs w:val="22"/>
        </w:rPr>
      </w:pPr>
      <w:r w:rsidRPr="00317055">
        <w:rPr>
          <w:rFonts w:ascii="Times New Roman" w:hAnsi="Times New Roman" w:cs="Times New Roman"/>
          <w:sz w:val="22"/>
          <w:szCs w:val="22"/>
        </w:rPr>
        <w:t xml:space="preserve">- </w:t>
      </w:r>
      <w:r w:rsidR="00EA02BD" w:rsidRPr="00317055">
        <w:rPr>
          <w:rFonts w:ascii="Times New Roman" w:hAnsi="Times New Roman" w:cs="Times New Roman"/>
          <w:sz w:val="22"/>
          <w:szCs w:val="22"/>
        </w:rPr>
        <w:t>Банктің автоматтандырылған банктік ақпараттық жүйесінде тіркелген телефон нөміріне сәйкес келетін телефон нөмірі;</w:t>
      </w:r>
      <w:r w:rsidRPr="00317055">
        <w:rPr>
          <w:rFonts w:ascii="Times New Roman" w:hAnsi="Times New Roman" w:cs="Times New Roman"/>
          <w:sz w:val="22"/>
          <w:szCs w:val="22"/>
        </w:rPr>
        <w:t xml:space="preserve"> </w:t>
      </w:r>
    </w:p>
    <w:p w14:paraId="00C0133A" w14:textId="77777777" w:rsidR="00045D54" w:rsidRPr="00650B43"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2"/>
          <w:szCs w:val="22"/>
        </w:rPr>
      </w:pPr>
      <w:r w:rsidRPr="00317055">
        <w:rPr>
          <w:rFonts w:ascii="Times New Roman" w:hAnsi="Times New Roman" w:cs="Times New Roman"/>
          <w:sz w:val="22"/>
          <w:szCs w:val="22"/>
        </w:rPr>
        <w:t xml:space="preserve">- </w:t>
      </w:r>
      <w:r w:rsidR="00EA02BD" w:rsidRPr="00317055">
        <w:rPr>
          <w:rFonts w:ascii="Times New Roman" w:hAnsi="Times New Roman" w:cs="Times New Roman"/>
          <w:sz w:val="22"/>
          <w:szCs w:val="22"/>
        </w:rPr>
        <w:t xml:space="preserve">Клиентті электрондық қызметтерді пайдаланушы ретінде тіркеу кезінде алынған логин мен </w:t>
      </w:r>
      <w:r w:rsidR="00EA02BD" w:rsidRPr="00650B43">
        <w:rPr>
          <w:rFonts w:ascii="Times New Roman" w:hAnsi="Times New Roman" w:cs="Times New Roman"/>
          <w:sz w:val="22"/>
          <w:szCs w:val="22"/>
          <w:lang w:val="kk-KZ"/>
        </w:rPr>
        <w:t>құпия сөз</w:t>
      </w:r>
      <w:r w:rsidRPr="00650B43">
        <w:rPr>
          <w:rFonts w:ascii="Times New Roman" w:hAnsi="Times New Roman" w:cs="Times New Roman"/>
          <w:sz w:val="22"/>
          <w:szCs w:val="22"/>
        </w:rPr>
        <w:t>.</w:t>
      </w:r>
    </w:p>
    <w:p w14:paraId="63AE3C55" w14:textId="48B2FA6C" w:rsidR="0001282C" w:rsidRPr="00650B43" w:rsidRDefault="000F44A4" w:rsidP="003567A2">
      <w:pPr>
        <w:pStyle w:val="ab"/>
        <w:widowControl w:val="0"/>
        <w:numPr>
          <w:ilvl w:val="0"/>
          <w:numId w:val="2"/>
        </w:numPr>
        <w:tabs>
          <w:tab w:val="left" w:pos="431"/>
          <w:tab w:val="left" w:pos="993"/>
        </w:tabs>
        <w:autoSpaceDE w:val="0"/>
        <w:autoSpaceDN w:val="0"/>
        <w:spacing w:after="120"/>
        <w:ind w:left="0" w:firstLine="567"/>
        <w:contextualSpacing w:val="0"/>
        <w:jc w:val="both"/>
        <w:rPr>
          <w:sz w:val="22"/>
          <w:szCs w:val="22"/>
        </w:rPr>
      </w:pPr>
      <w:r w:rsidRPr="00650B43">
        <w:rPr>
          <w:sz w:val="22"/>
          <w:szCs w:val="22"/>
        </w:rPr>
        <w:t xml:space="preserve">Клиентті электрондық қызметтерді пайдаланушы ретінде тіркеу </w:t>
      </w:r>
      <w:hyperlink r:id="rId15" w:history="1">
        <w:r w:rsidRPr="00650B43">
          <w:rPr>
            <w:rStyle w:val="af5"/>
            <w:rFonts w:eastAsiaTheme="minorEastAsia"/>
            <w:color w:val="auto"/>
            <w:sz w:val="22"/>
            <w:szCs w:val="22"/>
            <w:lang w:val="kk-KZ"/>
          </w:rPr>
          <w:t>www.otbasybank.kz</w:t>
        </w:r>
      </w:hyperlink>
      <w:r w:rsidRPr="00650B43">
        <w:rPr>
          <w:sz w:val="22"/>
          <w:szCs w:val="22"/>
          <w:lang w:val="kk-KZ"/>
        </w:rPr>
        <w:t xml:space="preserve"> Baspana Market жылжымайтын мүлік порталында</w:t>
      </w:r>
      <w:r w:rsidRPr="00650B43">
        <w:rPr>
          <w:sz w:val="22"/>
          <w:szCs w:val="22"/>
        </w:rPr>
        <w:t xml:space="preserve"> немесе мобильді қолданбада жүргізіледі (клиентке мобильді қолданбаны APP Store, Google Play-ден жүктеу және iOS/ Android операциялық жүйесі бар құрылғыға (телефондарға) орнату қажет)</w:t>
      </w:r>
      <w:r w:rsidR="004B2772" w:rsidRPr="00650B43">
        <w:rPr>
          <w:sz w:val="22"/>
          <w:szCs w:val="22"/>
        </w:rPr>
        <w:t>.</w:t>
      </w:r>
      <w:r w:rsidR="0082033B" w:rsidRPr="00650B43">
        <w:rPr>
          <w:sz w:val="22"/>
          <w:szCs w:val="22"/>
        </w:rPr>
        <w:t xml:space="preserve"> </w:t>
      </w:r>
      <w:r w:rsidR="00F44D53" w:rsidRPr="00650B43">
        <w:rPr>
          <w:sz w:val="22"/>
          <w:szCs w:val="22"/>
        </w:rPr>
        <w:t xml:space="preserve"> </w:t>
      </w:r>
      <w:r w:rsidR="00F44D53" w:rsidRPr="00650B43">
        <w:rPr>
          <w:rFonts w:eastAsiaTheme="minorHAnsi"/>
          <w:i/>
          <w:color w:val="0000FF"/>
          <w:spacing w:val="-3"/>
          <w:sz w:val="22"/>
          <w:szCs w:val="22"/>
          <w:lang w:val="kk-KZ" w:eastAsia="en-US"/>
        </w:rPr>
        <w:t>(</w:t>
      </w:r>
      <w:r w:rsidR="00F44D53" w:rsidRPr="00650B43">
        <w:rPr>
          <w:i/>
          <w:color w:val="0000FF"/>
          <w:sz w:val="22"/>
          <w:szCs w:val="22"/>
          <w:lang w:val="kk-KZ"/>
        </w:rPr>
        <w:t xml:space="preserve">10-тармақ </w:t>
      </w:r>
      <w:r w:rsidR="00F33BA6" w:rsidRPr="00650B43">
        <w:rPr>
          <w:i/>
          <w:color w:val="0000FF"/>
          <w:sz w:val="22"/>
          <w:szCs w:val="22"/>
          <w:lang w:val="kk-KZ" w:bidi="ru-RU"/>
        </w:rPr>
        <w:t xml:space="preserve">Басқарманың 05.07.2024 жылғы шешімімен (№84 </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7D9C1A9A" w14:textId="2A27C6C8" w:rsidR="00946C6A" w:rsidRPr="00317055" w:rsidRDefault="00946C6A" w:rsidP="00946C6A">
      <w:pPr>
        <w:widowControl w:val="0"/>
        <w:tabs>
          <w:tab w:val="left" w:pos="431"/>
          <w:tab w:val="left" w:pos="993"/>
        </w:tabs>
        <w:autoSpaceDE w:val="0"/>
        <w:autoSpaceDN w:val="0"/>
        <w:spacing w:after="120"/>
        <w:jc w:val="both"/>
        <w:rPr>
          <w:b/>
          <w:sz w:val="22"/>
          <w:szCs w:val="22"/>
          <w:lang w:val="kk-KZ"/>
        </w:rPr>
      </w:pPr>
      <w:r w:rsidRPr="00317055">
        <w:rPr>
          <w:b/>
          <w:sz w:val="22"/>
          <w:szCs w:val="22"/>
          <w:lang w:val="kk-KZ"/>
        </w:rPr>
        <w:t xml:space="preserve">          10-1. </w:t>
      </w:r>
      <w:r w:rsidRPr="00317055">
        <w:rPr>
          <w:sz w:val="22"/>
          <w:szCs w:val="22"/>
          <w:lang w:val="kk-KZ"/>
        </w:rPr>
        <w:t>Клиентті "</w:t>
      </w:r>
      <w:r w:rsidRPr="00317055">
        <w:rPr>
          <w:sz w:val="22"/>
          <w:szCs w:val="22"/>
          <w:lang w:val="kk-KZ" w:bidi="ru-RU"/>
        </w:rPr>
        <w:t>Otbasy bank</w:t>
      </w:r>
      <w:r w:rsidRPr="00317055">
        <w:rPr>
          <w:sz w:val="22"/>
          <w:szCs w:val="22"/>
          <w:lang w:val="kk-KZ"/>
        </w:rPr>
        <w:t>" мобильді қосымшасында клиентті бастапқы тіркеу  кезінде СДАО арқылы немесе Банк құрылғысы арқылы алынған биометриялық деректерді пайдалана отырып, клиентті биометриялық сәйкестендіру жүзеге асырылады.</w:t>
      </w:r>
      <w:r w:rsidRPr="00317055">
        <w:rPr>
          <w:rFonts w:eastAsiaTheme="minorHAnsi"/>
          <w:i/>
          <w:color w:val="0000FF"/>
          <w:spacing w:val="-3"/>
          <w:sz w:val="22"/>
          <w:szCs w:val="22"/>
          <w:lang w:val="kk-KZ" w:eastAsia="en-US"/>
        </w:rPr>
        <w:t xml:space="preserve"> (10-1-тармақ Басқарманың 18.04.2024 ж. шешімімен (№45 хаттама) толықтырылды)</w:t>
      </w:r>
      <w:r w:rsidRPr="00317055">
        <w:rPr>
          <w:sz w:val="22"/>
          <w:szCs w:val="22"/>
          <w:lang w:val="kk-KZ" w:bidi="ru-RU"/>
        </w:rPr>
        <w:t>;</w:t>
      </w:r>
    </w:p>
    <w:p w14:paraId="2E4D85C9" w14:textId="77777777" w:rsidR="003D4568" w:rsidRPr="00317055" w:rsidRDefault="00EA02BD" w:rsidP="004B7291">
      <w:pPr>
        <w:pStyle w:val="ab"/>
        <w:widowControl w:val="0"/>
        <w:numPr>
          <w:ilvl w:val="0"/>
          <w:numId w:val="2"/>
        </w:numPr>
        <w:tabs>
          <w:tab w:val="left" w:pos="431"/>
          <w:tab w:val="left" w:pos="993"/>
        </w:tabs>
        <w:autoSpaceDE w:val="0"/>
        <w:autoSpaceDN w:val="0"/>
        <w:spacing w:after="120"/>
        <w:ind w:left="0" w:firstLine="567"/>
        <w:contextualSpacing w:val="0"/>
        <w:jc w:val="both"/>
        <w:rPr>
          <w:sz w:val="22"/>
          <w:szCs w:val="22"/>
          <w:lang w:val="kk-KZ"/>
        </w:rPr>
      </w:pPr>
      <w:r w:rsidRPr="00317055">
        <w:rPr>
          <w:sz w:val="22"/>
          <w:szCs w:val="22"/>
          <w:lang w:val="kk-KZ"/>
        </w:rPr>
        <w:t>Клиентті пайдаланушы ретінде тіркеу үшін клиент мыналарды енгізуі керек</w:t>
      </w:r>
      <w:r w:rsidR="003D4568" w:rsidRPr="00317055">
        <w:rPr>
          <w:sz w:val="22"/>
          <w:szCs w:val="22"/>
          <w:lang w:val="kk-KZ"/>
        </w:rPr>
        <w:t>:</w:t>
      </w:r>
    </w:p>
    <w:p w14:paraId="6F124D74" w14:textId="77777777" w:rsidR="00EA02BD" w:rsidRPr="00317055" w:rsidRDefault="003D4568" w:rsidP="00EA02BD">
      <w:pPr>
        <w:pStyle w:val="ab"/>
        <w:tabs>
          <w:tab w:val="left" w:pos="1134"/>
        </w:tabs>
        <w:spacing w:after="120"/>
        <w:ind w:left="0" w:firstLine="567"/>
        <w:jc w:val="both"/>
        <w:rPr>
          <w:sz w:val="22"/>
          <w:szCs w:val="22"/>
          <w:lang w:val="kk-KZ"/>
        </w:rPr>
      </w:pPr>
      <w:r w:rsidRPr="00317055">
        <w:rPr>
          <w:sz w:val="22"/>
          <w:szCs w:val="22"/>
          <w:lang w:val="kk-KZ"/>
        </w:rPr>
        <w:t>-</w:t>
      </w:r>
      <w:r w:rsidR="0084505F" w:rsidRPr="00317055">
        <w:rPr>
          <w:sz w:val="22"/>
          <w:szCs w:val="22"/>
          <w:lang w:val="kk-KZ"/>
        </w:rPr>
        <w:t xml:space="preserve"> </w:t>
      </w:r>
      <w:r w:rsidR="00EA02BD" w:rsidRPr="00317055">
        <w:rPr>
          <w:sz w:val="22"/>
          <w:szCs w:val="22"/>
          <w:lang w:val="kk-KZ"/>
        </w:rPr>
        <w:t>шоттың баламалы коды немесе жеке басын куәландыратын құжаттың нөмірі (банктің АБАЖ көрсетілген);</w:t>
      </w:r>
    </w:p>
    <w:p w14:paraId="2C324863" w14:textId="77777777" w:rsidR="00EA02BD" w:rsidRPr="00317055" w:rsidRDefault="00EA02BD" w:rsidP="00EA02BD">
      <w:pPr>
        <w:pStyle w:val="ab"/>
        <w:tabs>
          <w:tab w:val="left" w:pos="1134"/>
        </w:tabs>
        <w:spacing w:after="120"/>
        <w:ind w:left="0" w:firstLine="567"/>
        <w:jc w:val="both"/>
        <w:rPr>
          <w:sz w:val="22"/>
          <w:szCs w:val="22"/>
          <w:lang w:val="kk-KZ"/>
        </w:rPr>
      </w:pPr>
      <w:r w:rsidRPr="00317055">
        <w:rPr>
          <w:sz w:val="22"/>
          <w:szCs w:val="22"/>
          <w:lang w:val="kk-KZ"/>
        </w:rPr>
        <w:t xml:space="preserve">- Банктің АБАЖ тіркелген телефон нөміріне сәйкес келетін телефон нөмірі (бұдан әрі логин ретінде пайдаланылады). Көрсетілген телефон нөміріне бір реттік (біржолғы) код келіп түседі, оны тіркеуді растау үшін енгізу қажет. Тіркеу барысында клиент </w:t>
      </w:r>
      <w:hyperlink r:id="rId16" w:history="1">
        <w:r w:rsidRPr="00317055">
          <w:rPr>
            <w:rStyle w:val="af5"/>
            <w:sz w:val="22"/>
            <w:szCs w:val="22"/>
            <w:lang w:val="kk-KZ"/>
          </w:rPr>
          <w:t>www.hcsbk.kz</w:t>
        </w:r>
      </w:hyperlink>
      <w:r w:rsidRPr="00317055">
        <w:rPr>
          <w:sz w:val="22"/>
          <w:szCs w:val="22"/>
          <w:lang w:val="kk-KZ"/>
        </w:rPr>
        <w:t xml:space="preserve"> интернет-ресурсында орналастырылған қосылу шартының талаптарымен танысуы және қосылуы қажет.</w:t>
      </w:r>
    </w:p>
    <w:p w14:paraId="200FD183" w14:textId="4959AC2B" w:rsidR="00EA02BD" w:rsidRPr="00317055" w:rsidRDefault="005B1F57" w:rsidP="00EA02BD">
      <w:pPr>
        <w:pStyle w:val="ab"/>
        <w:tabs>
          <w:tab w:val="left" w:pos="1134"/>
        </w:tabs>
        <w:spacing w:after="120"/>
        <w:ind w:left="0" w:firstLine="567"/>
        <w:jc w:val="both"/>
        <w:rPr>
          <w:sz w:val="22"/>
          <w:szCs w:val="22"/>
          <w:lang w:val="kk-KZ"/>
        </w:rPr>
      </w:pPr>
      <w:r>
        <w:rPr>
          <w:sz w:val="22"/>
          <w:szCs w:val="22"/>
          <w:lang w:val="kk-KZ"/>
        </w:rPr>
        <w:t>Баспана маркет</w:t>
      </w:r>
      <w:r w:rsidR="00EA02BD" w:rsidRPr="00317055">
        <w:rPr>
          <w:sz w:val="22"/>
          <w:szCs w:val="22"/>
          <w:lang w:val="kk-KZ"/>
        </w:rPr>
        <w:t xml:space="preserve"> жүйесіне кіру кезінде ақпаратты енгізу акцепт болып табылады және электрондық банктік қызметтерге қосылу шарты клиент </w:t>
      </w:r>
      <w:r>
        <w:rPr>
          <w:sz w:val="22"/>
          <w:szCs w:val="22"/>
          <w:lang w:val="kk-KZ"/>
        </w:rPr>
        <w:t>Баспана маркет</w:t>
      </w:r>
      <w:r w:rsidR="00EA02BD" w:rsidRPr="00317055">
        <w:rPr>
          <w:sz w:val="22"/>
          <w:szCs w:val="22"/>
          <w:lang w:val="kk-KZ"/>
        </w:rPr>
        <w:t xml:space="preserve"> жүйесінде сұратылатын ақпаратты енгізу бойынша конклюденттік іс-әрекеттерді жүзеге асырған кезден бастап жасалған болып есептеледі, ал оның талаптарын клиент қабылдады. Клиент тіркеу шарттарын орындамаған жағдайда, тіркеу аяқталмаған болып саналады, тиісінше </w:t>
      </w:r>
      <w:r>
        <w:rPr>
          <w:sz w:val="22"/>
          <w:szCs w:val="22"/>
          <w:lang w:val="kk-KZ"/>
        </w:rPr>
        <w:t>Баспана маркет</w:t>
      </w:r>
      <w:r w:rsidR="00EA02BD" w:rsidRPr="00317055">
        <w:rPr>
          <w:sz w:val="22"/>
          <w:szCs w:val="22"/>
          <w:lang w:val="kk-KZ"/>
        </w:rPr>
        <w:t xml:space="preserve"> жүйесіне кіру мүмкін емес.</w:t>
      </w:r>
    </w:p>
    <w:p w14:paraId="19E55660" w14:textId="4678AF5F" w:rsidR="0075381A" w:rsidRPr="00317055" w:rsidRDefault="00EA02BD" w:rsidP="00EA02BD">
      <w:pPr>
        <w:pStyle w:val="ab"/>
        <w:tabs>
          <w:tab w:val="left" w:pos="1134"/>
        </w:tabs>
        <w:spacing w:after="120"/>
        <w:ind w:left="0" w:firstLine="567"/>
        <w:contextualSpacing w:val="0"/>
        <w:jc w:val="both"/>
        <w:rPr>
          <w:sz w:val="22"/>
          <w:szCs w:val="22"/>
          <w:lang w:val="kk-KZ"/>
        </w:rPr>
      </w:pPr>
      <w:r w:rsidRPr="00317055">
        <w:rPr>
          <w:sz w:val="22"/>
          <w:szCs w:val="22"/>
          <w:lang w:val="kk-KZ"/>
        </w:rPr>
        <w:t xml:space="preserve">Клиент құрылғы экранында тиісті қалқымалы хабарламаны алған және </w:t>
      </w:r>
      <w:r w:rsidR="005B1F57">
        <w:rPr>
          <w:sz w:val="22"/>
          <w:szCs w:val="22"/>
          <w:lang w:val="kk-KZ"/>
        </w:rPr>
        <w:t>Баспана маркет</w:t>
      </w:r>
      <w:r w:rsidRPr="00317055">
        <w:rPr>
          <w:sz w:val="22"/>
          <w:szCs w:val="22"/>
          <w:lang w:val="kk-KZ"/>
        </w:rPr>
        <w:t xml:space="preserve"> жүйесіне қол жеткізуді ұсынған кезде тіркеу аяқталады</w:t>
      </w:r>
      <w:r w:rsidR="00E9001E" w:rsidRPr="00317055">
        <w:rPr>
          <w:sz w:val="22"/>
          <w:szCs w:val="22"/>
          <w:lang w:val="kk-KZ"/>
        </w:rPr>
        <w:t>.</w:t>
      </w:r>
    </w:p>
    <w:p w14:paraId="0E2F54CE" w14:textId="42D2FB6F" w:rsidR="00192A6C" w:rsidRPr="00317055" w:rsidRDefault="00192A6C" w:rsidP="00192A6C">
      <w:pPr>
        <w:pStyle w:val="ab"/>
        <w:widowControl w:val="0"/>
        <w:numPr>
          <w:ilvl w:val="0"/>
          <w:numId w:val="2"/>
        </w:numPr>
        <w:tabs>
          <w:tab w:val="left" w:pos="431"/>
          <w:tab w:val="left" w:pos="993"/>
        </w:tabs>
        <w:autoSpaceDE w:val="0"/>
        <w:autoSpaceDN w:val="0"/>
        <w:spacing w:after="120"/>
        <w:ind w:left="0" w:firstLine="567"/>
        <w:jc w:val="both"/>
        <w:rPr>
          <w:sz w:val="22"/>
          <w:szCs w:val="22"/>
          <w:lang w:val="kk-KZ"/>
        </w:rPr>
      </w:pPr>
      <w:r w:rsidRPr="00317055">
        <w:rPr>
          <w:sz w:val="22"/>
          <w:szCs w:val="22"/>
          <w:lang w:val="kk-KZ"/>
        </w:rPr>
        <w:t xml:space="preserve">Тіркеу үдерісінде жасалған логин мен құпия сөз Клиенттің Банктің электрондық қызметтерін алу үшін </w:t>
      </w:r>
      <w:r w:rsidR="005B1F57">
        <w:rPr>
          <w:sz w:val="22"/>
          <w:szCs w:val="22"/>
          <w:lang w:val="kk-KZ"/>
        </w:rPr>
        <w:t>Баспана маркет</w:t>
      </w:r>
      <w:r w:rsidRPr="00317055">
        <w:rPr>
          <w:sz w:val="22"/>
          <w:szCs w:val="22"/>
          <w:lang w:val="kk-KZ"/>
        </w:rPr>
        <w:t xml:space="preserve"> жүйесіне кіруі және кіруі үшін есепке алу жазбасы болып табылады.</w:t>
      </w:r>
    </w:p>
    <w:p w14:paraId="48D51197" w14:textId="77777777" w:rsidR="00192A6C" w:rsidRPr="00317055" w:rsidRDefault="000868C0" w:rsidP="00192A6C">
      <w:pPr>
        <w:pStyle w:val="ab"/>
        <w:widowControl w:val="0"/>
        <w:numPr>
          <w:ilvl w:val="0"/>
          <w:numId w:val="2"/>
        </w:numPr>
        <w:tabs>
          <w:tab w:val="left" w:pos="431"/>
          <w:tab w:val="left" w:pos="993"/>
        </w:tabs>
        <w:autoSpaceDE w:val="0"/>
        <w:autoSpaceDN w:val="0"/>
        <w:spacing w:after="120"/>
        <w:ind w:left="0" w:firstLine="567"/>
        <w:jc w:val="both"/>
        <w:rPr>
          <w:sz w:val="22"/>
          <w:szCs w:val="22"/>
          <w:lang w:val="kk-KZ"/>
        </w:rPr>
      </w:pPr>
      <w:hyperlink r:id="rId17" w:history="1">
        <w:r w:rsidR="00192A6C" w:rsidRPr="00317055">
          <w:rPr>
            <w:rStyle w:val="af5"/>
            <w:sz w:val="22"/>
            <w:szCs w:val="22"/>
            <w:lang w:val="kk-KZ"/>
          </w:rPr>
          <w:t>www.otbasybank.kz</w:t>
        </w:r>
      </w:hyperlink>
      <w:r w:rsidR="00192A6C" w:rsidRPr="00317055">
        <w:rPr>
          <w:sz w:val="22"/>
          <w:szCs w:val="22"/>
          <w:lang w:val="kk-KZ"/>
        </w:rPr>
        <w:t xml:space="preserve"> Baspana Market жылжымайтын мүлік порталында авторизациялау үшін осы тарауға сәйкес электрондық қызметтерді пайдаланушы ретінде тіркелу қажет.</w:t>
      </w:r>
    </w:p>
    <w:p w14:paraId="3110B4E2" w14:textId="77777777" w:rsidR="001533BA" w:rsidRPr="00317055" w:rsidRDefault="00192A6C" w:rsidP="00192A6C">
      <w:pPr>
        <w:pStyle w:val="ab"/>
        <w:widowControl w:val="0"/>
        <w:numPr>
          <w:ilvl w:val="0"/>
          <w:numId w:val="2"/>
        </w:numPr>
        <w:tabs>
          <w:tab w:val="left" w:pos="431"/>
          <w:tab w:val="left" w:pos="993"/>
        </w:tabs>
        <w:autoSpaceDE w:val="0"/>
        <w:autoSpaceDN w:val="0"/>
        <w:spacing w:after="120"/>
        <w:ind w:left="0" w:firstLine="567"/>
        <w:contextualSpacing w:val="0"/>
        <w:jc w:val="both"/>
        <w:rPr>
          <w:strike/>
          <w:sz w:val="22"/>
          <w:szCs w:val="22"/>
          <w:lang w:val="kk-KZ"/>
        </w:rPr>
      </w:pPr>
      <w:r w:rsidRPr="00317055">
        <w:rPr>
          <w:sz w:val="22"/>
          <w:szCs w:val="22"/>
          <w:lang w:val="kk-KZ"/>
        </w:rPr>
        <w:t>Банк клиенттің өкілдеріне (оның ішінде сенімді тұлғаларға) және/ немесе үшінші тұлғаларға электрондық банк қызметтерін қосуға және пайдалануға мүмкіндік бермейді</w:t>
      </w:r>
      <w:r w:rsidR="001717E3" w:rsidRPr="00317055">
        <w:rPr>
          <w:sz w:val="22"/>
          <w:szCs w:val="22"/>
          <w:lang w:val="kk-KZ"/>
        </w:rPr>
        <w:t>.</w:t>
      </w:r>
      <w:r w:rsidR="001533BA" w:rsidRPr="00317055">
        <w:rPr>
          <w:strike/>
          <w:sz w:val="22"/>
          <w:szCs w:val="22"/>
          <w:lang w:val="kk-KZ"/>
        </w:rPr>
        <w:t xml:space="preserve"> </w:t>
      </w:r>
      <w:r w:rsidR="001533BA" w:rsidRPr="00317055">
        <w:rPr>
          <w:sz w:val="22"/>
          <w:szCs w:val="22"/>
          <w:lang w:val="kk-KZ"/>
        </w:rPr>
        <w:t xml:space="preserve"> </w:t>
      </w:r>
    </w:p>
    <w:p w14:paraId="68F81293" w14:textId="77777777" w:rsidR="00AA0C65" w:rsidRPr="00317055" w:rsidRDefault="00AA0C65" w:rsidP="00AA0C65">
      <w:pPr>
        <w:pStyle w:val="ab"/>
        <w:widowControl w:val="0"/>
        <w:tabs>
          <w:tab w:val="left" w:pos="431"/>
          <w:tab w:val="left" w:pos="993"/>
        </w:tabs>
        <w:autoSpaceDE w:val="0"/>
        <w:autoSpaceDN w:val="0"/>
        <w:spacing w:after="120"/>
        <w:ind w:left="567"/>
        <w:contextualSpacing w:val="0"/>
        <w:jc w:val="both"/>
        <w:rPr>
          <w:strike/>
          <w:sz w:val="22"/>
          <w:szCs w:val="22"/>
          <w:lang w:val="kk-KZ"/>
        </w:rPr>
      </w:pPr>
    </w:p>
    <w:p w14:paraId="0FED6E64" w14:textId="77777777" w:rsidR="0099104E" w:rsidRPr="00317055" w:rsidRDefault="00FA735F" w:rsidP="00085042">
      <w:pPr>
        <w:pStyle w:val="10"/>
        <w:rPr>
          <w:sz w:val="22"/>
          <w:szCs w:val="22"/>
          <w:lang w:val="kk-KZ"/>
        </w:rPr>
      </w:pPr>
      <w:bookmarkStart w:id="8" w:name="_Toc453077775"/>
      <w:bookmarkStart w:id="9" w:name="_Toc444881902"/>
      <w:bookmarkStart w:id="10" w:name="_Toc518289699"/>
      <w:bookmarkEnd w:id="6"/>
      <w:bookmarkEnd w:id="7"/>
      <w:r w:rsidRPr="00317055">
        <w:rPr>
          <w:sz w:val="22"/>
          <w:szCs w:val="22"/>
          <w:lang w:val="kk-KZ"/>
        </w:rPr>
        <w:t>4-тарау. Электрондық банк қызметтерін ұсынудың жалпы тәртібі</w:t>
      </w:r>
      <w:r w:rsidR="000B5106" w:rsidRPr="00317055">
        <w:rPr>
          <w:sz w:val="22"/>
          <w:szCs w:val="22"/>
          <w:lang w:val="kk-KZ"/>
        </w:rPr>
        <w:t xml:space="preserve"> </w:t>
      </w:r>
      <w:bookmarkStart w:id="11" w:name="_Toc444761616"/>
      <w:bookmarkEnd w:id="8"/>
      <w:bookmarkEnd w:id="9"/>
      <w:bookmarkEnd w:id="10"/>
    </w:p>
    <w:p w14:paraId="22B0B5C4" w14:textId="719128CB" w:rsidR="00FA735F" w:rsidRPr="00650B43" w:rsidRDefault="000F44A4" w:rsidP="00FA735F">
      <w:pPr>
        <w:pStyle w:val="ab"/>
        <w:widowControl w:val="0"/>
        <w:numPr>
          <w:ilvl w:val="0"/>
          <w:numId w:val="2"/>
        </w:numPr>
        <w:tabs>
          <w:tab w:val="left" w:pos="431"/>
          <w:tab w:val="left" w:pos="993"/>
        </w:tabs>
        <w:autoSpaceDE w:val="0"/>
        <w:autoSpaceDN w:val="0"/>
        <w:spacing w:after="120"/>
        <w:ind w:left="0" w:firstLine="567"/>
        <w:jc w:val="both"/>
        <w:rPr>
          <w:spacing w:val="2"/>
          <w:sz w:val="22"/>
          <w:szCs w:val="22"/>
          <w:lang w:val="kk-KZ"/>
        </w:rPr>
      </w:pPr>
      <w:r w:rsidRPr="00650B43">
        <w:rPr>
          <w:spacing w:val="2"/>
          <w:sz w:val="22"/>
          <w:szCs w:val="22"/>
          <w:lang w:val="kk-KZ"/>
        </w:rPr>
        <w:t xml:space="preserve">Электрондық қызметтерді алу барысында клиент Баспана маркет </w:t>
      </w:r>
      <w:r w:rsidRPr="00650B43">
        <w:rPr>
          <w:bCs/>
          <w:spacing w:val="2"/>
          <w:sz w:val="22"/>
          <w:szCs w:val="22"/>
          <w:lang w:val="kk-KZ"/>
        </w:rPr>
        <w:t>жүйесінде</w:t>
      </w:r>
      <w:r w:rsidRPr="00650B43">
        <w:rPr>
          <w:spacing w:val="2"/>
          <w:sz w:val="22"/>
          <w:szCs w:val="22"/>
          <w:lang w:val="kk-KZ"/>
        </w:rPr>
        <w:t xml:space="preserve"> көрсетілген қадамдық әрекеттерді немесе бейне қосылымсыз бейне қосылу/қашықтан сәйкестендіру сеансында айтылған қадамдық әрекеттерді орындайды. Клиент оның дербес деректерін, оның ішінде биометриялық деректерді жинауға, өңдеуге және сақтауға, оларды беруді жүзеге асыруға, үшінші тұлғаларға трансшекаралық беруге және сақтауға өз келісімін береді. Клиенттің дербес деректерін жинауды және өңдеуді Банк Қазақстан Республикасының заңнамасына қайшы келмейтін тәсілдермен жүзеге асырады</w:t>
      </w:r>
      <w:r w:rsidR="00FA735F" w:rsidRPr="00650B43">
        <w:rPr>
          <w:spacing w:val="2"/>
          <w:sz w:val="22"/>
          <w:szCs w:val="22"/>
          <w:lang w:val="kk-KZ"/>
        </w:rPr>
        <w:t>.</w:t>
      </w:r>
      <w:r w:rsidR="00F44D53" w:rsidRPr="00650B43">
        <w:rPr>
          <w:spacing w:val="2"/>
          <w:sz w:val="22"/>
          <w:szCs w:val="22"/>
          <w:lang w:val="kk-KZ"/>
        </w:rPr>
        <w:t xml:space="preserve"> </w:t>
      </w:r>
      <w:r w:rsidR="00F44D53" w:rsidRPr="00650B43">
        <w:rPr>
          <w:rFonts w:eastAsiaTheme="minorHAnsi"/>
          <w:i/>
          <w:color w:val="0000FF"/>
          <w:spacing w:val="-3"/>
          <w:sz w:val="22"/>
          <w:szCs w:val="22"/>
          <w:lang w:val="kk-KZ" w:eastAsia="en-US"/>
        </w:rPr>
        <w:t>(</w:t>
      </w:r>
      <w:r w:rsidR="00F44D53" w:rsidRPr="00650B43">
        <w:rPr>
          <w:i/>
          <w:color w:val="0000FF"/>
          <w:sz w:val="22"/>
          <w:szCs w:val="22"/>
          <w:lang w:val="kk-KZ"/>
        </w:rPr>
        <w:t xml:space="preserve">15-тармақ </w:t>
      </w:r>
      <w:r w:rsidR="00F44D53" w:rsidRPr="00650B43">
        <w:rPr>
          <w:i/>
          <w:color w:val="0000FF"/>
          <w:sz w:val="22"/>
          <w:szCs w:val="22"/>
          <w:lang w:val="kk-KZ" w:bidi="ru-RU"/>
        </w:rPr>
        <w:t>Басқарманың</w:t>
      </w:r>
      <w:r w:rsidR="00F33BA6" w:rsidRPr="00650B43">
        <w:rPr>
          <w:i/>
          <w:color w:val="0000FF"/>
          <w:sz w:val="22"/>
          <w:szCs w:val="22"/>
          <w:lang w:val="kk-KZ" w:bidi="ru-RU"/>
        </w:rPr>
        <w:t xml:space="preserve"> 05.07.2024 </w:t>
      </w:r>
      <w:r w:rsidR="00F33BA6" w:rsidRPr="00650B43">
        <w:rPr>
          <w:i/>
          <w:color w:val="0000FF"/>
          <w:sz w:val="22"/>
          <w:szCs w:val="22"/>
          <w:lang w:val="kk-KZ" w:bidi="ru-RU"/>
        </w:rPr>
        <w:lastRenderedPageBreak/>
        <w:t xml:space="preserve">жылғы шешімімен (№84 </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7039E5F5" w14:textId="77777777" w:rsidR="00FA735F" w:rsidRPr="00317055" w:rsidRDefault="00FA735F" w:rsidP="00FA735F">
      <w:pPr>
        <w:pStyle w:val="ab"/>
        <w:widowControl w:val="0"/>
        <w:numPr>
          <w:ilvl w:val="0"/>
          <w:numId w:val="2"/>
        </w:numPr>
        <w:tabs>
          <w:tab w:val="left" w:pos="431"/>
          <w:tab w:val="left" w:pos="993"/>
        </w:tabs>
        <w:autoSpaceDE w:val="0"/>
        <w:autoSpaceDN w:val="0"/>
        <w:spacing w:after="120"/>
        <w:ind w:left="0" w:firstLine="567"/>
        <w:jc w:val="both"/>
        <w:rPr>
          <w:spacing w:val="2"/>
          <w:sz w:val="22"/>
          <w:szCs w:val="22"/>
          <w:lang w:val="kk-KZ"/>
        </w:rPr>
      </w:pPr>
      <w:r w:rsidRPr="00317055">
        <w:rPr>
          <w:spacing w:val="2"/>
          <w:sz w:val="22"/>
          <w:szCs w:val="22"/>
          <w:lang w:val="kk-KZ"/>
        </w:rPr>
        <w:t xml:space="preserve">Банктің қызметтері үшін комиссиялар Банктің уәкілетті органы бекіткен және </w:t>
      </w:r>
      <w:hyperlink r:id="rId18" w:history="1">
        <w:r w:rsidRPr="00317055">
          <w:rPr>
            <w:rStyle w:val="af5"/>
            <w:spacing w:val="2"/>
            <w:sz w:val="22"/>
            <w:szCs w:val="22"/>
            <w:lang w:val="kk-KZ"/>
          </w:rPr>
          <w:t>www.hcsbk.kz</w:t>
        </w:r>
      </w:hyperlink>
      <w:r w:rsidRPr="00317055">
        <w:rPr>
          <w:spacing w:val="2"/>
          <w:sz w:val="22"/>
          <w:szCs w:val="22"/>
          <w:lang w:val="kk-KZ"/>
        </w:rPr>
        <w:t xml:space="preserve"> интернет-ресурсында орналастырылған Банк тарифтеріне сәйкес клиенттің ағымдағы шотынан электрондық банктік қызметті ұсыну үдерісінде алынады.</w:t>
      </w:r>
    </w:p>
    <w:p w14:paraId="7837EC53" w14:textId="77777777" w:rsidR="00B25801" w:rsidRPr="00317055" w:rsidRDefault="00FA735F" w:rsidP="00FB3906">
      <w:pPr>
        <w:widowControl w:val="0"/>
        <w:tabs>
          <w:tab w:val="left" w:pos="431"/>
          <w:tab w:val="left" w:pos="993"/>
        </w:tabs>
        <w:autoSpaceDE w:val="0"/>
        <w:autoSpaceDN w:val="0"/>
        <w:spacing w:after="120"/>
        <w:ind w:firstLine="567"/>
        <w:jc w:val="both"/>
        <w:rPr>
          <w:sz w:val="22"/>
          <w:szCs w:val="22"/>
          <w:lang w:val="kk-KZ"/>
        </w:rPr>
      </w:pPr>
      <w:r w:rsidRPr="00317055">
        <w:rPr>
          <w:spacing w:val="2"/>
          <w:sz w:val="22"/>
          <w:szCs w:val="22"/>
          <w:lang w:val="kk-KZ"/>
        </w:rPr>
        <w:t>Банк электрондық банктік қызметтерді көрсеткенге дейін клиентке көрсетілетін электрондық банктік қызметтер бойынша ақшалай мәнде алынатын комиссия мөлшері туралы ақпарат беруді қамтамасыз етеді</w:t>
      </w:r>
      <w:r w:rsidR="00B25801" w:rsidRPr="00317055">
        <w:rPr>
          <w:sz w:val="22"/>
          <w:szCs w:val="22"/>
          <w:lang w:val="kk-KZ"/>
        </w:rPr>
        <w:t>.</w:t>
      </w:r>
    </w:p>
    <w:p w14:paraId="147223F7" w14:textId="77777777" w:rsidR="002B18A7" w:rsidRPr="00317055" w:rsidRDefault="002B18A7" w:rsidP="002B18A7">
      <w:pPr>
        <w:pStyle w:val="ab"/>
        <w:numPr>
          <w:ilvl w:val="0"/>
          <w:numId w:val="2"/>
        </w:numPr>
        <w:tabs>
          <w:tab w:val="left" w:pos="431"/>
          <w:tab w:val="left" w:pos="1134"/>
        </w:tabs>
        <w:spacing w:after="120"/>
        <w:ind w:left="0" w:firstLine="709"/>
        <w:jc w:val="both"/>
        <w:rPr>
          <w:spacing w:val="2"/>
          <w:sz w:val="22"/>
          <w:szCs w:val="22"/>
          <w:lang w:val="kk-KZ"/>
        </w:rPr>
      </w:pPr>
      <w:r w:rsidRPr="00317055">
        <w:rPr>
          <w:spacing w:val="2"/>
          <w:sz w:val="22"/>
          <w:szCs w:val="22"/>
          <w:lang w:val="kk-KZ"/>
        </w:rPr>
        <w:t>Электрондық банктік қызметтерді көрсету кезінде клиентті тиісінше тексеру үшін қажетті мәліметтерді тіркеу Қазақстан Республикасының Ұлттық Банкі Басқармасының 29.06.2018 жылғы № 140 қаулысымен бекітілген қаржы мониторингі субъектілері іскерлік қатынастарды қашықтықтан орнатқан жағдайда клиенттерді тиісінше тексеруге қойылатын талаптарды ескере отырып жүзеге асырылады.</w:t>
      </w:r>
    </w:p>
    <w:p w14:paraId="79DA7F49" w14:textId="77777777" w:rsidR="002B18A7" w:rsidRPr="00317055" w:rsidRDefault="002B18A7" w:rsidP="002B18A7">
      <w:pPr>
        <w:tabs>
          <w:tab w:val="left" w:pos="431"/>
          <w:tab w:val="left" w:pos="1134"/>
        </w:tabs>
        <w:spacing w:after="120"/>
        <w:jc w:val="both"/>
        <w:rPr>
          <w:spacing w:val="2"/>
          <w:sz w:val="22"/>
          <w:szCs w:val="22"/>
          <w:lang w:val="kk-KZ"/>
        </w:rPr>
      </w:pPr>
      <w:r w:rsidRPr="00317055">
        <w:rPr>
          <w:spacing w:val="2"/>
          <w:sz w:val="22"/>
          <w:szCs w:val="22"/>
          <w:lang w:val="kk-KZ"/>
        </w:rPr>
        <w:tab/>
      </w:r>
      <w:r w:rsidRPr="00317055">
        <w:rPr>
          <w:spacing w:val="2"/>
          <w:sz w:val="22"/>
          <w:szCs w:val="22"/>
          <w:lang w:val="kk-KZ"/>
        </w:rPr>
        <w:tab/>
        <w:t>Клиентке банктік электрондық қызметтерді ұсыну процесінде қалыптастырылған құжаттар, сондай-ақ клиенттен не мемлекеттік дерекқордан алынған құжаттар ішкі құжаттардың талаптарына сәйкес банкте электрондық түрде сақталады.</w:t>
      </w:r>
    </w:p>
    <w:p w14:paraId="4E521B70" w14:textId="77777777" w:rsidR="00253F2A" w:rsidRPr="00317055" w:rsidRDefault="002B18A7" w:rsidP="002B18A7">
      <w:pPr>
        <w:tabs>
          <w:tab w:val="left" w:pos="431"/>
          <w:tab w:val="left" w:pos="1134"/>
        </w:tabs>
        <w:spacing w:after="120"/>
        <w:jc w:val="both"/>
        <w:rPr>
          <w:rFonts w:eastAsiaTheme="minorHAnsi"/>
          <w:i/>
          <w:spacing w:val="-3"/>
          <w:sz w:val="22"/>
          <w:szCs w:val="22"/>
          <w:lang w:val="kk-KZ" w:eastAsia="en-US"/>
        </w:rPr>
      </w:pPr>
      <w:r w:rsidRPr="00317055">
        <w:rPr>
          <w:spacing w:val="2"/>
          <w:sz w:val="22"/>
          <w:szCs w:val="22"/>
          <w:lang w:val="kk-KZ"/>
        </w:rPr>
        <w:tab/>
      </w:r>
      <w:r w:rsidRPr="00317055">
        <w:rPr>
          <w:spacing w:val="2"/>
          <w:sz w:val="22"/>
          <w:szCs w:val="22"/>
          <w:lang w:val="kk-KZ"/>
        </w:rPr>
        <w:tab/>
        <w:t>Клиент тарапынан қалыптастырылған электрондық құжаттарға қол қою ЭЦҚ арқылы немесе бір реттік (біржолғы) кодпен растау жолымен (банктің қандай да бір электрондық банктік қызметте іске асырған қол қою тәсіліне байланысты) жүзеге асырылады. Банк атынан құжаттарға қол қою банктің басшы қызметкерінің ЭЦҚ жүзеге асырылады</w:t>
      </w:r>
      <w:r w:rsidR="00253F2A" w:rsidRPr="00317055">
        <w:rPr>
          <w:sz w:val="22"/>
          <w:szCs w:val="22"/>
          <w:lang w:val="kk-KZ"/>
        </w:rPr>
        <w:t xml:space="preserve">. </w:t>
      </w:r>
      <w:r w:rsidR="00253F2A" w:rsidRPr="00317055" w:rsidDel="00053706">
        <w:rPr>
          <w:rFonts w:eastAsiaTheme="minorHAnsi"/>
          <w:i/>
          <w:spacing w:val="-3"/>
          <w:sz w:val="22"/>
          <w:szCs w:val="22"/>
          <w:lang w:val="kk-KZ" w:eastAsia="en-US"/>
        </w:rPr>
        <w:t xml:space="preserve"> </w:t>
      </w:r>
    </w:p>
    <w:p w14:paraId="3EF384B5" w14:textId="0CAA7D50" w:rsidR="002B18A7" w:rsidRPr="00317055" w:rsidRDefault="006354F0" w:rsidP="002B18A7">
      <w:pPr>
        <w:pStyle w:val="ab"/>
        <w:numPr>
          <w:ilvl w:val="0"/>
          <w:numId w:val="2"/>
        </w:numPr>
        <w:tabs>
          <w:tab w:val="left" w:pos="431"/>
          <w:tab w:val="left" w:pos="1134"/>
        </w:tabs>
        <w:spacing w:after="120"/>
        <w:ind w:left="0" w:firstLine="709"/>
        <w:jc w:val="both"/>
        <w:rPr>
          <w:sz w:val="22"/>
          <w:szCs w:val="22"/>
          <w:lang w:val="kk-KZ"/>
        </w:rPr>
      </w:pPr>
      <w:r w:rsidRPr="00317055">
        <w:rPr>
          <w:sz w:val="22"/>
          <w:szCs w:val="22"/>
          <w:lang w:val="kk-KZ"/>
        </w:rPr>
        <w:t>Банк К</w:t>
      </w:r>
      <w:r w:rsidR="002B18A7" w:rsidRPr="00317055">
        <w:rPr>
          <w:sz w:val="22"/>
          <w:szCs w:val="22"/>
          <w:lang w:val="kk-KZ"/>
        </w:rPr>
        <w:t xml:space="preserve">лиентке </w:t>
      </w:r>
      <w:r w:rsidR="005B1F57">
        <w:rPr>
          <w:sz w:val="22"/>
          <w:szCs w:val="22"/>
          <w:lang w:val="kk-KZ"/>
        </w:rPr>
        <w:t>Баспана маркет</w:t>
      </w:r>
      <w:r w:rsidR="002B18A7" w:rsidRPr="00317055">
        <w:rPr>
          <w:sz w:val="22"/>
          <w:szCs w:val="22"/>
          <w:lang w:val="kk-KZ"/>
        </w:rPr>
        <w:t xml:space="preserve"> жүйесінде жасалған төлемдер мен аударымдардың тарихын көруге мүмкіндік береді.</w:t>
      </w:r>
    </w:p>
    <w:p w14:paraId="1F36F89C" w14:textId="77777777" w:rsidR="002B18A7" w:rsidRPr="00650B43" w:rsidRDefault="002B18A7" w:rsidP="002B18A7">
      <w:pPr>
        <w:pStyle w:val="ab"/>
        <w:numPr>
          <w:ilvl w:val="0"/>
          <w:numId w:val="2"/>
        </w:numPr>
        <w:tabs>
          <w:tab w:val="left" w:pos="431"/>
          <w:tab w:val="left" w:pos="1134"/>
        </w:tabs>
        <w:spacing w:after="120"/>
        <w:ind w:left="0" w:firstLine="709"/>
        <w:jc w:val="both"/>
        <w:rPr>
          <w:sz w:val="22"/>
          <w:szCs w:val="22"/>
          <w:lang w:val="kk-KZ"/>
        </w:rPr>
      </w:pPr>
      <w:r w:rsidRPr="00317055">
        <w:rPr>
          <w:sz w:val="22"/>
          <w:szCs w:val="22"/>
          <w:lang w:val="kk-KZ"/>
        </w:rPr>
        <w:t xml:space="preserve">Клиенттің бір реттік (біржолғы) кодымен немесе ЭЦҚ расталған, клиент қол қойған қағаз жеткізгіштегі құжатқа тең төлем тапсырмасы. Клиент тапсырманы құрудың Операциялық күнінде банк әлі орындамаған тиісті жазбаша өтінішпен Банктің филиалына жүгінген кезде </w:t>
      </w:r>
      <w:r w:rsidRPr="00650B43">
        <w:rPr>
          <w:sz w:val="22"/>
          <w:szCs w:val="22"/>
          <w:lang w:val="kk-KZ"/>
        </w:rPr>
        <w:t>тапсырманы кері қайтарып алуға жол беріледі.</w:t>
      </w:r>
    </w:p>
    <w:p w14:paraId="44E8F4E3" w14:textId="76B3C1E2" w:rsidR="001C1110" w:rsidRPr="00650B43" w:rsidRDefault="001C1110" w:rsidP="001C1110">
      <w:pPr>
        <w:tabs>
          <w:tab w:val="left" w:pos="431"/>
          <w:tab w:val="left" w:pos="1134"/>
        </w:tabs>
        <w:spacing w:after="120"/>
        <w:jc w:val="both"/>
        <w:rPr>
          <w:b/>
          <w:sz w:val="22"/>
          <w:szCs w:val="22"/>
          <w:lang w:val="kk-KZ"/>
        </w:rPr>
      </w:pPr>
      <w:r w:rsidRPr="00650B43">
        <w:rPr>
          <w:b/>
          <w:sz w:val="22"/>
          <w:szCs w:val="22"/>
          <w:lang w:val="kk-KZ"/>
        </w:rPr>
        <w:t xml:space="preserve">             19-1.  </w:t>
      </w:r>
      <w:r w:rsidR="000F44A4" w:rsidRPr="00650B43">
        <w:rPr>
          <w:sz w:val="22"/>
          <w:szCs w:val="22"/>
          <w:lang w:val="kk-KZ"/>
        </w:rPr>
        <w:t>Баспана маркет жүйесінде және/немесе бейне сервис арқылы клиентті сәйкестендіру және аутентификациялау Банктің аутентификациялау рәсімдерін ұйымдастыруын регламенттейтін ішкі құжатында белгіленген қауіпсіздік рәсімдеріне сәйкес екі факторлы аутентификация тәсілдерін (үш фактордың екеуін: білімін, иеленуін, ажырамастығын пайдалану) қолдана отырып жүзеге асырылады</w:t>
      </w:r>
      <w:r w:rsidRPr="00650B43">
        <w:rPr>
          <w:sz w:val="24"/>
          <w:szCs w:val="24"/>
          <w:lang w:val="kk-KZ"/>
        </w:rPr>
        <w:t xml:space="preserve">. </w:t>
      </w:r>
      <w:r w:rsidRPr="00650B43">
        <w:rPr>
          <w:rFonts w:eastAsiaTheme="minorHAnsi"/>
          <w:i/>
          <w:color w:val="0000FF"/>
          <w:spacing w:val="-3"/>
          <w:sz w:val="22"/>
          <w:szCs w:val="22"/>
          <w:lang w:val="kk-KZ" w:eastAsia="en-US"/>
        </w:rPr>
        <w:t>(19-1-тармақ Басқарманың 18.04.2024 ж. шешімімен (№45 хаттама) толықтырылды</w:t>
      </w:r>
      <w:r w:rsidR="00F44D53" w:rsidRPr="00650B43">
        <w:rPr>
          <w:rFonts w:eastAsiaTheme="minorHAnsi"/>
          <w:i/>
          <w:color w:val="0000FF"/>
          <w:spacing w:val="-3"/>
          <w:sz w:val="22"/>
          <w:szCs w:val="22"/>
          <w:lang w:val="kk-KZ" w:eastAsia="en-US"/>
        </w:rPr>
        <w:t>, 19-1</w:t>
      </w:r>
      <w:r w:rsidR="00F44D53" w:rsidRPr="00650B43">
        <w:rPr>
          <w:i/>
          <w:color w:val="0000FF"/>
          <w:sz w:val="22"/>
          <w:szCs w:val="22"/>
          <w:lang w:val="kk-KZ"/>
        </w:rPr>
        <w:t xml:space="preserve">-тармақ </w:t>
      </w:r>
      <w:r w:rsidR="00F33BA6" w:rsidRPr="00650B43">
        <w:rPr>
          <w:i/>
          <w:color w:val="0000FF"/>
          <w:sz w:val="22"/>
          <w:szCs w:val="22"/>
          <w:lang w:val="kk-KZ" w:bidi="ru-RU"/>
        </w:rPr>
        <w:t xml:space="preserve">Басқарманың 05.07.2024 жылғы шешімімен (№84 </w:t>
      </w:r>
      <w:r w:rsidR="00F44D53" w:rsidRPr="00650B43">
        <w:rPr>
          <w:i/>
          <w:color w:val="0000FF"/>
          <w:sz w:val="22"/>
          <w:szCs w:val="22"/>
          <w:lang w:val="kk-KZ" w:bidi="ru-RU"/>
        </w:rPr>
        <w:t xml:space="preserve">хаттама) </w:t>
      </w:r>
      <w:r w:rsidR="00F44D53" w:rsidRPr="00650B43">
        <w:rPr>
          <w:rFonts w:eastAsiaTheme="minorHAnsi"/>
          <w:i/>
          <w:color w:val="0000FF"/>
          <w:spacing w:val="-3"/>
          <w:sz w:val="22"/>
          <w:szCs w:val="22"/>
          <w:lang w:val="kk-KZ" w:eastAsia="en-US"/>
        </w:rPr>
        <w:t>өзгертілді)</w:t>
      </w:r>
      <w:r w:rsidRPr="00650B43">
        <w:rPr>
          <w:rFonts w:eastAsiaTheme="minorHAnsi"/>
          <w:i/>
          <w:color w:val="0000FF"/>
          <w:spacing w:val="-3"/>
          <w:sz w:val="22"/>
          <w:szCs w:val="22"/>
          <w:lang w:val="kk-KZ" w:eastAsia="en-US"/>
        </w:rPr>
        <w:t>)</w:t>
      </w:r>
      <w:r w:rsidRPr="00650B43">
        <w:rPr>
          <w:sz w:val="22"/>
          <w:szCs w:val="22"/>
          <w:lang w:val="kk-KZ" w:bidi="ru-RU"/>
        </w:rPr>
        <w:t>;</w:t>
      </w:r>
    </w:p>
    <w:p w14:paraId="1AEC3EE2" w14:textId="77777777" w:rsidR="002B18A7" w:rsidRPr="00650B43" w:rsidRDefault="002B18A7" w:rsidP="002B18A7">
      <w:pPr>
        <w:pStyle w:val="ab"/>
        <w:numPr>
          <w:ilvl w:val="0"/>
          <w:numId w:val="2"/>
        </w:numPr>
        <w:tabs>
          <w:tab w:val="left" w:pos="431"/>
          <w:tab w:val="left" w:pos="1134"/>
        </w:tabs>
        <w:spacing w:after="120"/>
        <w:ind w:left="0" w:firstLine="709"/>
        <w:jc w:val="both"/>
        <w:rPr>
          <w:sz w:val="22"/>
          <w:szCs w:val="22"/>
          <w:lang w:val="kk-KZ"/>
        </w:rPr>
      </w:pPr>
      <w:r w:rsidRPr="00650B43">
        <w:rPr>
          <w:sz w:val="22"/>
          <w:szCs w:val="22"/>
          <w:lang w:val="kk-KZ"/>
        </w:rPr>
        <w:t>Аутентификация клиенттің SMS арқылы клиенттің телефон нөміріне бағытталған бір реттік (бір реттік) кодты енгізу арқылы жүзеге асырылады. Бір реттік (біржолғы) кодтың қолданылу мерзімі аяқталған жағдайда, клиент жаңа бір реттік (біржолғы) растау кодын сұратуы қажет.</w:t>
      </w:r>
    </w:p>
    <w:p w14:paraId="74351F24" w14:textId="15BB4B7F" w:rsidR="002B18A7" w:rsidRPr="000F44A4" w:rsidRDefault="000F44A4" w:rsidP="002B18A7">
      <w:pPr>
        <w:tabs>
          <w:tab w:val="left" w:pos="431"/>
          <w:tab w:val="left" w:pos="1134"/>
        </w:tabs>
        <w:spacing w:after="120"/>
        <w:jc w:val="both"/>
        <w:rPr>
          <w:sz w:val="24"/>
          <w:szCs w:val="24"/>
          <w:lang w:val="kk-KZ"/>
        </w:rPr>
      </w:pPr>
      <w:r w:rsidRPr="00650B43">
        <w:rPr>
          <w:sz w:val="22"/>
          <w:szCs w:val="22"/>
          <w:lang w:val="kk-KZ"/>
        </w:rPr>
        <w:tab/>
        <w:t xml:space="preserve">     Клиентті сәйкестендіру клиенттің </w:t>
      </w:r>
      <w:r w:rsidRPr="00650B43">
        <w:rPr>
          <w:bCs/>
          <w:sz w:val="22"/>
          <w:szCs w:val="22"/>
          <w:lang w:val="kk-KZ"/>
        </w:rPr>
        <w:t>Баспана маркет</w:t>
      </w:r>
      <w:r w:rsidRPr="00650B43">
        <w:rPr>
          <w:sz w:val="22"/>
          <w:szCs w:val="22"/>
          <w:lang w:val="kk-KZ"/>
        </w:rPr>
        <w:t xml:space="preserve"> жүйесінің тиісті электрондық терезесіне логин (телефон нөмірі) мен парольді енгізу жолымен не клиенттің биометриялық деректерін биометриялық сәйкестендіру құралдарын пайдалана отырып салыстыру жолымен жүргізіледі</w:t>
      </w:r>
      <w:r w:rsidR="002B18A7" w:rsidRPr="00650B43">
        <w:rPr>
          <w:sz w:val="22"/>
          <w:szCs w:val="22"/>
          <w:lang w:val="kk-KZ"/>
        </w:rPr>
        <w:t>.</w:t>
      </w:r>
      <w:r w:rsidR="00F44D53" w:rsidRPr="00650B43">
        <w:rPr>
          <w:rFonts w:eastAsiaTheme="minorHAnsi"/>
          <w:i/>
          <w:color w:val="0000FF"/>
          <w:spacing w:val="-3"/>
          <w:sz w:val="22"/>
          <w:szCs w:val="22"/>
          <w:lang w:val="kk-KZ" w:eastAsia="en-US"/>
        </w:rPr>
        <w:t xml:space="preserve"> (</w:t>
      </w:r>
      <w:r w:rsidR="00F44D53" w:rsidRPr="00650B43">
        <w:rPr>
          <w:i/>
          <w:color w:val="0000FF"/>
          <w:sz w:val="22"/>
          <w:szCs w:val="22"/>
          <w:lang w:val="kk-KZ"/>
        </w:rPr>
        <w:t>20-тармақты</w:t>
      </w:r>
      <w:r w:rsidR="00F44D53" w:rsidRPr="00650B43">
        <w:rPr>
          <w:i/>
          <w:color w:val="0000FF"/>
          <w:sz w:val="22"/>
          <w:szCs w:val="22"/>
          <w:lang w:val="kk-KZ" w:bidi="ru-RU"/>
        </w:rPr>
        <w:t>ң</w:t>
      </w:r>
      <w:r w:rsidR="00F44D53" w:rsidRPr="00650B43">
        <w:rPr>
          <w:i/>
          <w:color w:val="0000FF"/>
          <w:sz w:val="22"/>
          <w:szCs w:val="22"/>
          <w:lang w:val="kk-KZ"/>
        </w:rPr>
        <w:t xml:space="preserve"> абзацы </w:t>
      </w:r>
      <w:r w:rsidR="00F33BA6" w:rsidRPr="00650B43">
        <w:rPr>
          <w:i/>
          <w:color w:val="0000FF"/>
          <w:sz w:val="22"/>
          <w:szCs w:val="22"/>
          <w:lang w:val="kk-KZ" w:bidi="ru-RU"/>
        </w:rPr>
        <w:t>Басқарманың 05</w:t>
      </w:r>
      <w:r w:rsidR="00F44D53" w:rsidRPr="00650B43">
        <w:rPr>
          <w:i/>
          <w:color w:val="0000FF"/>
          <w:sz w:val="22"/>
          <w:szCs w:val="22"/>
          <w:lang w:val="kk-KZ" w:bidi="ru-RU"/>
        </w:rPr>
        <w:t>.07.202</w:t>
      </w:r>
      <w:r w:rsidR="00F33BA6" w:rsidRPr="00650B43">
        <w:rPr>
          <w:i/>
          <w:color w:val="0000FF"/>
          <w:sz w:val="22"/>
          <w:szCs w:val="22"/>
          <w:lang w:val="kk-KZ" w:bidi="ru-RU"/>
        </w:rPr>
        <w:t>4 жылғы шешімімен (№84</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p>
    <w:p w14:paraId="34F8AD60" w14:textId="1E54A159" w:rsidR="005B2149" w:rsidRPr="00650B43" w:rsidRDefault="000F44A4" w:rsidP="002B18A7">
      <w:pPr>
        <w:tabs>
          <w:tab w:val="left" w:pos="431"/>
          <w:tab w:val="left" w:pos="1134"/>
        </w:tabs>
        <w:spacing w:after="120"/>
        <w:jc w:val="both"/>
        <w:rPr>
          <w:sz w:val="22"/>
          <w:szCs w:val="22"/>
          <w:lang w:val="kk-KZ"/>
        </w:rPr>
      </w:pPr>
      <w:r>
        <w:rPr>
          <w:sz w:val="22"/>
          <w:szCs w:val="22"/>
          <w:lang w:val="kk-KZ"/>
        </w:rPr>
        <w:tab/>
        <w:t xml:space="preserve">     </w:t>
      </w:r>
      <w:r w:rsidR="002B18A7" w:rsidRPr="00317055">
        <w:rPr>
          <w:sz w:val="22"/>
          <w:szCs w:val="22"/>
          <w:lang w:val="kk-KZ"/>
        </w:rPr>
        <w:t xml:space="preserve">Электрондық банктік </w:t>
      </w:r>
      <w:r w:rsidR="006354F0" w:rsidRPr="00317055">
        <w:rPr>
          <w:sz w:val="22"/>
          <w:szCs w:val="22"/>
          <w:lang w:val="kk-KZ"/>
        </w:rPr>
        <w:t>қызметтердің жекелеген түрлері К</w:t>
      </w:r>
      <w:r w:rsidR="002B18A7" w:rsidRPr="00317055">
        <w:rPr>
          <w:sz w:val="22"/>
          <w:szCs w:val="22"/>
          <w:lang w:val="kk-KZ"/>
        </w:rPr>
        <w:t xml:space="preserve">лиент биометриялық сәйкестендіруден өткен жағдайда көрсетіледі. Егер Банк Клиенттің тиісті электрондық банктік қызметтерді алу құқығын растау үшін клиенттің физиологиялық және биологиялық ерекшеліктері </w:t>
      </w:r>
      <w:r w:rsidR="002B18A7" w:rsidRPr="00650B43">
        <w:rPr>
          <w:sz w:val="22"/>
          <w:szCs w:val="22"/>
          <w:lang w:val="kk-KZ"/>
        </w:rPr>
        <w:t>негізінде жеке басын анықтаса, биометриялық сәйкестендіру өтті деп саналады</w:t>
      </w:r>
      <w:r w:rsidR="0052194C" w:rsidRPr="00650B43">
        <w:rPr>
          <w:sz w:val="22"/>
          <w:szCs w:val="22"/>
          <w:lang w:val="kk-KZ"/>
        </w:rPr>
        <w:t>.</w:t>
      </w:r>
    </w:p>
    <w:p w14:paraId="0F8CDD1A" w14:textId="5C78DC35" w:rsidR="00946FB7" w:rsidRPr="00317055" w:rsidRDefault="00946FB7" w:rsidP="002B18A7">
      <w:pPr>
        <w:tabs>
          <w:tab w:val="left" w:pos="431"/>
          <w:tab w:val="left" w:pos="1134"/>
        </w:tabs>
        <w:spacing w:after="120"/>
        <w:jc w:val="both"/>
        <w:rPr>
          <w:b/>
          <w:sz w:val="22"/>
          <w:szCs w:val="22"/>
          <w:lang w:val="kk-KZ"/>
        </w:rPr>
      </w:pPr>
      <w:r w:rsidRPr="00650B43">
        <w:rPr>
          <w:b/>
          <w:sz w:val="22"/>
          <w:szCs w:val="22"/>
          <w:lang w:val="kk-KZ"/>
        </w:rPr>
        <w:t xml:space="preserve">             20-1. </w:t>
      </w:r>
      <w:r w:rsidR="000F44A4" w:rsidRPr="00650B43">
        <w:rPr>
          <w:sz w:val="22"/>
          <w:szCs w:val="22"/>
          <w:lang w:val="kk-KZ"/>
        </w:rPr>
        <w:t>Баспана маркет жүйесінде және/немесе бейне сервис арқылы АБАЖ-ға жүктелген елдер тізбесіне сәйкес есірткіні заңсыз өндіру, олардың айналымы және (немесе) транзиті факторы негізінде КЖ/ТҚҚ тәуекелі жоғары елдердің резиденттері болып табылатын клиенттерге банк шоттарын ашуға және оларға қызмет көрсетуге тыйым салынады. Осы тармақта көрсетілген клиенттерге қызмет көрсету, оның ішінде банктік шоттар ашу Банк бөлімшесінде жүзеге асырылады</w:t>
      </w:r>
      <w:r w:rsidRPr="00650B43">
        <w:rPr>
          <w:sz w:val="22"/>
          <w:szCs w:val="22"/>
          <w:lang w:val="kk-KZ"/>
        </w:rPr>
        <w:t>.</w:t>
      </w:r>
      <w:r w:rsidRPr="00650B43">
        <w:rPr>
          <w:rFonts w:eastAsiaTheme="minorHAnsi"/>
          <w:i/>
          <w:spacing w:val="-3"/>
          <w:sz w:val="22"/>
          <w:szCs w:val="22"/>
          <w:lang w:val="kk-KZ" w:eastAsia="en-US"/>
        </w:rPr>
        <w:t xml:space="preserve"> </w:t>
      </w:r>
      <w:r w:rsidRPr="00650B43">
        <w:rPr>
          <w:rFonts w:eastAsiaTheme="minorHAnsi"/>
          <w:i/>
          <w:color w:val="0000FF"/>
          <w:spacing w:val="-3"/>
          <w:sz w:val="22"/>
          <w:szCs w:val="22"/>
          <w:lang w:val="kk-KZ" w:eastAsia="en-US"/>
        </w:rPr>
        <w:t>(20-1-тармақ Басқарманың 18.04.2024 ж. шешімімен (№45 хаттама) толықтырылды</w:t>
      </w:r>
      <w:r w:rsidR="00F44D53" w:rsidRPr="00650B43">
        <w:rPr>
          <w:rFonts w:eastAsiaTheme="minorHAnsi"/>
          <w:i/>
          <w:color w:val="0000FF"/>
          <w:spacing w:val="-3"/>
          <w:sz w:val="22"/>
          <w:szCs w:val="22"/>
          <w:lang w:val="kk-KZ" w:eastAsia="en-US"/>
        </w:rPr>
        <w:t>, 20-1</w:t>
      </w:r>
      <w:r w:rsidR="00F44D53" w:rsidRPr="00650B43">
        <w:rPr>
          <w:i/>
          <w:color w:val="0000FF"/>
          <w:sz w:val="22"/>
          <w:szCs w:val="22"/>
          <w:lang w:val="kk-KZ"/>
        </w:rPr>
        <w:t xml:space="preserve">-тармақ </w:t>
      </w:r>
      <w:r w:rsidR="00F33BA6" w:rsidRPr="00650B43">
        <w:rPr>
          <w:i/>
          <w:color w:val="0000FF"/>
          <w:sz w:val="22"/>
          <w:szCs w:val="22"/>
          <w:lang w:val="kk-KZ" w:bidi="ru-RU"/>
        </w:rPr>
        <w:t xml:space="preserve">Басқарманың 05.07.2024 жылғы шешімімен (№84 </w:t>
      </w:r>
      <w:r w:rsidR="00F44D53" w:rsidRPr="00650B43">
        <w:rPr>
          <w:i/>
          <w:color w:val="0000FF"/>
          <w:sz w:val="22"/>
          <w:szCs w:val="22"/>
          <w:lang w:val="kk-KZ" w:bidi="ru-RU"/>
        </w:rPr>
        <w:t xml:space="preserve"> хаттама) </w:t>
      </w:r>
      <w:r w:rsidR="00F44D53" w:rsidRPr="00650B43">
        <w:rPr>
          <w:rFonts w:eastAsiaTheme="minorHAnsi"/>
          <w:i/>
          <w:color w:val="0000FF"/>
          <w:spacing w:val="-3"/>
          <w:sz w:val="22"/>
          <w:szCs w:val="22"/>
          <w:lang w:val="kk-KZ" w:eastAsia="en-US"/>
        </w:rPr>
        <w:t>өзгертілді)</w:t>
      </w:r>
      <w:r w:rsidRPr="00650B43">
        <w:rPr>
          <w:rFonts w:eastAsiaTheme="minorHAnsi"/>
          <w:i/>
          <w:color w:val="0000FF"/>
          <w:spacing w:val="-3"/>
          <w:sz w:val="22"/>
          <w:szCs w:val="22"/>
          <w:lang w:val="kk-KZ" w:eastAsia="en-US"/>
        </w:rPr>
        <w:t>)</w:t>
      </w:r>
      <w:r w:rsidRPr="00650B43">
        <w:rPr>
          <w:sz w:val="22"/>
          <w:szCs w:val="22"/>
          <w:lang w:val="kk-KZ" w:bidi="ru-RU"/>
        </w:rPr>
        <w:t>;</w:t>
      </w:r>
    </w:p>
    <w:p w14:paraId="43201B1C" w14:textId="77777777" w:rsidR="00516477" w:rsidRPr="00317055" w:rsidRDefault="0052194C" w:rsidP="0052194C">
      <w:pPr>
        <w:pStyle w:val="ab"/>
        <w:tabs>
          <w:tab w:val="left" w:pos="1134"/>
        </w:tabs>
        <w:spacing w:after="120"/>
        <w:ind w:left="709"/>
        <w:jc w:val="both"/>
        <w:rPr>
          <w:sz w:val="22"/>
          <w:szCs w:val="22"/>
          <w:lang w:val="kk-KZ"/>
        </w:rPr>
      </w:pPr>
      <w:r w:rsidRPr="00317055">
        <w:rPr>
          <w:sz w:val="22"/>
          <w:szCs w:val="22"/>
          <w:lang w:val="kk-KZ"/>
        </w:rPr>
        <w:t xml:space="preserve"> </w:t>
      </w:r>
    </w:p>
    <w:p w14:paraId="41BCD5D7" w14:textId="77777777" w:rsidR="008218FA" w:rsidRPr="00317055" w:rsidRDefault="008218FA" w:rsidP="00BA7178">
      <w:pPr>
        <w:pStyle w:val="ab"/>
        <w:widowControl w:val="0"/>
        <w:tabs>
          <w:tab w:val="left" w:pos="727"/>
        </w:tabs>
        <w:autoSpaceDE w:val="0"/>
        <w:autoSpaceDN w:val="0"/>
        <w:spacing w:after="120"/>
        <w:ind w:left="444"/>
        <w:jc w:val="center"/>
        <w:outlineLvl w:val="0"/>
        <w:rPr>
          <w:b/>
          <w:sz w:val="22"/>
          <w:szCs w:val="22"/>
          <w:lang w:val="kk-KZ"/>
        </w:rPr>
      </w:pPr>
      <w:bookmarkStart w:id="12" w:name="_Toc444881904"/>
      <w:bookmarkStart w:id="13" w:name="_Toc444761618"/>
      <w:bookmarkEnd w:id="11"/>
      <w:r w:rsidRPr="00317055">
        <w:rPr>
          <w:b/>
          <w:sz w:val="22"/>
          <w:szCs w:val="22"/>
          <w:lang w:val="kk-KZ"/>
        </w:rPr>
        <w:lastRenderedPageBreak/>
        <w:t>5-тарау. Жекелеген электрондық банк қызметтерін ұсыну ерекшеліктері</w:t>
      </w:r>
    </w:p>
    <w:p w14:paraId="04647CB0" w14:textId="43C2C8CD" w:rsidR="00457045" w:rsidRPr="00317055" w:rsidRDefault="008218FA" w:rsidP="008218FA">
      <w:pPr>
        <w:pStyle w:val="ab"/>
        <w:widowControl w:val="0"/>
        <w:tabs>
          <w:tab w:val="left" w:pos="727"/>
        </w:tabs>
        <w:autoSpaceDE w:val="0"/>
        <w:autoSpaceDN w:val="0"/>
        <w:spacing w:after="120"/>
        <w:ind w:left="444"/>
        <w:contextualSpacing w:val="0"/>
        <w:jc w:val="center"/>
        <w:outlineLvl w:val="1"/>
        <w:rPr>
          <w:spacing w:val="2"/>
          <w:sz w:val="22"/>
          <w:szCs w:val="22"/>
          <w:lang w:val="kk-KZ"/>
        </w:rPr>
      </w:pPr>
      <w:r w:rsidRPr="00317055">
        <w:rPr>
          <w:b/>
          <w:sz w:val="22"/>
          <w:szCs w:val="22"/>
          <w:lang w:val="kk-KZ"/>
        </w:rPr>
        <w:t>1-бап. Жинақ шотын (ТҚЖ туралы шарт жасасу)</w:t>
      </w:r>
      <w:r w:rsidR="00457045" w:rsidRPr="00317055">
        <w:rPr>
          <w:b/>
          <w:sz w:val="22"/>
          <w:szCs w:val="22"/>
          <w:lang w:val="kk-KZ" w:bidi="ru-RU"/>
        </w:rPr>
        <w:t xml:space="preserve"> </w:t>
      </w:r>
      <w:r w:rsidR="00D43978" w:rsidRPr="00317055">
        <w:rPr>
          <w:b/>
          <w:sz w:val="22"/>
          <w:szCs w:val="22"/>
          <w:lang w:val="kk-KZ" w:bidi="ru-RU"/>
        </w:rPr>
        <w:t>және білім беру салымы (салым шартын жасау)</w:t>
      </w:r>
      <w:r w:rsidR="00D43978" w:rsidRPr="00317055">
        <w:rPr>
          <w:b/>
          <w:sz w:val="22"/>
          <w:szCs w:val="22"/>
          <w:lang w:val="kk-KZ"/>
        </w:rPr>
        <w:t xml:space="preserve"> ашу </w:t>
      </w:r>
      <w:r w:rsidR="00D43978" w:rsidRPr="00317055">
        <w:rPr>
          <w:rFonts w:eastAsiaTheme="minorHAnsi"/>
          <w:i/>
          <w:color w:val="0000FF"/>
          <w:spacing w:val="-3"/>
          <w:sz w:val="22"/>
          <w:szCs w:val="22"/>
          <w:lang w:val="kk-KZ" w:eastAsia="en-US"/>
        </w:rPr>
        <w:t>(1-бап Басқарманың 18.04.2024 ж. шешімімен (№45 хаттама) өзгертілді)</w:t>
      </w:r>
    </w:p>
    <w:p w14:paraId="1E102EC7" w14:textId="03953BC4" w:rsidR="008218FA" w:rsidRPr="00317055" w:rsidRDefault="008218FA" w:rsidP="008218FA">
      <w:pPr>
        <w:pStyle w:val="ab"/>
        <w:numPr>
          <w:ilvl w:val="0"/>
          <w:numId w:val="2"/>
        </w:numPr>
        <w:tabs>
          <w:tab w:val="left" w:pos="431"/>
          <w:tab w:val="left" w:pos="1134"/>
        </w:tabs>
        <w:spacing w:after="120"/>
        <w:ind w:left="0" w:firstLine="710"/>
        <w:jc w:val="both"/>
        <w:rPr>
          <w:spacing w:val="2"/>
          <w:sz w:val="22"/>
          <w:szCs w:val="22"/>
          <w:lang w:val="kk-KZ"/>
        </w:rPr>
      </w:pPr>
      <w:r w:rsidRPr="00317055">
        <w:rPr>
          <w:spacing w:val="2"/>
          <w:sz w:val="22"/>
          <w:szCs w:val="22"/>
          <w:lang w:val="kk-KZ"/>
        </w:rPr>
        <w:t>Салымды</w:t>
      </w:r>
      <w:r w:rsidR="00A3442E" w:rsidRPr="00317055">
        <w:rPr>
          <w:spacing w:val="2"/>
          <w:sz w:val="22"/>
          <w:szCs w:val="22"/>
          <w:lang w:val="kk-KZ"/>
        </w:rPr>
        <w:t>, білім беру салымын</w:t>
      </w:r>
      <w:r w:rsidRPr="00317055">
        <w:rPr>
          <w:spacing w:val="2"/>
          <w:sz w:val="22"/>
          <w:szCs w:val="22"/>
          <w:lang w:val="kk-KZ"/>
        </w:rPr>
        <w:t xml:space="preserve"> ашу процесінде клиент "Отбасы банк" АҚ </w:t>
      </w:r>
      <w:hyperlink r:id="rId19" w:history="1">
        <w:r w:rsidRPr="00317055">
          <w:rPr>
            <w:rStyle w:val="af5"/>
            <w:spacing w:val="2"/>
            <w:sz w:val="22"/>
            <w:szCs w:val="22"/>
            <w:lang w:val="kk-KZ"/>
          </w:rPr>
          <w:t>www.hcsbk.kz</w:t>
        </w:r>
      </w:hyperlink>
      <w:r w:rsidRPr="00317055">
        <w:rPr>
          <w:spacing w:val="2"/>
          <w:sz w:val="22"/>
          <w:szCs w:val="22"/>
          <w:lang w:val="kk-KZ"/>
        </w:rPr>
        <w:t xml:space="preserve"> интернет-ресурсында орналастырылған кешенді банктік қызмет көрсетудің стандартты талаптарымен танысуы және оларға бір реттік (бір реттік) кодпен/ЭЦҚ қосылу туралы өтінішке қол қою арқылы қосылуы қажет.</w:t>
      </w:r>
      <w:r w:rsidR="00FF5F6E" w:rsidRPr="00317055">
        <w:rPr>
          <w:rFonts w:eastAsiaTheme="minorHAnsi"/>
          <w:i/>
          <w:color w:val="0000FF"/>
          <w:spacing w:val="-3"/>
          <w:sz w:val="22"/>
          <w:szCs w:val="22"/>
          <w:lang w:val="kk-KZ" w:eastAsia="en-US"/>
        </w:rPr>
        <w:t xml:space="preserve"> (21-тармақ 18.04.2024 ж. Басқарма шешімімен (№45 хаттама) өзгертілді))</w:t>
      </w:r>
      <w:r w:rsidR="00FF5F6E" w:rsidRPr="00317055">
        <w:rPr>
          <w:sz w:val="22"/>
          <w:szCs w:val="22"/>
          <w:lang w:val="kk-KZ" w:bidi="ru-RU"/>
        </w:rPr>
        <w:t xml:space="preserve">              </w:t>
      </w:r>
    </w:p>
    <w:p w14:paraId="6DDF3CAA" w14:textId="7456B04B" w:rsidR="008218FA" w:rsidRPr="00317055" w:rsidRDefault="008218FA" w:rsidP="008218FA">
      <w:pPr>
        <w:pStyle w:val="ab"/>
        <w:numPr>
          <w:ilvl w:val="0"/>
          <w:numId w:val="2"/>
        </w:numPr>
        <w:tabs>
          <w:tab w:val="left" w:pos="431"/>
          <w:tab w:val="left" w:pos="1134"/>
        </w:tabs>
        <w:spacing w:after="120"/>
        <w:ind w:left="0" w:firstLine="710"/>
        <w:jc w:val="both"/>
        <w:rPr>
          <w:spacing w:val="2"/>
          <w:sz w:val="22"/>
          <w:szCs w:val="22"/>
          <w:lang w:val="kk-KZ"/>
        </w:rPr>
      </w:pPr>
      <w:r w:rsidRPr="00317055">
        <w:rPr>
          <w:spacing w:val="2"/>
          <w:sz w:val="22"/>
          <w:szCs w:val="22"/>
          <w:lang w:val="kk-KZ"/>
        </w:rPr>
        <w:t>Клиент "Отбасы банк"АҚ кешенді банктік қызмет көрсетудің стандартты талаптарына қосылу туралы өтінішке қол қою кезеңінде жинақ шотын ашудан (ТҚЖ туралы шарт жасасудан</w:t>
      </w:r>
      <w:r w:rsidR="00A3442E" w:rsidRPr="00317055">
        <w:rPr>
          <w:spacing w:val="2"/>
          <w:sz w:val="22"/>
          <w:szCs w:val="22"/>
          <w:lang w:val="kk-KZ"/>
        </w:rPr>
        <w:t>, салым шартынан</w:t>
      </w:r>
      <w:r w:rsidRPr="00317055">
        <w:rPr>
          <w:spacing w:val="2"/>
          <w:sz w:val="22"/>
          <w:szCs w:val="22"/>
          <w:lang w:val="kk-KZ"/>
        </w:rPr>
        <w:t>) бас тартуға құқылы.</w:t>
      </w:r>
      <w:r w:rsidR="00FF5F6E" w:rsidRPr="00317055">
        <w:rPr>
          <w:rFonts w:eastAsiaTheme="minorHAnsi"/>
          <w:i/>
          <w:color w:val="0000FF"/>
          <w:spacing w:val="-3"/>
          <w:sz w:val="22"/>
          <w:szCs w:val="22"/>
          <w:lang w:val="kk-KZ" w:eastAsia="en-US"/>
        </w:rPr>
        <w:t xml:space="preserve"> (22-тармақ 18.04.2024 ж. Басқарма шешімімен (№45 хаттама) өзгертілді))</w:t>
      </w:r>
      <w:r w:rsidR="00FF5F6E" w:rsidRPr="00317055">
        <w:rPr>
          <w:sz w:val="22"/>
          <w:szCs w:val="22"/>
          <w:lang w:val="kk-KZ" w:bidi="ru-RU"/>
        </w:rPr>
        <w:t xml:space="preserve">              </w:t>
      </w:r>
    </w:p>
    <w:p w14:paraId="282744B0" w14:textId="0CACDA84" w:rsidR="00762CAB" w:rsidRPr="00317055" w:rsidRDefault="008218FA" w:rsidP="008218FA">
      <w:pPr>
        <w:pStyle w:val="ab"/>
        <w:numPr>
          <w:ilvl w:val="0"/>
          <w:numId w:val="2"/>
        </w:numPr>
        <w:tabs>
          <w:tab w:val="left" w:pos="431"/>
          <w:tab w:val="left" w:pos="1134"/>
        </w:tabs>
        <w:spacing w:after="120"/>
        <w:ind w:left="0" w:firstLine="710"/>
        <w:contextualSpacing w:val="0"/>
        <w:jc w:val="both"/>
        <w:rPr>
          <w:strike/>
          <w:spacing w:val="2"/>
          <w:sz w:val="22"/>
          <w:szCs w:val="22"/>
          <w:lang w:val="kk-KZ"/>
        </w:rPr>
      </w:pPr>
      <w:r w:rsidRPr="00317055">
        <w:rPr>
          <w:spacing w:val="2"/>
          <w:sz w:val="22"/>
          <w:szCs w:val="22"/>
          <w:lang w:val="kk-KZ"/>
        </w:rPr>
        <w:t>Жинақ шотын ашқаннан кейін (ТҚЖ туралы шарт жасалған</w:t>
      </w:r>
      <w:r w:rsidR="006354F0" w:rsidRPr="00317055">
        <w:rPr>
          <w:spacing w:val="2"/>
          <w:sz w:val="22"/>
          <w:szCs w:val="22"/>
          <w:lang w:val="kk-KZ"/>
        </w:rPr>
        <w:t>нан кейін) ТҚЖ туралы жасалған Ш</w:t>
      </w:r>
      <w:r w:rsidRPr="00317055">
        <w:rPr>
          <w:spacing w:val="2"/>
          <w:sz w:val="22"/>
          <w:szCs w:val="22"/>
          <w:lang w:val="kk-KZ"/>
        </w:rPr>
        <w:t xml:space="preserve">арт бойынша сертификатты </w:t>
      </w:r>
      <w:r w:rsidR="005B1F57">
        <w:rPr>
          <w:sz w:val="22"/>
          <w:szCs w:val="22"/>
          <w:lang w:val="kk-KZ"/>
        </w:rPr>
        <w:t>Баспана маркет</w:t>
      </w:r>
      <w:r w:rsidRPr="00317055">
        <w:rPr>
          <w:spacing w:val="2"/>
          <w:sz w:val="22"/>
          <w:szCs w:val="22"/>
          <w:lang w:val="kk-KZ"/>
        </w:rPr>
        <w:t xml:space="preserve"> жүйесінің жеке кабинетінде қолжетімді болады</w:t>
      </w:r>
      <w:r w:rsidR="00AB0E47" w:rsidRPr="00317055">
        <w:rPr>
          <w:spacing w:val="2"/>
          <w:sz w:val="22"/>
          <w:szCs w:val="22"/>
          <w:lang w:val="kk-KZ"/>
        </w:rPr>
        <w:t>.</w:t>
      </w:r>
      <w:r w:rsidR="00457045" w:rsidRPr="00317055">
        <w:rPr>
          <w:strike/>
          <w:spacing w:val="2"/>
          <w:sz w:val="22"/>
          <w:szCs w:val="22"/>
          <w:lang w:val="kk-KZ"/>
        </w:rPr>
        <w:t xml:space="preserve"> </w:t>
      </w:r>
      <w:r w:rsidR="00B701F9" w:rsidRPr="00317055">
        <w:rPr>
          <w:strike/>
          <w:spacing w:val="2"/>
          <w:sz w:val="22"/>
          <w:szCs w:val="22"/>
          <w:lang w:val="kk-KZ"/>
        </w:rPr>
        <w:t xml:space="preserve"> </w:t>
      </w:r>
    </w:p>
    <w:p w14:paraId="0582E264" w14:textId="77777777" w:rsidR="006354F0" w:rsidRPr="00317055" w:rsidRDefault="006354F0" w:rsidP="006354F0">
      <w:pPr>
        <w:pStyle w:val="ab"/>
        <w:tabs>
          <w:tab w:val="left" w:pos="431"/>
          <w:tab w:val="left" w:pos="1134"/>
        </w:tabs>
        <w:spacing w:after="120"/>
        <w:ind w:left="710"/>
        <w:contextualSpacing w:val="0"/>
        <w:jc w:val="both"/>
        <w:rPr>
          <w:strike/>
          <w:spacing w:val="2"/>
          <w:sz w:val="22"/>
          <w:szCs w:val="22"/>
          <w:lang w:val="kk-KZ"/>
        </w:rPr>
      </w:pPr>
    </w:p>
    <w:p w14:paraId="0933D0A0" w14:textId="7E1C832E" w:rsidR="00314BB8" w:rsidRPr="00317055" w:rsidRDefault="008218FA" w:rsidP="00D155BA">
      <w:pPr>
        <w:pStyle w:val="ab"/>
        <w:widowControl w:val="0"/>
        <w:tabs>
          <w:tab w:val="left" w:pos="727"/>
        </w:tabs>
        <w:autoSpaceDE w:val="0"/>
        <w:autoSpaceDN w:val="0"/>
        <w:spacing w:after="120"/>
        <w:ind w:left="444"/>
        <w:contextualSpacing w:val="0"/>
        <w:jc w:val="center"/>
        <w:outlineLvl w:val="1"/>
        <w:rPr>
          <w:b/>
          <w:sz w:val="22"/>
          <w:szCs w:val="22"/>
          <w:lang w:val="kk-KZ" w:bidi="ru-RU"/>
        </w:rPr>
      </w:pPr>
      <w:r w:rsidRPr="00317055">
        <w:rPr>
          <w:b/>
          <w:sz w:val="22"/>
          <w:szCs w:val="22"/>
          <w:lang w:val="kk-KZ" w:bidi="ru-RU"/>
        </w:rPr>
        <w:t>2-бап. Өтеулі басқаға беру</w:t>
      </w:r>
      <w:r w:rsidR="00A81945" w:rsidRPr="00317055">
        <w:rPr>
          <w:b/>
          <w:sz w:val="22"/>
          <w:szCs w:val="22"/>
          <w:lang w:val="kk-KZ" w:bidi="ru-RU"/>
        </w:rPr>
        <w:t xml:space="preserve"> </w:t>
      </w:r>
      <w:r w:rsidR="00A81945" w:rsidRPr="00317055">
        <w:rPr>
          <w:i/>
          <w:color w:val="0000FF"/>
          <w:sz w:val="22"/>
          <w:szCs w:val="22"/>
          <w:lang w:val="kk-KZ" w:bidi="ru-RU"/>
        </w:rPr>
        <w:t>(</w:t>
      </w:r>
      <w:r w:rsidR="00E431E2" w:rsidRPr="00317055">
        <w:rPr>
          <w:i/>
          <w:color w:val="0000FF"/>
          <w:sz w:val="22"/>
          <w:szCs w:val="22"/>
          <w:lang w:val="kk-KZ" w:bidi="ru-RU"/>
        </w:rPr>
        <w:t>Статья 2</w:t>
      </w:r>
      <w:r w:rsidR="00D75D5B" w:rsidRPr="00317055">
        <w:rPr>
          <w:i/>
          <w:color w:val="0000FF"/>
          <w:sz w:val="22"/>
          <w:szCs w:val="22"/>
          <w:lang w:val="kk-KZ" w:bidi="ru-RU"/>
        </w:rPr>
        <w:t xml:space="preserve">-бап Басқарманың </w:t>
      </w:r>
      <w:r w:rsidR="00E431E2" w:rsidRPr="00317055">
        <w:rPr>
          <w:i/>
          <w:color w:val="0000FF"/>
          <w:sz w:val="22"/>
          <w:szCs w:val="22"/>
          <w:lang w:val="kk-KZ" w:bidi="ru-RU"/>
        </w:rPr>
        <w:t xml:space="preserve"> </w:t>
      </w:r>
      <w:r w:rsidR="00D75D5B" w:rsidRPr="00317055">
        <w:rPr>
          <w:i/>
          <w:color w:val="0000FF"/>
          <w:sz w:val="22"/>
          <w:szCs w:val="22"/>
          <w:lang w:val="kk-KZ" w:bidi="ru-RU"/>
        </w:rPr>
        <w:t>0</w:t>
      </w:r>
      <w:r w:rsidR="00F042B6" w:rsidRPr="00317055">
        <w:rPr>
          <w:i/>
          <w:color w:val="0000FF"/>
          <w:sz w:val="22"/>
          <w:szCs w:val="22"/>
          <w:lang w:val="kk-KZ" w:bidi="ru-RU"/>
        </w:rPr>
        <w:t>9</w:t>
      </w:r>
      <w:r w:rsidR="00D75D5B" w:rsidRPr="00317055">
        <w:rPr>
          <w:i/>
          <w:color w:val="0000FF"/>
          <w:sz w:val="22"/>
          <w:szCs w:val="22"/>
          <w:lang w:val="kk-KZ" w:bidi="ru-RU"/>
        </w:rPr>
        <w:t xml:space="preserve">.08.2023 жылғы шешімімен </w:t>
      </w:r>
      <w:r w:rsidR="00E431E2" w:rsidRPr="00317055">
        <w:rPr>
          <w:i/>
          <w:color w:val="0000FF"/>
          <w:sz w:val="22"/>
          <w:szCs w:val="22"/>
          <w:lang w:val="kk-KZ" w:bidi="ru-RU"/>
        </w:rPr>
        <w:t xml:space="preserve"> </w:t>
      </w:r>
      <w:r w:rsidR="00703E98" w:rsidRPr="00317055">
        <w:rPr>
          <w:i/>
          <w:color w:val="0000FF"/>
          <w:sz w:val="22"/>
          <w:szCs w:val="22"/>
          <w:lang w:val="kk-KZ" w:bidi="ru-RU"/>
        </w:rPr>
        <w:t>(№</w:t>
      </w:r>
      <w:r w:rsidR="00F042B6" w:rsidRPr="00317055">
        <w:rPr>
          <w:i/>
          <w:color w:val="0000FF"/>
          <w:sz w:val="22"/>
          <w:szCs w:val="22"/>
          <w:lang w:val="kk-KZ" w:bidi="ru-RU"/>
        </w:rPr>
        <w:t xml:space="preserve">134 </w:t>
      </w:r>
      <w:r w:rsidR="00D75D5B" w:rsidRPr="00317055">
        <w:rPr>
          <w:i/>
          <w:color w:val="0000FF"/>
          <w:sz w:val="22"/>
          <w:szCs w:val="22"/>
          <w:lang w:val="kk-KZ" w:bidi="ru-RU"/>
        </w:rPr>
        <w:t>хаттама</w:t>
      </w:r>
      <w:r w:rsidR="00E431E2" w:rsidRPr="00317055">
        <w:rPr>
          <w:i/>
          <w:color w:val="0000FF"/>
          <w:sz w:val="22"/>
          <w:szCs w:val="22"/>
          <w:lang w:val="kk-KZ" w:bidi="ru-RU"/>
        </w:rPr>
        <w:t xml:space="preserve">) </w:t>
      </w:r>
      <w:r w:rsidR="00D75D5B" w:rsidRPr="00317055">
        <w:rPr>
          <w:i/>
          <w:color w:val="0000FF"/>
          <w:sz w:val="22"/>
          <w:szCs w:val="22"/>
          <w:lang w:val="kk-KZ" w:bidi="ru-RU"/>
        </w:rPr>
        <w:t>алынып тасталды</w:t>
      </w:r>
      <w:r w:rsidR="00A81945" w:rsidRPr="00317055">
        <w:rPr>
          <w:i/>
          <w:color w:val="0000FF"/>
          <w:sz w:val="22"/>
          <w:szCs w:val="22"/>
          <w:lang w:val="kk-KZ" w:bidi="ru-RU"/>
        </w:rPr>
        <w:t>)</w:t>
      </w:r>
      <w:r w:rsidR="00D75D5B" w:rsidRPr="00317055">
        <w:rPr>
          <w:b/>
          <w:color w:val="0000FF"/>
          <w:sz w:val="22"/>
          <w:szCs w:val="22"/>
          <w:lang w:val="kk-KZ" w:bidi="ru-RU"/>
        </w:rPr>
        <w:t xml:space="preserve"> </w:t>
      </w:r>
    </w:p>
    <w:p w14:paraId="23D749BE" w14:textId="03649CAC" w:rsidR="008218FA" w:rsidRPr="00317055" w:rsidRDefault="00E431E2" w:rsidP="00E431E2">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24</w:t>
      </w:r>
      <w:r w:rsidR="00D75D5B" w:rsidRPr="00317055">
        <w:rPr>
          <w:i/>
          <w:color w:val="0000FF"/>
          <w:sz w:val="22"/>
          <w:szCs w:val="22"/>
          <w:lang w:val="kk-KZ"/>
        </w:rPr>
        <w:t xml:space="preserve">-тармақ </w:t>
      </w:r>
      <w:r w:rsidRPr="00317055">
        <w:rPr>
          <w:i/>
          <w:color w:val="0000FF"/>
          <w:sz w:val="22"/>
          <w:szCs w:val="22"/>
          <w:lang w:val="kk-KZ"/>
        </w:rPr>
        <w:t xml:space="preserve"> </w:t>
      </w:r>
      <w:r w:rsidR="00D75D5B" w:rsidRPr="00317055">
        <w:rPr>
          <w:i/>
          <w:color w:val="0000FF"/>
          <w:sz w:val="22"/>
          <w:szCs w:val="22"/>
          <w:lang w:val="kk-KZ" w:bidi="ru-RU"/>
        </w:rPr>
        <w:t>Басқарманың  0</w:t>
      </w:r>
      <w:r w:rsidR="00CD1899" w:rsidRPr="00317055">
        <w:rPr>
          <w:i/>
          <w:color w:val="0000FF"/>
          <w:sz w:val="22"/>
          <w:szCs w:val="22"/>
          <w:lang w:val="kk-KZ" w:bidi="ru-RU"/>
        </w:rPr>
        <w:t>9</w:t>
      </w:r>
      <w:r w:rsidR="00D75D5B"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00D75D5B" w:rsidRPr="00317055">
        <w:rPr>
          <w:i/>
          <w:color w:val="0000FF"/>
          <w:sz w:val="22"/>
          <w:szCs w:val="22"/>
          <w:lang w:val="kk-KZ" w:bidi="ru-RU"/>
        </w:rPr>
        <w:t>хаттама) алынып тасталды.</w:t>
      </w:r>
      <w:r w:rsidR="00D75D5B" w:rsidRPr="00317055">
        <w:rPr>
          <w:b/>
          <w:i/>
          <w:color w:val="0000FF"/>
          <w:sz w:val="22"/>
          <w:szCs w:val="22"/>
          <w:lang w:val="kk-KZ" w:bidi="ru-RU"/>
        </w:rPr>
        <w:t xml:space="preserve">    </w:t>
      </w:r>
    </w:p>
    <w:p w14:paraId="61A21FF1" w14:textId="116ABF41"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25-тармақ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1D59C1C1" w14:textId="72CB8C41"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26-тармақ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6E2C1F04" w14:textId="78BD309B"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27-тармақ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6602525A" w14:textId="77EF0F93"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28-тармақ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2387F359" w14:textId="3D2B5629"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29-тармақ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67AF6D78" w14:textId="0F995AD1"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30-тармақ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05AC2FD4" w14:textId="074B2501"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31-тармақ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3C616CED" w14:textId="66AB9316"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32-тармақ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0566A2D5" w14:textId="675602A7" w:rsidR="001B7E2D" w:rsidRPr="00317055" w:rsidRDefault="001B7E2D" w:rsidP="001B7E2D">
      <w:pPr>
        <w:pStyle w:val="ab"/>
        <w:numPr>
          <w:ilvl w:val="0"/>
          <w:numId w:val="2"/>
        </w:numPr>
        <w:tabs>
          <w:tab w:val="left" w:pos="431"/>
          <w:tab w:val="left" w:pos="1134"/>
        </w:tabs>
        <w:spacing w:after="120"/>
        <w:ind w:left="0" w:firstLine="710"/>
        <w:contextualSpacing w:val="0"/>
        <w:jc w:val="both"/>
        <w:rPr>
          <w:i/>
          <w:strike/>
          <w:color w:val="0000FF"/>
          <w:sz w:val="22"/>
          <w:szCs w:val="22"/>
          <w:lang w:val="kk-KZ"/>
        </w:rPr>
      </w:pPr>
      <w:r w:rsidRPr="00317055">
        <w:rPr>
          <w:i/>
          <w:color w:val="0000FF"/>
          <w:sz w:val="22"/>
          <w:szCs w:val="22"/>
          <w:lang w:val="kk-KZ"/>
        </w:rPr>
        <w:t xml:space="preserve">33-тармақ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p>
    <w:p w14:paraId="1267A59B" w14:textId="3B011269" w:rsidR="0061794D" w:rsidRPr="00317055" w:rsidRDefault="001B7E2D" w:rsidP="00797993">
      <w:pPr>
        <w:pStyle w:val="ab"/>
        <w:numPr>
          <w:ilvl w:val="0"/>
          <w:numId w:val="2"/>
        </w:numPr>
        <w:tabs>
          <w:tab w:val="left" w:pos="431"/>
          <w:tab w:val="left" w:pos="1134"/>
        </w:tabs>
        <w:spacing w:after="120"/>
        <w:ind w:left="0" w:firstLine="710"/>
        <w:contextualSpacing w:val="0"/>
        <w:jc w:val="both"/>
        <w:rPr>
          <w:strike/>
          <w:sz w:val="22"/>
          <w:szCs w:val="22"/>
          <w:lang w:val="kk-KZ"/>
        </w:rPr>
      </w:pPr>
      <w:r w:rsidRPr="00317055">
        <w:rPr>
          <w:i/>
          <w:color w:val="0000FF"/>
          <w:sz w:val="22"/>
          <w:szCs w:val="22"/>
          <w:lang w:val="kk-KZ"/>
        </w:rPr>
        <w:t xml:space="preserve">34-тармақ  </w:t>
      </w:r>
      <w:r w:rsidRPr="00317055">
        <w:rPr>
          <w:i/>
          <w:color w:val="0000FF"/>
          <w:sz w:val="22"/>
          <w:szCs w:val="22"/>
          <w:lang w:val="kk-KZ" w:bidi="ru-RU"/>
        </w:rPr>
        <w:t>Басқарманың  0</w:t>
      </w:r>
      <w:r w:rsidR="00CD1899" w:rsidRPr="00317055">
        <w:rPr>
          <w:i/>
          <w:color w:val="0000FF"/>
          <w:sz w:val="22"/>
          <w:szCs w:val="22"/>
          <w:lang w:val="kk-KZ" w:bidi="ru-RU"/>
        </w:rPr>
        <w:t>9</w:t>
      </w:r>
      <w:r w:rsidRPr="00317055">
        <w:rPr>
          <w:i/>
          <w:color w:val="0000FF"/>
          <w:sz w:val="22"/>
          <w:szCs w:val="22"/>
          <w:lang w:val="kk-KZ" w:bidi="ru-RU"/>
        </w:rPr>
        <w:t>.08.2023 жылғы шешімімен  (№</w:t>
      </w:r>
      <w:r w:rsidR="00F042B6" w:rsidRPr="00317055">
        <w:rPr>
          <w:i/>
          <w:color w:val="0000FF"/>
          <w:sz w:val="22"/>
          <w:szCs w:val="22"/>
          <w:lang w:val="kk-KZ" w:bidi="ru-RU"/>
        </w:rPr>
        <w:t xml:space="preserve">134 </w:t>
      </w:r>
      <w:r w:rsidRPr="00317055">
        <w:rPr>
          <w:i/>
          <w:color w:val="0000FF"/>
          <w:sz w:val="22"/>
          <w:szCs w:val="22"/>
          <w:lang w:val="kk-KZ" w:bidi="ru-RU"/>
        </w:rPr>
        <w:t>хаттама) алынып тасталды.</w:t>
      </w:r>
      <w:r w:rsidRPr="00317055">
        <w:rPr>
          <w:b/>
          <w:i/>
          <w:color w:val="0000FF"/>
          <w:sz w:val="22"/>
          <w:szCs w:val="22"/>
          <w:lang w:val="kk-KZ" w:bidi="ru-RU"/>
        </w:rPr>
        <w:t xml:space="preserve">    </w:t>
      </w:r>
      <w:r w:rsidR="0051040C" w:rsidRPr="00317055">
        <w:rPr>
          <w:strike/>
          <w:sz w:val="22"/>
          <w:szCs w:val="22"/>
          <w:lang w:val="kk-KZ"/>
        </w:rPr>
        <w:t xml:space="preserve"> </w:t>
      </w:r>
    </w:p>
    <w:p w14:paraId="2D48F8F0" w14:textId="77777777" w:rsidR="00B628BF" w:rsidRPr="00317055" w:rsidRDefault="0051040C" w:rsidP="00D155BA">
      <w:pPr>
        <w:pStyle w:val="ab"/>
        <w:widowControl w:val="0"/>
        <w:tabs>
          <w:tab w:val="left" w:pos="727"/>
        </w:tabs>
        <w:autoSpaceDE w:val="0"/>
        <w:autoSpaceDN w:val="0"/>
        <w:spacing w:after="120"/>
        <w:ind w:left="444"/>
        <w:contextualSpacing w:val="0"/>
        <w:jc w:val="center"/>
        <w:outlineLvl w:val="1"/>
        <w:rPr>
          <w:b/>
          <w:sz w:val="22"/>
          <w:szCs w:val="22"/>
          <w:lang w:val="kk-KZ" w:bidi="ru-RU"/>
        </w:rPr>
      </w:pPr>
      <w:r w:rsidRPr="00317055">
        <w:rPr>
          <w:b/>
          <w:sz w:val="22"/>
          <w:szCs w:val="22"/>
          <w:lang w:val="kk-KZ" w:bidi="ru-RU"/>
        </w:rPr>
        <w:t>3-бап. Кредиттік өтінім беру</w:t>
      </w:r>
    </w:p>
    <w:p w14:paraId="6382C98E" w14:textId="77777777" w:rsidR="0051040C" w:rsidRPr="00317055" w:rsidRDefault="0051040C" w:rsidP="0051040C">
      <w:pPr>
        <w:pStyle w:val="ab"/>
        <w:numPr>
          <w:ilvl w:val="0"/>
          <w:numId w:val="2"/>
        </w:numPr>
        <w:tabs>
          <w:tab w:val="left" w:pos="431"/>
          <w:tab w:val="left" w:pos="993"/>
        </w:tabs>
        <w:spacing w:after="120"/>
        <w:ind w:left="142" w:firstLine="567"/>
        <w:jc w:val="both"/>
        <w:rPr>
          <w:sz w:val="22"/>
          <w:szCs w:val="22"/>
          <w:lang w:val="kk-KZ" w:bidi="ru-RU"/>
        </w:rPr>
      </w:pPr>
      <w:r w:rsidRPr="00317055">
        <w:rPr>
          <w:sz w:val="22"/>
          <w:szCs w:val="22"/>
          <w:lang w:val="kk-KZ" w:bidi="ru-RU"/>
        </w:rPr>
        <w:t>Несиелік өтінім беру үшін клиент алдын-ала тексеруден өтуі керек. Алдын-ала біліктілік несие өтінімін берген сәтте немесе несие өтінімін банк бөлімшесінде/бейне сервис арқылы/Baspana Market жылжымайтын мүлік порталында бергенге дейін жүзеге асырылады.</w:t>
      </w:r>
    </w:p>
    <w:p w14:paraId="2B7B3989" w14:textId="77777777" w:rsidR="00A06E18" w:rsidRPr="00317055" w:rsidRDefault="0051040C" w:rsidP="0051040C">
      <w:pPr>
        <w:tabs>
          <w:tab w:val="left" w:pos="431"/>
          <w:tab w:val="left" w:pos="993"/>
        </w:tabs>
        <w:spacing w:after="120"/>
        <w:ind w:left="142"/>
        <w:jc w:val="both"/>
        <w:rPr>
          <w:rFonts w:eastAsiaTheme="minorHAnsi"/>
          <w:i/>
          <w:spacing w:val="-3"/>
          <w:sz w:val="22"/>
          <w:szCs w:val="22"/>
          <w:lang w:val="kk-KZ" w:eastAsia="en-US"/>
        </w:rPr>
      </w:pPr>
      <w:r w:rsidRPr="00317055">
        <w:rPr>
          <w:sz w:val="22"/>
          <w:szCs w:val="22"/>
          <w:lang w:val="kk-KZ" w:bidi="ru-RU"/>
        </w:rPr>
        <w:tab/>
      </w:r>
      <w:r w:rsidRPr="00317055">
        <w:rPr>
          <w:sz w:val="22"/>
          <w:szCs w:val="22"/>
          <w:lang w:val="kk-KZ" w:bidi="ru-RU"/>
        </w:rPr>
        <w:tab/>
        <w:t xml:space="preserve">Алдын ала саралау Ереженің 9-тармағында көрсетілген шектеулерді ескере отырып, Банктің меншікті капиталының 0,02% аспайтын қарыз сомасы шегінде жүзеге асырылады. </w:t>
      </w:r>
      <w:r w:rsidRPr="00317055">
        <w:rPr>
          <w:sz w:val="22"/>
          <w:szCs w:val="22"/>
          <w:lang w:val="kk-KZ" w:bidi="ru-RU"/>
        </w:rPr>
        <w:lastRenderedPageBreak/>
        <w:t>Клиенттің жасына қойылатын талаптарды және алдын ала біліктілік беруден өту үшін өзге де талаптарды банк банктің ішкі құжаттарына сәйкес дербес белгілейді</w:t>
      </w:r>
      <w:r w:rsidR="00C03171" w:rsidRPr="00317055">
        <w:rPr>
          <w:rStyle w:val="FontStyle28"/>
          <w:sz w:val="22"/>
          <w:szCs w:val="22"/>
          <w:lang w:val="kk-KZ"/>
        </w:rPr>
        <w:t>.</w:t>
      </w:r>
      <w:r w:rsidR="00C03171" w:rsidRPr="00317055">
        <w:rPr>
          <w:rFonts w:eastAsiaTheme="minorHAnsi"/>
          <w:i/>
          <w:spacing w:val="-3"/>
          <w:sz w:val="22"/>
          <w:szCs w:val="22"/>
          <w:lang w:val="kk-KZ" w:eastAsia="en-US"/>
        </w:rPr>
        <w:t xml:space="preserve"> </w:t>
      </w:r>
    </w:p>
    <w:p w14:paraId="315AF44B" w14:textId="77777777" w:rsidR="00C03171" w:rsidRPr="00317055" w:rsidRDefault="0051040C" w:rsidP="00606F87">
      <w:pPr>
        <w:pStyle w:val="ab"/>
        <w:numPr>
          <w:ilvl w:val="0"/>
          <w:numId w:val="2"/>
        </w:numPr>
        <w:tabs>
          <w:tab w:val="left" w:pos="431"/>
          <w:tab w:val="left" w:pos="993"/>
        </w:tabs>
        <w:spacing w:after="120"/>
        <w:ind w:left="142" w:firstLine="567"/>
        <w:contextualSpacing w:val="0"/>
        <w:jc w:val="both"/>
        <w:rPr>
          <w:rFonts w:eastAsia="Calibri"/>
          <w:sz w:val="22"/>
          <w:szCs w:val="22"/>
          <w:lang w:val="kk-KZ" w:eastAsia="en-US"/>
        </w:rPr>
      </w:pPr>
      <w:r w:rsidRPr="00317055">
        <w:rPr>
          <w:rFonts w:eastAsia="Calibri"/>
          <w:sz w:val="22"/>
          <w:szCs w:val="22"/>
          <w:lang w:val="kk-KZ" w:eastAsia="en-US"/>
        </w:rPr>
        <w:t>Алдын ала біліктілік нәтижелері бойынша Клиентке алдын ала біліктілік мультисертификаты беріледі. Алдын ала біліктілік мультисертификаты клиенттің жеке кабинетінде "Менің сертификаттарым" бөлімінде сақталады</w:t>
      </w:r>
      <w:r w:rsidR="00A06E18" w:rsidRPr="00317055">
        <w:rPr>
          <w:rFonts w:eastAsia="Calibri"/>
          <w:sz w:val="22"/>
          <w:szCs w:val="22"/>
          <w:lang w:val="kk-KZ" w:eastAsia="en-US"/>
        </w:rPr>
        <w:t>.</w:t>
      </w:r>
    </w:p>
    <w:p w14:paraId="095AAB94" w14:textId="77777777" w:rsidR="00546005" w:rsidRPr="00317055" w:rsidRDefault="0051040C" w:rsidP="00601C8B">
      <w:pPr>
        <w:pStyle w:val="ab"/>
        <w:numPr>
          <w:ilvl w:val="0"/>
          <w:numId w:val="2"/>
        </w:numPr>
        <w:tabs>
          <w:tab w:val="left" w:pos="431"/>
          <w:tab w:val="left" w:pos="993"/>
        </w:tabs>
        <w:spacing w:after="120"/>
        <w:ind w:left="142" w:firstLine="567"/>
        <w:contextualSpacing w:val="0"/>
        <w:jc w:val="both"/>
        <w:rPr>
          <w:sz w:val="22"/>
          <w:szCs w:val="22"/>
          <w:lang w:val="kk-KZ"/>
        </w:rPr>
      </w:pPr>
      <w:r w:rsidRPr="00317055">
        <w:rPr>
          <w:sz w:val="22"/>
          <w:szCs w:val="22"/>
          <w:lang w:val="kk-KZ"/>
        </w:rPr>
        <w:t>Банктің нарықтық кредит беру бағдарламалары, мемлекеттік, салалық кредит беру бағдарламалары бойынша бейне сервис арқылы кредиттік өтінімді қабылдау мынадай шарттар сақталған кезде жүзеге асырылады</w:t>
      </w:r>
      <w:r w:rsidR="00546005" w:rsidRPr="00317055">
        <w:rPr>
          <w:sz w:val="22"/>
          <w:szCs w:val="22"/>
          <w:lang w:val="kk-KZ"/>
        </w:rPr>
        <w:t>:</w:t>
      </w:r>
    </w:p>
    <w:p w14:paraId="7675076E" w14:textId="77777777" w:rsidR="0051040C" w:rsidRPr="00317055" w:rsidRDefault="00546005" w:rsidP="0051040C">
      <w:pPr>
        <w:spacing w:after="120"/>
        <w:ind w:firstLine="709"/>
        <w:jc w:val="both"/>
        <w:rPr>
          <w:sz w:val="22"/>
          <w:szCs w:val="22"/>
          <w:lang w:val="kk-KZ"/>
        </w:rPr>
      </w:pPr>
      <w:r w:rsidRPr="00317055">
        <w:rPr>
          <w:sz w:val="22"/>
          <w:szCs w:val="22"/>
          <w:lang w:val="kk-KZ"/>
        </w:rPr>
        <w:t xml:space="preserve">- </w:t>
      </w:r>
      <w:r w:rsidR="0051040C" w:rsidRPr="00317055">
        <w:rPr>
          <w:sz w:val="22"/>
          <w:szCs w:val="22"/>
          <w:lang w:val="kk-KZ"/>
        </w:rPr>
        <w:t>мүліктік құқық (талап ету құқығы)түріндегі кепілмен қамтамасыз етуді қоспағанда, бағалаушының кабинеті арқылы берілген жылжымайтын мүлікті бағалау туралы есеп болған кезде;</w:t>
      </w:r>
    </w:p>
    <w:p w14:paraId="02AB0FC9" w14:textId="77777777" w:rsidR="00546005" w:rsidRPr="00317055" w:rsidRDefault="0051040C" w:rsidP="0051040C">
      <w:pPr>
        <w:spacing w:after="120"/>
        <w:ind w:firstLine="709"/>
        <w:jc w:val="both"/>
        <w:rPr>
          <w:sz w:val="22"/>
          <w:szCs w:val="22"/>
          <w:lang w:val="kk-KZ"/>
        </w:rPr>
      </w:pPr>
      <w:r w:rsidRPr="00317055">
        <w:rPr>
          <w:sz w:val="22"/>
          <w:szCs w:val="22"/>
          <w:lang w:val="kk-KZ"/>
        </w:rPr>
        <w:t>- скоринг жүйесін / банктің кредиттік комитеттерін бағалаудың оң нәтижесі кезінде.</w:t>
      </w:r>
      <w:r w:rsidR="00546005" w:rsidRPr="00317055">
        <w:rPr>
          <w:sz w:val="22"/>
          <w:szCs w:val="22"/>
          <w:lang w:val="kk-KZ"/>
        </w:rPr>
        <w:t xml:space="preserve"> </w:t>
      </w:r>
    </w:p>
    <w:p w14:paraId="77893934" w14:textId="77777777" w:rsidR="00B628BF" w:rsidRPr="00317055" w:rsidRDefault="0051040C" w:rsidP="00546005">
      <w:pPr>
        <w:spacing w:after="120"/>
        <w:ind w:firstLine="709"/>
        <w:jc w:val="both"/>
        <w:rPr>
          <w:sz w:val="22"/>
          <w:szCs w:val="22"/>
          <w:lang w:val="kk-KZ"/>
        </w:rPr>
      </w:pPr>
      <w:r w:rsidRPr="00317055">
        <w:rPr>
          <w:sz w:val="22"/>
          <w:szCs w:val="22"/>
          <w:lang w:val="kk-KZ"/>
        </w:rPr>
        <w:t>Кредиттік өтінімді қабылдау үшін өзге шарттарды Банк ішкі құжаттарға сәйкес белгілейді. Мемлекеттік бағдарламалар бойынша осы тармақта көрсетілгендерден ерекшеленетін талаптар белгіленуі мүмкін</w:t>
      </w:r>
      <w:r w:rsidR="006F5E94" w:rsidRPr="00317055">
        <w:rPr>
          <w:sz w:val="22"/>
          <w:szCs w:val="22"/>
          <w:lang w:val="kk-KZ"/>
        </w:rPr>
        <w:t>.</w:t>
      </w:r>
    </w:p>
    <w:p w14:paraId="66648005" w14:textId="77777777" w:rsidR="0051040C" w:rsidRPr="00317055" w:rsidRDefault="0051040C" w:rsidP="0051040C">
      <w:pPr>
        <w:pStyle w:val="ab"/>
        <w:numPr>
          <w:ilvl w:val="0"/>
          <w:numId w:val="2"/>
        </w:numPr>
        <w:tabs>
          <w:tab w:val="left" w:pos="431"/>
          <w:tab w:val="left" w:pos="993"/>
        </w:tabs>
        <w:spacing w:after="120"/>
        <w:ind w:left="142" w:firstLine="567"/>
        <w:jc w:val="both"/>
        <w:rPr>
          <w:spacing w:val="2"/>
          <w:sz w:val="22"/>
          <w:szCs w:val="22"/>
          <w:lang w:val="kk-KZ"/>
        </w:rPr>
      </w:pPr>
      <w:r w:rsidRPr="00317055">
        <w:rPr>
          <w:spacing w:val="2"/>
          <w:sz w:val="22"/>
          <w:szCs w:val="22"/>
          <w:lang w:val="kk-KZ"/>
        </w:rPr>
        <w:t>Алынған биометриялық деректер сәйкес келмеген және/немесе клиент пен құжаттар Банк талаптарына сәйкес келмеген және/немесе клиент алдын ала біліктілік беруден өтпеген жағдайда Банк кредиттік өтінімді қабылдаудан бас тартады.</w:t>
      </w:r>
    </w:p>
    <w:p w14:paraId="38902199" w14:textId="77777777" w:rsidR="0051040C" w:rsidRPr="00317055" w:rsidRDefault="0051040C" w:rsidP="0051040C">
      <w:pPr>
        <w:pStyle w:val="ab"/>
        <w:numPr>
          <w:ilvl w:val="0"/>
          <w:numId w:val="2"/>
        </w:numPr>
        <w:tabs>
          <w:tab w:val="left" w:pos="431"/>
          <w:tab w:val="left" w:pos="993"/>
        </w:tabs>
        <w:spacing w:after="120"/>
        <w:ind w:left="142" w:firstLine="567"/>
        <w:jc w:val="both"/>
        <w:rPr>
          <w:spacing w:val="2"/>
          <w:sz w:val="22"/>
          <w:szCs w:val="22"/>
          <w:lang w:val="kk-KZ"/>
        </w:rPr>
      </w:pPr>
      <w:r w:rsidRPr="00317055">
        <w:rPr>
          <w:spacing w:val="2"/>
          <w:sz w:val="22"/>
          <w:szCs w:val="22"/>
          <w:lang w:val="kk-KZ"/>
        </w:rPr>
        <w:t>Кредиттік өтінім беру үшін қажетті құжаттардың тізбесі интернет-ресурста орналастырылған www.hcsbk.kz.</w:t>
      </w:r>
    </w:p>
    <w:p w14:paraId="0C65C5FF" w14:textId="77777777" w:rsidR="00B628BF" w:rsidRPr="00317055" w:rsidRDefault="0051040C" w:rsidP="0051040C">
      <w:pPr>
        <w:pStyle w:val="ab"/>
        <w:numPr>
          <w:ilvl w:val="0"/>
          <w:numId w:val="2"/>
        </w:numPr>
        <w:tabs>
          <w:tab w:val="left" w:pos="431"/>
          <w:tab w:val="left" w:pos="993"/>
        </w:tabs>
        <w:spacing w:after="120"/>
        <w:ind w:left="142" w:firstLine="567"/>
        <w:contextualSpacing w:val="0"/>
        <w:jc w:val="both"/>
        <w:rPr>
          <w:sz w:val="22"/>
          <w:szCs w:val="22"/>
          <w:u w:val="single"/>
          <w:lang w:val="kk-KZ"/>
        </w:rPr>
      </w:pPr>
      <w:r w:rsidRPr="00317055">
        <w:rPr>
          <w:spacing w:val="2"/>
          <w:sz w:val="22"/>
          <w:szCs w:val="22"/>
          <w:lang w:val="kk-KZ"/>
        </w:rPr>
        <w:t>Комиссияларды және/немесе сақтандыру сыйлықақысын төлеу үшін клиент қаражатты Банкте ашылған ағымдағы шотқа өз бетінше енгізеді</w:t>
      </w:r>
      <w:r w:rsidR="00B628BF" w:rsidRPr="00317055">
        <w:rPr>
          <w:sz w:val="22"/>
          <w:szCs w:val="22"/>
          <w:lang w:val="kk-KZ"/>
        </w:rPr>
        <w:t>.</w:t>
      </w:r>
      <w:r w:rsidR="00B628BF" w:rsidRPr="00317055">
        <w:rPr>
          <w:sz w:val="22"/>
          <w:szCs w:val="22"/>
          <w:u w:val="single"/>
          <w:lang w:val="kk-KZ"/>
        </w:rPr>
        <w:t xml:space="preserve"> </w:t>
      </w:r>
    </w:p>
    <w:p w14:paraId="37699231" w14:textId="77777777" w:rsidR="00F41D04" w:rsidRPr="00317055" w:rsidRDefault="00F41D04" w:rsidP="00F41D04">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 xml:space="preserve">Кредиттік өтінім бойынша қабылданған шешім туралы QR коды бар хабарлама клиентке </w:t>
      </w:r>
      <w:hyperlink r:id="rId20" w:history="1">
        <w:r w:rsidRPr="00317055">
          <w:rPr>
            <w:rStyle w:val="af5"/>
            <w:sz w:val="22"/>
            <w:szCs w:val="22"/>
            <w:lang w:val="kk-KZ"/>
          </w:rPr>
          <w:t>www.otbasybank.kz</w:t>
        </w:r>
      </w:hyperlink>
      <w:r w:rsidRPr="00317055">
        <w:rPr>
          <w:sz w:val="22"/>
          <w:szCs w:val="22"/>
          <w:lang w:val="kk-KZ"/>
        </w:rPr>
        <w:t xml:space="preserve"> Baspana Market жылжымайтын мүлік порталының жеке кабинетінен алу/түсіру үшін қолжетімді.</w:t>
      </w:r>
    </w:p>
    <w:p w14:paraId="681A315F" w14:textId="77777777" w:rsidR="00F41D04" w:rsidRPr="00317055" w:rsidRDefault="00F41D04" w:rsidP="00F41D04">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 xml:space="preserve">Кейіннен уәкілетті органда тіркей отырып, сатып алу-сату шартын/үлестік қатысу шартын жасасу қажеттілігі туралы, кепілге қойылған жылжымайтын мүлікті сақтандыру қажеттілігі туралы хабарлама және клиент таңдаған сақтандыру ұйымына және нотариусқа жолдама </w:t>
      </w:r>
      <w:hyperlink r:id="rId21" w:history="1">
        <w:r w:rsidRPr="00317055">
          <w:rPr>
            <w:rStyle w:val="af5"/>
            <w:sz w:val="22"/>
            <w:szCs w:val="22"/>
            <w:lang w:val="kk-KZ"/>
          </w:rPr>
          <w:t>www.otbasybank.kz</w:t>
        </w:r>
      </w:hyperlink>
      <w:r w:rsidRPr="00317055">
        <w:rPr>
          <w:sz w:val="22"/>
          <w:szCs w:val="22"/>
          <w:lang w:val="kk-KZ"/>
        </w:rPr>
        <w:t xml:space="preserve"> Baspana Market жылжымайтын мүлік порталы клиентінің жеке кабинетінен алу/түсіру үшін қол жетімді.</w:t>
      </w:r>
    </w:p>
    <w:p w14:paraId="09339D8E" w14:textId="3F95FC24" w:rsidR="00A3442E" w:rsidRPr="00317055" w:rsidRDefault="00F41D04" w:rsidP="00A3442E">
      <w:pPr>
        <w:pStyle w:val="ab"/>
        <w:numPr>
          <w:ilvl w:val="0"/>
          <w:numId w:val="2"/>
        </w:numPr>
        <w:tabs>
          <w:tab w:val="left" w:pos="431"/>
          <w:tab w:val="left" w:pos="993"/>
        </w:tabs>
        <w:spacing w:after="120"/>
        <w:ind w:left="142" w:firstLine="567"/>
        <w:contextualSpacing w:val="0"/>
        <w:jc w:val="both"/>
        <w:rPr>
          <w:rFonts w:eastAsiaTheme="minorHAnsi"/>
          <w:i/>
          <w:color w:val="0000FF"/>
          <w:spacing w:val="-3"/>
          <w:sz w:val="22"/>
          <w:szCs w:val="22"/>
          <w:lang w:val="kk-KZ" w:eastAsia="en-US"/>
        </w:rPr>
      </w:pPr>
      <w:r w:rsidRPr="00317055">
        <w:rPr>
          <w:sz w:val="22"/>
          <w:szCs w:val="22"/>
          <w:lang w:val="kk-KZ"/>
        </w:rPr>
        <w:t>БҚШ</w:t>
      </w:r>
      <w:r w:rsidR="006354F0" w:rsidRPr="00317055">
        <w:rPr>
          <w:sz w:val="22"/>
          <w:szCs w:val="22"/>
          <w:lang w:val="kk-KZ"/>
        </w:rPr>
        <w:t xml:space="preserve"> және К</w:t>
      </w:r>
      <w:r w:rsidRPr="00317055">
        <w:rPr>
          <w:sz w:val="22"/>
          <w:szCs w:val="22"/>
          <w:lang w:val="kk-KZ"/>
        </w:rPr>
        <w:t>епіл шартына қол қою жөніндегі одан арғы іс-қимылдарды Клиент Банктің ішкі құжаттарында белгіленген тәртіппен банк бөлімшесінде</w:t>
      </w:r>
      <w:r w:rsidR="00A3442E" w:rsidRPr="00317055">
        <w:rPr>
          <w:sz w:val="22"/>
          <w:szCs w:val="22"/>
          <w:lang w:val="kk-KZ"/>
        </w:rPr>
        <w:t xml:space="preserve">, немесе </w:t>
      </w:r>
      <w:r w:rsidR="00A3442E" w:rsidRPr="00317055">
        <w:rPr>
          <w:spacing w:val="2"/>
          <w:sz w:val="22"/>
          <w:szCs w:val="22"/>
          <w:lang w:val="kk-KZ"/>
        </w:rPr>
        <w:t xml:space="preserve">Қазақстан Республикасы Ұлттық куәландырушы орталығы шығарған клиенттің электрондық цифрлық қолтаңбасы арқылы </w:t>
      </w:r>
      <w:r w:rsidR="00A3442E" w:rsidRPr="00317055">
        <w:rPr>
          <w:sz w:val="22"/>
          <w:szCs w:val="22"/>
          <w:lang w:val="kk-KZ"/>
        </w:rPr>
        <w:t xml:space="preserve">baspana.kz жылжымайтын мүлік порталы арқылы электрондық нысанда </w:t>
      </w:r>
      <w:r w:rsidR="00A3442E" w:rsidRPr="00317055">
        <w:rPr>
          <w:spacing w:val="2"/>
          <w:sz w:val="22"/>
          <w:szCs w:val="22"/>
          <w:lang w:val="kk-KZ"/>
        </w:rPr>
        <w:t xml:space="preserve"> </w:t>
      </w:r>
      <w:r w:rsidR="00A3442E" w:rsidRPr="00317055">
        <w:rPr>
          <w:sz w:val="22"/>
          <w:szCs w:val="22"/>
          <w:lang w:val="kk-KZ"/>
        </w:rPr>
        <w:t>жүзеге асырады</w:t>
      </w:r>
      <w:r w:rsidR="00B628BF" w:rsidRPr="00317055">
        <w:rPr>
          <w:spacing w:val="2"/>
          <w:sz w:val="22"/>
          <w:szCs w:val="22"/>
          <w:lang w:val="kk-KZ"/>
        </w:rPr>
        <w:t>.</w:t>
      </w:r>
      <w:r w:rsidR="004120C9" w:rsidRPr="00317055">
        <w:rPr>
          <w:rFonts w:eastAsiaTheme="minorHAnsi"/>
          <w:i/>
          <w:spacing w:val="-3"/>
          <w:sz w:val="22"/>
          <w:szCs w:val="22"/>
          <w:lang w:val="kk-KZ" w:eastAsia="en-US"/>
        </w:rPr>
        <w:t xml:space="preserve"> </w:t>
      </w:r>
      <w:r w:rsidR="00A3442E" w:rsidRPr="00317055">
        <w:rPr>
          <w:rFonts w:eastAsiaTheme="minorHAnsi"/>
          <w:i/>
          <w:color w:val="0000FF"/>
          <w:spacing w:val="-3"/>
          <w:sz w:val="22"/>
          <w:szCs w:val="22"/>
          <w:lang w:val="kk-KZ" w:eastAsia="en-US"/>
        </w:rPr>
        <w:t>(43-тармақ Басқарманың 18.04.2024 ж. шешімімен (№45 хаттама) өзгертілді)</w:t>
      </w:r>
    </w:p>
    <w:p w14:paraId="2022C99F" w14:textId="77777777" w:rsidR="00961E73" w:rsidRPr="00317055" w:rsidRDefault="00961E73" w:rsidP="00961E73">
      <w:pPr>
        <w:pStyle w:val="ab"/>
        <w:tabs>
          <w:tab w:val="left" w:pos="431"/>
          <w:tab w:val="left" w:pos="993"/>
        </w:tabs>
        <w:spacing w:after="120"/>
        <w:ind w:left="709"/>
        <w:contextualSpacing w:val="0"/>
        <w:jc w:val="both"/>
        <w:rPr>
          <w:rFonts w:eastAsiaTheme="minorHAnsi"/>
          <w:i/>
          <w:color w:val="0000FF"/>
          <w:spacing w:val="-3"/>
          <w:sz w:val="22"/>
          <w:szCs w:val="22"/>
          <w:lang w:val="kk-KZ" w:eastAsia="en-US"/>
        </w:rPr>
      </w:pPr>
    </w:p>
    <w:p w14:paraId="719D9A06" w14:textId="77777777" w:rsidR="004C1947" w:rsidRPr="00903D97" w:rsidRDefault="00F41D04" w:rsidP="00D155BA">
      <w:pPr>
        <w:pStyle w:val="ab"/>
        <w:widowControl w:val="0"/>
        <w:tabs>
          <w:tab w:val="left" w:pos="727"/>
        </w:tabs>
        <w:autoSpaceDE w:val="0"/>
        <w:autoSpaceDN w:val="0"/>
        <w:spacing w:after="120"/>
        <w:ind w:left="444"/>
        <w:contextualSpacing w:val="0"/>
        <w:jc w:val="center"/>
        <w:outlineLvl w:val="1"/>
        <w:rPr>
          <w:b/>
          <w:sz w:val="22"/>
          <w:szCs w:val="22"/>
          <w:lang w:val="kk-KZ" w:bidi="ru-RU"/>
        </w:rPr>
      </w:pPr>
      <w:bookmarkStart w:id="14" w:name="_Toc527551736"/>
      <w:r w:rsidRPr="00317055">
        <w:rPr>
          <w:b/>
          <w:sz w:val="22"/>
          <w:szCs w:val="22"/>
          <w:lang w:val="kk-KZ" w:bidi="ru-RU"/>
        </w:rPr>
        <w:t xml:space="preserve">4-бап. </w:t>
      </w:r>
      <w:r w:rsidRPr="00903D97">
        <w:rPr>
          <w:b/>
          <w:sz w:val="22"/>
          <w:szCs w:val="22"/>
          <w:lang w:val="kk-KZ" w:bidi="ru-RU"/>
        </w:rPr>
        <w:t>БҚШ</w:t>
      </w:r>
      <w:r w:rsidR="006354F0" w:rsidRPr="00903D97">
        <w:rPr>
          <w:b/>
          <w:sz w:val="22"/>
          <w:szCs w:val="22"/>
          <w:lang w:val="kk-KZ" w:bidi="ru-RU"/>
        </w:rPr>
        <w:t xml:space="preserve"> және К</w:t>
      </w:r>
      <w:r w:rsidRPr="00903D97">
        <w:rPr>
          <w:b/>
          <w:sz w:val="22"/>
          <w:szCs w:val="22"/>
          <w:lang w:val="kk-KZ" w:bidi="ru-RU"/>
        </w:rPr>
        <w:t>епіл шарттарына электрондық қол қою және жылжымайтын мүлік/мүліктік құқық кепілін электрондық тіркеу</w:t>
      </w:r>
    </w:p>
    <w:p w14:paraId="7D61B4F9" w14:textId="73F28EC9" w:rsidR="00CE4C78" w:rsidRPr="00903D97" w:rsidRDefault="00030291" w:rsidP="00030291">
      <w:pPr>
        <w:pStyle w:val="ab"/>
        <w:widowControl w:val="0"/>
        <w:numPr>
          <w:ilvl w:val="0"/>
          <w:numId w:val="2"/>
        </w:numPr>
        <w:tabs>
          <w:tab w:val="left" w:pos="727"/>
        </w:tabs>
        <w:autoSpaceDE w:val="0"/>
        <w:autoSpaceDN w:val="0"/>
        <w:spacing w:after="120"/>
        <w:ind w:left="142" w:firstLine="567"/>
        <w:jc w:val="both"/>
        <w:outlineLvl w:val="1"/>
        <w:rPr>
          <w:sz w:val="22"/>
          <w:szCs w:val="22"/>
          <w:lang w:val="kk-KZ" w:bidi="ru-RU"/>
        </w:rPr>
      </w:pPr>
      <w:r w:rsidRPr="00903D97">
        <w:rPr>
          <w:sz w:val="22"/>
          <w:szCs w:val="22"/>
          <w:lang w:val="kk-KZ" w:bidi="ru-RU"/>
        </w:rPr>
        <w:t>БҚШ</w:t>
      </w:r>
      <w:r w:rsidR="00CE4C78" w:rsidRPr="00903D97">
        <w:rPr>
          <w:sz w:val="22"/>
          <w:szCs w:val="22"/>
          <w:lang w:val="kk-KZ" w:bidi="ru-RU"/>
        </w:rPr>
        <w:t>-ға қол қоюдың электрондық әдісін және кепіл шарттарын Э</w:t>
      </w:r>
      <w:r w:rsidRPr="00903D97">
        <w:rPr>
          <w:sz w:val="22"/>
          <w:szCs w:val="22"/>
          <w:lang w:val="kk-KZ" w:bidi="ru-RU"/>
        </w:rPr>
        <w:t>ЦҚ арқылы таңдау қарыз алушыға Б</w:t>
      </w:r>
      <w:r w:rsidR="00CE4C78" w:rsidRPr="00903D97">
        <w:rPr>
          <w:sz w:val="22"/>
          <w:szCs w:val="22"/>
          <w:lang w:val="kk-KZ" w:bidi="ru-RU"/>
        </w:rPr>
        <w:t>анк бөлімшесінде қолжетімді. Бұл жағдайда қарыз алушы, қосалқы қарыз алушы-кепілдік беруші, кепіл беруші және қажет болған жағдайда өзге тұлғалар (</w:t>
      </w:r>
      <w:r w:rsidR="00BC78B3" w:rsidRPr="00903D97">
        <w:rPr>
          <w:sz w:val="22"/>
          <w:szCs w:val="22"/>
          <w:lang w:val="kk-KZ" w:bidi="ru-RU"/>
        </w:rPr>
        <w:t xml:space="preserve">кепіл затының меншік иесінің </w:t>
      </w:r>
      <w:r w:rsidR="00CE4C78" w:rsidRPr="00903D97">
        <w:rPr>
          <w:sz w:val="22"/>
          <w:szCs w:val="22"/>
          <w:lang w:val="kk-KZ" w:bidi="ru-RU"/>
        </w:rPr>
        <w:t>жұбайы (зайыб</w:t>
      </w:r>
      <w:r w:rsidRPr="00903D97">
        <w:rPr>
          <w:sz w:val="22"/>
          <w:szCs w:val="22"/>
          <w:lang w:val="kk-KZ" w:bidi="ru-RU"/>
        </w:rPr>
        <w:t>ы) Б</w:t>
      </w:r>
      <w:r w:rsidR="00CE4C78" w:rsidRPr="00903D97">
        <w:rPr>
          <w:sz w:val="22"/>
          <w:szCs w:val="22"/>
          <w:lang w:val="kk-KZ" w:bidi="ru-RU"/>
        </w:rPr>
        <w:t xml:space="preserve">аспана маркет жүйесінде тіркелуі, </w:t>
      </w:r>
      <w:r w:rsidRPr="00903D97">
        <w:rPr>
          <w:sz w:val="22"/>
          <w:szCs w:val="22"/>
          <w:lang w:val="kk-KZ" w:bidi="ru-RU"/>
        </w:rPr>
        <w:t>В</w:t>
      </w:r>
      <w:r w:rsidR="00CE4C78" w:rsidRPr="00903D97">
        <w:rPr>
          <w:sz w:val="22"/>
          <w:szCs w:val="22"/>
          <w:lang w:val="kk-KZ" w:bidi="ru-RU"/>
        </w:rPr>
        <w:t xml:space="preserve">aspana Market </w:t>
      </w:r>
      <w:r w:rsidR="00DD6796" w:rsidRPr="00903D97">
        <w:rPr>
          <w:sz w:val="22"/>
          <w:szCs w:val="22"/>
          <w:lang w:val="kk-KZ" w:bidi="ru-RU"/>
        </w:rPr>
        <w:t xml:space="preserve">«www.otbasybank.kz» </w:t>
      </w:r>
      <w:r w:rsidR="0045176A" w:rsidRPr="00903D97">
        <w:rPr>
          <w:sz w:val="22"/>
          <w:szCs w:val="22"/>
          <w:lang w:val="kk-KZ" w:bidi="ru-RU"/>
        </w:rPr>
        <w:t xml:space="preserve"> </w:t>
      </w:r>
      <w:r w:rsidR="00CE4C78" w:rsidRPr="00903D97">
        <w:rPr>
          <w:sz w:val="22"/>
          <w:szCs w:val="22"/>
          <w:lang w:val="kk-KZ" w:bidi="ru-RU"/>
        </w:rPr>
        <w:t xml:space="preserve">жылжымайтын мүлік порталында </w:t>
      </w:r>
      <w:r w:rsidRPr="00903D97">
        <w:rPr>
          <w:sz w:val="22"/>
          <w:szCs w:val="22"/>
          <w:lang w:val="kk-KZ" w:bidi="ru-RU"/>
        </w:rPr>
        <w:t xml:space="preserve">Қағидалардың </w:t>
      </w:r>
      <w:r w:rsidR="00CE4C78" w:rsidRPr="00903D97">
        <w:rPr>
          <w:sz w:val="22"/>
          <w:szCs w:val="22"/>
          <w:lang w:val="kk-KZ" w:bidi="ru-RU"/>
        </w:rPr>
        <w:t>3-тарауын</w:t>
      </w:r>
      <w:r w:rsidRPr="00903D97">
        <w:rPr>
          <w:sz w:val="22"/>
          <w:szCs w:val="22"/>
          <w:lang w:val="kk-KZ" w:bidi="ru-RU"/>
        </w:rPr>
        <w:t>а сәйкес және жеке кабинетте БҚШ</w:t>
      </w:r>
      <w:r w:rsidR="00CE4C78" w:rsidRPr="00903D97">
        <w:rPr>
          <w:sz w:val="22"/>
          <w:szCs w:val="22"/>
          <w:lang w:val="kk-KZ" w:bidi="ru-RU"/>
        </w:rPr>
        <w:t xml:space="preserve"> және кепіл шартына қол қою ЭЦҚ арқылы</w:t>
      </w:r>
      <w:r w:rsidR="00FD2AA0" w:rsidRPr="00903D97">
        <w:rPr>
          <w:sz w:val="22"/>
          <w:szCs w:val="22"/>
          <w:lang w:val="kk-KZ" w:bidi="ru-RU"/>
        </w:rPr>
        <w:t xml:space="preserve"> авторлануы қажет</w:t>
      </w:r>
      <w:r w:rsidR="00CE4C78" w:rsidRPr="00903D97">
        <w:rPr>
          <w:sz w:val="22"/>
          <w:szCs w:val="22"/>
          <w:lang w:val="kk-KZ" w:bidi="ru-RU"/>
        </w:rPr>
        <w:t>.</w:t>
      </w:r>
    </w:p>
    <w:p w14:paraId="2868BF13" w14:textId="3FA819EA" w:rsidR="00CE4C78" w:rsidRPr="00903D97" w:rsidRDefault="00030291" w:rsidP="00030291">
      <w:pPr>
        <w:pStyle w:val="ab"/>
        <w:widowControl w:val="0"/>
        <w:tabs>
          <w:tab w:val="left" w:pos="727"/>
        </w:tabs>
        <w:autoSpaceDE w:val="0"/>
        <w:autoSpaceDN w:val="0"/>
        <w:spacing w:after="120"/>
        <w:ind w:left="142"/>
        <w:jc w:val="both"/>
        <w:outlineLvl w:val="1"/>
        <w:rPr>
          <w:sz w:val="22"/>
          <w:szCs w:val="22"/>
          <w:lang w:val="kk-KZ" w:bidi="ru-RU"/>
        </w:rPr>
      </w:pPr>
      <w:r w:rsidRPr="00903D97">
        <w:rPr>
          <w:sz w:val="22"/>
          <w:szCs w:val="22"/>
          <w:lang w:val="kk-KZ" w:bidi="ru-RU"/>
        </w:rPr>
        <w:tab/>
      </w:r>
      <w:r w:rsidR="00CE4C78" w:rsidRPr="00903D97">
        <w:rPr>
          <w:sz w:val="22"/>
          <w:szCs w:val="22"/>
          <w:lang w:val="kk-KZ" w:bidi="ru-RU"/>
        </w:rPr>
        <w:t>Бұл ретте, Қарыз алушы, қосалқы қарыз алушы/ қосалқы қарыз алушы-кепілг</w:t>
      </w:r>
      <w:r w:rsidR="00B8606D" w:rsidRPr="00903D97">
        <w:rPr>
          <w:sz w:val="22"/>
          <w:szCs w:val="22"/>
          <w:lang w:val="kk-KZ" w:bidi="ru-RU"/>
        </w:rPr>
        <w:t>ер БҚШ</w:t>
      </w:r>
      <w:r w:rsidR="00FD2AA0" w:rsidRPr="00903D97">
        <w:rPr>
          <w:sz w:val="22"/>
          <w:szCs w:val="22"/>
          <w:lang w:val="kk-KZ" w:bidi="ru-RU"/>
        </w:rPr>
        <w:t>-ға қол қойғанға дейін Банк СДАО</w:t>
      </w:r>
      <w:r w:rsidR="00CE4C78" w:rsidRPr="00903D97">
        <w:rPr>
          <w:sz w:val="22"/>
          <w:szCs w:val="22"/>
          <w:lang w:val="kk-KZ" w:bidi="ru-RU"/>
        </w:rPr>
        <w:t xml:space="preserve"> арқылы немесе банк құрылғылары арқылы алынған биометриялық деректерді пайдалана отырып биометриялық сәйкестендіруді жүргізе</w:t>
      </w:r>
      <w:r w:rsidR="00BC78B3" w:rsidRPr="00903D97">
        <w:rPr>
          <w:sz w:val="22"/>
          <w:szCs w:val="22"/>
          <w:lang w:val="kk-KZ" w:bidi="ru-RU"/>
        </w:rPr>
        <w:t>ді. Биометриялық сәйкестендіру В</w:t>
      </w:r>
      <w:r w:rsidR="00CE4C78" w:rsidRPr="00903D97">
        <w:rPr>
          <w:sz w:val="22"/>
          <w:szCs w:val="22"/>
          <w:lang w:val="kk-KZ" w:bidi="ru-RU"/>
        </w:rPr>
        <w:t>aspana market жылжымайтын мүлік порталындағы жеке кабинетте (биометриялық сәйкестендіруден өту қажеттілігі ту</w:t>
      </w:r>
      <w:r w:rsidR="00320FCD" w:rsidRPr="00903D97">
        <w:rPr>
          <w:sz w:val="22"/>
          <w:szCs w:val="22"/>
          <w:lang w:val="kk-KZ" w:bidi="ru-RU"/>
        </w:rPr>
        <w:t>ралы қалқымалы терезе) экранда «</w:t>
      </w:r>
      <w:r w:rsidR="00261D42" w:rsidRPr="00903D97">
        <w:rPr>
          <w:sz w:val="22"/>
          <w:szCs w:val="22"/>
          <w:lang w:val="kk-KZ" w:bidi="ru-RU"/>
        </w:rPr>
        <w:t>ширақ</w:t>
      </w:r>
      <w:r w:rsidR="000E0A8B" w:rsidRPr="00903D97">
        <w:rPr>
          <w:sz w:val="22"/>
          <w:szCs w:val="22"/>
          <w:lang w:val="kk-KZ" w:bidi="ru-RU"/>
        </w:rPr>
        <w:t>ты</w:t>
      </w:r>
      <w:r w:rsidR="00261D42" w:rsidRPr="00903D97">
        <w:rPr>
          <w:sz w:val="22"/>
          <w:szCs w:val="22"/>
          <w:lang w:val="kk-KZ" w:bidi="ru-RU"/>
        </w:rPr>
        <w:t>қты</w:t>
      </w:r>
      <w:r w:rsidR="00320FCD" w:rsidRPr="00903D97">
        <w:rPr>
          <w:sz w:val="22"/>
          <w:szCs w:val="22"/>
          <w:lang w:val="kk-KZ" w:bidi="ru-RU"/>
        </w:rPr>
        <w:t>»</w:t>
      </w:r>
      <w:r w:rsidR="00CE4C78" w:rsidRPr="00903D97">
        <w:rPr>
          <w:sz w:val="22"/>
          <w:szCs w:val="22"/>
          <w:lang w:val="kk-KZ" w:bidi="ru-RU"/>
        </w:rPr>
        <w:t xml:space="preserve"> тексеру және тұлғаны салыстыру арқылы қадамдарды орындау арқылы жеке басын растау арқылы жүргізіледі.</w:t>
      </w:r>
    </w:p>
    <w:p w14:paraId="5577173D" w14:textId="07B85853" w:rsidR="00CE4C78" w:rsidRPr="00903D97" w:rsidRDefault="00030291" w:rsidP="00030291">
      <w:pPr>
        <w:pStyle w:val="ab"/>
        <w:widowControl w:val="0"/>
        <w:tabs>
          <w:tab w:val="left" w:pos="727"/>
        </w:tabs>
        <w:autoSpaceDE w:val="0"/>
        <w:autoSpaceDN w:val="0"/>
        <w:spacing w:after="120"/>
        <w:ind w:left="142"/>
        <w:jc w:val="both"/>
        <w:outlineLvl w:val="1"/>
        <w:rPr>
          <w:sz w:val="22"/>
          <w:szCs w:val="22"/>
          <w:lang w:val="kk-KZ" w:bidi="ru-RU"/>
        </w:rPr>
      </w:pPr>
      <w:r w:rsidRPr="00903D97">
        <w:rPr>
          <w:sz w:val="22"/>
          <w:szCs w:val="22"/>
          <w:lang w:val="kk-KZ" w:bidi="ru-RU"/>
        </w:rPr>
        <w:tab/>
      </w:r>
      <w:r w:rsidR="00CE4C78" w:rsidRPr="00903D97">
        <w:rPr>
          <w:sz w:val="22"/>
          <w:szCs w:val="22"/>
          <w:lang w:val="kk-KZ" w:bidi="ru-RU"/>
        </w:rPr>
        <w:t xml:space="preserve">Қарыз алушы, қосалқы қарыз алушы/қосалқы қарыз алушы-кепіл беруші биометриялық </w:t>
      </w:r>
      <w:r w:rsidR="00CE4C78" w:rsidRPr="00903D97">
        <w:rPr>
          <w:sz w:val="22"/>
          <w:szCs w:val="22"/>
          <w:lang w:val="kk-KZ" w:bidi="ru-RU"/>
        </w:rPr>
        <w:lastRenderedPageBreak/>
        <w:t xml:space="preserve">сәйкестендіруден өтпеген жағдайда, </w:t>
      </w:r>
      <w:r w:rsidR="00320FCD" w:rsidRPr="00903D97">
        <w:rPr>
          <w:sz w:val="22"/>
          <w:szCs w:val="22"/>
          <w:lang w:val="kk-KZ" w:bidi="ru-RU"/>
        </w:rPr>
        <w:t>БҚШ</w:t>
      </w:r>
      <w:r w:rsidR="00CE4C78" w:rsidRPr="00903D97">
        <w:rPr>
          <w:sz w:val="22"/>
          <w:szCs w:val="22"/>
          <w:lang w:val="kk-KZ" w:bidi="ru-RU"/>
        </w:rPr>
        <w:t xml:space="preserve"> және кепіл шартына қол қою Банк бөлімшесінде жүзеге асырылады.</w:t>
      </w:r>
    </w:p>
    <w:p w14:paraId="293AA667" w14:textId="4D9FB114" w:rsidR="008925CC" w:rsidRPr="00903D97" w:rsidRDefault="00CE4C78" w:rsidP="008925CC">
      <w:pPr>
        <w:pStyle w:val="ab"/>
        <w:widowControl w:val="0"/>
        <w:tabs>
          <w:tab w:val="left" w:pos="727"/>
        </w:tabs>
        <w:autoSpaceDE w:val="0"/>
        <w:autoSpaceDN w:val="0"/>
        <w:spacing w:after="120"/>
        <w:ind w:left="142"/>
        <w:contextualSpacing w:val="0"/>
        <w:jc w:val="both"/>
        <w:outlineLvl w:val="1"/>
        <w:rPr>
          <w:i/>
          <w:color w:val="0000FF"/>
          <w:sz w:val="22"/>
          <w:szCs w:val="22"/>
          <w:lang w:val="kk-KZ" w:bidi="ru-RU"/>
        </w:rPr>
      </w:pPr>
      <w:r w:rsidRPr="00903D97">
        <w:rPr>
          <w:i/>
          <w:color w:val="0000FF"/>
          <w:sz w:val="22"/>
          <w:szCs w:val="22"/>
          <w:lang w:val="kk-KZ" w:bidi="ru-RU"/>
        </w:rPr>
        <w:t xml:space="preserve">(44-тармақ </w:t>
      </w:r>
      <w:r w:rsidR="00030291" w:rsidRPr="00903D97">
        <w:rPr>
          <w:i/>
          <w:color w:val="0000FF"/>
          <w:sz w:val="22"/>
          <w:szCs w:val="22"/>
          <w:lang w:val="kk-KZ" w:bidi="ru-RU"/>
        </w:rPr>
        <w:t>Б</w:t>
      </w:r>
      <w:r w:rsidRPr="00903D97">
        <w:rPr>
          <w:i/>
          <w:color w:val="0000FF"/>
          <w:sz w:val="22"/>
          <w:szCs w:val="22"/>
          <w:lang w:val="kk-KZ" w:bidi="ru-RU"/>
        </w:rPr>
        <w:t xml:space="preserve">асқарманың 20.10.2023 ж. шешімімен (№162 хаттама), 44-тармақ </w:t>
      </w:r>
      <w:r w:rsidR="00B8606D" w:rsidRPr="00903D97">
        <w:rPr>
          <w:i/>
          <w:color w:val="0000FF"/>
          <w:sz w:val="22"/>
          <w:szCs w:val="22"/>
          <w:lang w:val="kk-KZ" w:bidi="ru-RU"/>
        </w:rPr>
        <w:t>Б</w:t>
      </w:r>
      <w:r w:rsidRPr="00903D97">
        <w:rPr>
          <w:i/>
          <w:color w:val="0000FF"/>
          <w:sz w:val="22"/>
          <w:szCs w:val="22"/>
          <w:lang w:val="kk-KZ" w:bidi="ru-RU"/>
        </w:rPr>
        <w:t>асқарманың 05.07.2024 ж. шеші</w:t>
      </w:r>
      <w:r w:rsidR="008925CC" w:rsidRPr="00903D97">
        <w:rPr>
          <w:i/>
          <w:color w:val="0000FF"/>
          <w:sz w:val="22"/>
          <w:szCs w:val="22"/>
          <w:lang w:val="kk-KZ" w:bidi="ru-RU"/>
        </w:rPr>
        <w:t xml:space="preserve">мімен (№84 хаттама), Басқарманың </w:t>
      </w:r>
      <w:r w:rsidR="00617408">
        <w:rPr>
          <w:i/>
          <w:color w:val="0000FF"/>
          <w:sz w:val="22"/>
          <w:szCs w:val="22"/>
          <w:lang w:val="kk-KZ" w:bidi="ru-RU"/>
        </w:rPr>
        <w:t>26.07.2024 ж.</w:t>
      </w:r>
      <w:r w:rsidR="008925CC" w:rsidRPr="00903D97">
        <w:rPr>
          <w:i/>
          <w:color w:val="0000FF"/>
          <w:sz w:val="22"/>
          <w:szCs w:val="22"/>
          <w:lang w:val="kk-KZ" w:bidi="ru-RU"/>
        </w:rPr>
        <w:t xml:space="preserve"> шешімі </w:t>
      </w:r>
      <w:r w:rsidRPr="00903D97">
        <w:rPr>
          <w:i/>
          <w:color w:val="0000FF"/>
          <w:sz w:val="22"/>
          <w:szCs w:val="22"/>
          <w:lang w:val="kk-KZ" w:bidi="ru-RU"/>
        </w:rPr>
        <w:t>(№</w:t>
      </w:r>
      <w:r w:rsidR="00617408">
        <w:rPr>
          <w:i/>
          <w:color w:val="0000FF"/>
          <w:sz w:val="22"/>
          <w:szCs w:val="22"/>
          <w:lang w:val="kk-KZ" w:bidi="ru-RU"/>
        </w:rPr>
        <w:t xml:space="preserve">93 </w:t>
      </w:r>
      <w:r w:rsidRPr="00903D97">
        <w:rPr>
          <w:i/>
          <w:color w:val="0000FF"/>
          <w:sz w:val="22"/>
          <w:szCs w:val="22"/>
          <w:lang w:val="kk-KZ" w:bidi="ru-RU"/>
        </w:rPr>
        <w:t>хаттама) шешімі</w:t>
      </w:r>
      <w:r w:rsidR="008925CC" w:rsidRPr="00903D97">
        <w:rPr>
          <w:i/>
          <w:color w:val="0000FF"/>
          <w:sz w:val="22"/>
          <w:szCs w:val="22"/>
          <w:lang w:val="kk-KZ" w:bidi="ru-RU"/>
        </w:rPr>
        <w:t xml:space="preserve"> редакцияда баяндалды. </w:t>
      </w:r>
    </w:p>
    <w:p w14:paraId="702FCDCC" w14:textId="2352DDEE" w:rsidR="0000117C" w:rsidRPr="00317055" w:rsidRDefault="004E6C38"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БҚШ және кепіл шарттарына ЭЦҚ арқылы және қарыз алушының (лардың), қосалқы қарыз алушы-кепілгердің (лердің), кепіл берушінің (лердің) өз қолымен аралас қол қоюына жол берілмейді</w:t>
      </w:r>
      <w:r w:rsidR="00841BC5" w:rsidRPr="00317055">
        <w:rPr>
          <w:sz w:val="22"/>
          <w:szCs w:val="22"/>
          <w:lang w:val="kk-KZ"/>
        </w:rPr>
        <w:t xml:space="preserve">. </w:t>
      </w:r>
      <w:r w:rsidR="00841BC5" w:rsidRPr="00317055">
        <w:rPr>
          <w:rFonts w:eastAsiaTheme="minorHAnsi"/>
          <w:i/>
          <w:color w:val="0000FF"/>
          <w:spacing w:val="-3"/>
          <w:sz w:val="22"/>
          <w:szCs w:val="22"/>
          <w:lang w:val="kk-KZ" w:eastAsia="en-US"/>
        </w:rPr>
        <w:t>(</w:t>
      </w:r>
      <w:r w:rsidR="001E57A6" w:rsidRPr="00317055">
        <w:rPr>
          <w:rFonts w:eastAsiaTheme="minorHAnsi"/>
          <w:i/>
          <w:color w:val="0000FF"/>
          <w:spacing w:val="-3"/>
          <w:sz w:val="22"/>
          <w:szCs w:val="22"/>
          <w:lang w:val="kk-KZ" w:eastAsia="en-US"/>
        </w:rPr>
        <w:t>45-тармақ Басқарманың 20.10.2023 ж. шешімімен (№162 хаттама) өзгертілді</w:t>
      </w:r>
      <w:r w:rsidR="00841BC5" w:rsidRPr="00317055">
        <w:rPr>
          <w:rFonts w:eastAsiaTheme="minorHAnsi"/>
          <w:i/>
          <w:color w:val="0000FF"/>
          <w:spacing w:val="-3"/>
          <w:sz w:val="22"/>
          <w:szCs w:val="22"/>
          <w:lang w:val="kk-KZ" w:eastAsia="en-US"/>
        </w:rPr>
        <w:t>)</w:t>
      </w:r>
      <w:r w:rsidR="0000117C" w:rsidRPr="00317055">
        <w:rPr>
          <w:sz w:val="22"/>
          <w:szCs w:val="22"/>
          <w:lang w:val="kk-KZ"/>
        </w:rPr>
        <w:t>.</w:t>
      </w:r>
    </w:p>
    <w:p w14:paraId="74F705D7" w14:textId="77777777" w:rsidR="0000117C" w:rsidRPr="00317055" w:rsidRDefault="0000117C"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 xml:space="preserve">Кепіл беруші туралы мәліметтерді және жылжымайтын мүлік объектісіне құқықтардың болуын және өзекті ауыртпалықтардың болмауын тексеру осы </w:t>
      </w:r>
      <w:r w:rsidR="006354F0" w:rsidRPr="00317055">
        <w:rPr>
          <w:sz w:val="22"/>
          <w:szCs w:val="22"/>
          <w:lang w:val="kk-KZ"/>
        </w:rPr>
        <w:t>Ереженің</w:t>
      </w:r>
      <w:r w:rsidRPr="00317055">
        <w:rPr>
          <w:sz w:val="22"/>
          <w:szCs w:val="22"/>
          <w:lang w:val="kk-KZ"/>
        </w:rPr>
        <w:t xml:space="preserve"> 44-тармағында санамаланған барлық тұлғалар БҚШ мен </w:t>
      </w:r>
      <w:r w:rsidR="006354F0" w:rsidRPr="00317055">
        <w:rPr>
          <w:sz w:val="22"/>
          <w:szCs w:val="22"/>
          <w:lang w:val="kk-KZ"/>
        </w:rPr>
        <w:t>К</w:t>
      </w:r>
      <w:r w:rsidRPr="00317055">
        <w:rPr>
          <w:sz w:val="22"/>
          <w:szCs w:val="22"/>
          <w:lang w:val="kk-KZ"/>
        </w:rPr>
        <w:t>епіл шарттарына қол қойғаннан кейін автоматты түрде жүзеге асырылады.</w:t>
      </w:r>
    </w:p>
    <w:p w14:paraId="43A7F753" w14:textId="77777777" w:rsidR="0000117C" w:rsidRPr="00317055" w:rsidRDefault="0000117C"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Жылжымайтын мүлік/мүліктік құқық кепіл шартын электрондық тіркеуді жүзеге асыру үшін клиент жылжымайтын мүлік/мүліктік құқық кепілін тіркеу үшін мемлекеттік бажды, Банк комиссияларын (бар болса) төлеу үшін банкте ашылған ағымдағы шоттағы қажетті ақша сомасын қамтамасыз етеді.</w:t>
      </w:r>
    </w:p>
    <w:p w14:paraId="1DC80C7D" w14:textId="77777777" w:rsidR="004C1947" w:rsidRPr="00317055" w:rsidRDefault="0000117C" w:rsidP="00F52598">
      <w:pPr>
        <w:pStyle w:val="ab"/>
        <w:numPr>
          <w:ilvl w:val="0"/>
          <w:numId w:val="2"/>
        </w:numPr>
        <w:tabs>
          <w:tab w:val="left" w:pos="431"/>
          <w:tab w:val="left" w:pos="993"/>
        </w:tabs>
        <w:spacing w:after="120"/>
        <w:ind w:left="142" w:firstLine="567"/>
        <w:contextualSpacing w:val="0"/>
        <w:jc w:val="both"/>
        <w:rPr>
          <w:sz w:val="22"/>
          <w:szCs w:val="22"/>
          <w:lang w:val="kk-KZ" w:bidi="ru-RU"/>
        </w:rPr>
      </w:pPr>
      <w:r w:rsidRPr="00317055">
        <w:rPr>
          <w:sz w:val="22"/>
          <w:szCs w:val="22"/>
          <w:lang w:val="kk-KZ"/>
        </w:rPr>
        <w:t>Жылжымайтын мүлік/мүліктік құқық кепілін электрондық тіркеу Қазақстан Республикасының заңнамасында белгіленген мерзімдерде жүзеге асырылады. Кепілді тіркеу қорытындысы бойынша клиентке кепілді тіркеу нәтижесі туралы электрондық хабарлама жіберіледі</w:t>
      </w:r>
      <w:r w:rsidR="004C1947" w:rsidRPr="00317055">
        <w:rPr>
          <w:sz w:val="22"/>
          <w:szCs w:val="22"/>
          <w:lang w:val="kk-KZ" w:bidi="ru-RU"/>
        </w:rPr>
        <w:t xml:space="preserve">. </w:t>
      </w:r>
    </w:p>
    <w:p w14:paraId="1E93C904" w14:textId="536C1AE6" w:rsidR="0000117C" w:rsidRPr="00317055" w:rsidRDefault="0000117C" w:rsidP="00F52598">
      <w:pPr>
        <w:pStyle w:val="ab"/>
        <w:numPr>
          <w:ilvl w:val="0"/>
          <w:numId w:val="2"/>
        </w:numPr>
        <w:tabs>
          <w:tab w:val="left" w:pos="431"/>
          <w:tab w:val="left" w:pos="993"/>
        </w:tabs>
        <w:spacing w:after="120"/>
        <w:ind w:left="142" w:firstLine="567"/>
        <w:jc w:val="both"/>
        <w:rPr>
          <w:sz w:val="22"/>
          <w:szCs w:val="22"/>
          <w:lang w:val="kk-KZ" w:bidi="ru-RU"/>
        </w:rPr>
      </w:pPr>
      <w:r w:rsidRPr="00317055">
        <w:rPr>
          <w:sz w:val="22"/>
          <w:szCs w:val="22"/>
          <w:lang w:val="kk-KZ" w:bidi="ru-RU"/>
        </w:rPr>
        <w:t xml:space="preserve">Кепілзат электронды түрде сәтті тіркелгеннен кейін, қарыз алушы </w:t>
      </w:r>
      <w:hyperlink r:id="rId22" w:history="1">
        <w:r w:rsidRPr="00317055">
          <w:rPr>
            <w:rStyle w:val="af5"/>
            <w:sz w:val="22"/>
            <w:szCs w:val="22"/>
            <w:lang w:val="kk-KZ" w:bidi="ru-RU"/>
          </w:rPr>
          <w:t>www.otbasybank.kz</w:t>
        </w:r>
      </w:hyperlink>
      <w:r w:rsidRPr="00317055">
        <w:rPr>
          <w:sz w:val="22"/>
          <w:szCs w:val="22"/>
          <w:lang w:val="kk-KZ" w:bidi="ru-RU"/>
        </w:rPr>
        <w:t xml:space="preserve"> Baspana Market жылжымайтын мүлік порталында жүйеде көрсетілген қадамдық әрекеттерді орындайды (сақтандыру компаниясын таңдау, өтеу кестесіне қол қою, қарыз беруге өтініш және қарыз беруге арналған басқа да міндетті өрістер). Құжаттарға қол қою сағат 15:00-ге дейін қолжетімді.</w:t>
      </w:r>
      <w:r w:rsidR="00C76182" w:rsidRPr="00317055">
        <w:rPr>
          <w:sz w:val="22"/>
          <w:szCs w:val="22"/>
          <w:lang w:val="kk-KZ" w:bidi="ru-RU"/>
        </w:rPr>
        <w:t xml:space="preserve"> </w:t>
      </w:r>
      <w:r w:rsidR="00FA5941" w:rsidRPr="00317055">
        <w:rPr>
          <w:rFonts w:eastAsiaTheme="minorHAnsi"/>
          <w:i/>
          <w:color w:val="0000FF"/>
          <w:spacing w:val="-3"/>
          <w:sz w:val="22"/>
          <w:szCs w:val="22"/>
          <w:lang w:val="kk-KZ" w:eastAsia="en-US"/>
        </w:rPr>
        <w:t>(49-тармақтың бірінші азатжолы 09.08.2023 ж. Басқарма шешімімен (№ </w:t>
      </w:r>
      <w:r w:rsidR="00663E31" w:rsidRPr="00317055">
        <w:rPr>
          <w:rFonts w:eastAsiaTheme="minorHAnsi"/>
          <w:i/>
          <w:color w:val="0000FF"/>
          <w:spacing w:val="-3"/>
          <w:sz w:val="22"/>
          <w:szCs w:val="22"/>
          <w:lang w:val="kk-KZ" w:eastAsia="en-US"/>
        </w:rPr>
        <w:t>134</w:t>
      </w:r>
      <w:r w:rsidR="006708A7" w:rsidRPr="00317055">
        <w:rPr>
          <w:rFonts w:eastAsiaTheme="minorHAnsi"/>
          <w:i/>
          <w:color w:val="0000FF"/>
          <w:spacing w:val="-3"/>
          <w:sz w:val="22"/>
          <w:szCs w:val="22"/>
          <w:lang w:val="kk-KZ" w:eastAsia="en-US"/>
        </w:rPr>
        <w:t xml:space="preserve"> хаттама) өзгертілді), (49-тармақ 18.04.2024 ж. Басқарма шешімімен (№ 45 хаттама) өзгертілді)</w:t>
      </w:r>
    </w:p>
    <w:p w14:paraId="26935B5F" w14:textId="77777777" w:rsidR="0000117C" w:rsidRPr="00317055" w:rsidRDefault="0000117C" w:rsidP="00F52598">
      <w:pPr>
        <w:pStyle w:val="ab"/>
        <w:numPr>
          <w:ilvl w:val="0"/>
          <w:numId w:val="2"/>
        </w:numPr>
        <w:tabs>
          <w:tab w:val="left" w:pos="431"/>
          <w:tab w:val="left" w:pos="993"/>
        </w:tabs>
        <w:spacing w:after="120"/>
        <w:ind w:left="142" w:firstLine="567"/>
        <w:jc w:val="both"/>
        <w:rPr>
          <w:sz w:val="22"/>
          <w:szCs w:val="22"/>
          <w:lang w:val="kk-KZ" w:bidi="ru-RU"/>
        </w:rPr>
      </w:pPr>
      <w:r w:rsidRPr="00317055">
        <w:rPr>
          <w:sz w:val="22"/>
          <w:szCs w:val="22"/>
          <w:lang w:val="kk-KZ" w:bidi="ru-RU"/>
        </w:rPr>
        <w:t>Сақтандыру сыйлықақысын төлеу және сақтандыру сыйлықақысының сомасын есептен шығару қарыз берілген сәтте клиенттің ағымдағы шотынан жүзеге асырылады. Сақтандыру шартының нөмірі клиентке сақтандыру компаниясынан смс-хабарлама түрінде жіберіледі.</w:t>
      </w:r>
    </w:p>
    <w:p w14:paraId="7E2518D6" w14:textId="4301D144" w:rsidR="004C1947" w:rsidRPr="00317055" w:rsidRDefault="004E6C38" w:rsidP="00F52598">
      <w:pPr>
        <w:pStyle w:val="ab"/>
        <w:numPr>
          <w:ilvl w:val="0"/>
          <w:numId w:val="2"/>
        </w:numPr>
        <w:tabs>
          <w:tab w:val="left" w:pos="431"/>
          <w:tab w:val="left" w:pos="993"/>
        </w:tabs>
        <w:spacing w:after="120"/>
        <w:ind w:left="142" w:firstLine="567"/>
        <w:contextualSpacing w:val="0"/>
        <w:jc w:val="both"/>
        <w:rPr>
          <w:sz w:val="22"/>
          <w:szCs w:val="22"/>
          <w:lang w:val="kk-KZ" w:bidi="ru-RU"/>
        </w:rPr>
      </w:pPr>
      <w:r w:rsidRPr="00317055">
        <w:rPr>
          <w:sz w:val="22"/>
          <w:szCs w:val="22"/>
          <w:lang w:val="kk-KZ" w:bidi="ru-RU"/>
        </w:rPr>
        <w:t>Қарыз беру қарыз алушының, қосалқы қарыз алушы-кепілгердің (бар болса) қарыз алушының ағымдағы шотына өтеу кестесіне қол қойылған күні жылжымайтын мүлік сатушысының шотына қаражатты кейіннен қолма-қол ақшасыз аударумен жүзеге асырылады</w:t>
      </w:r>
      <w:r w:rsidR="00841BC5" w:rsidRPr="00317055">
        <w:rPr>
          <w:sz w:val="22"/>
          <w:szCs w:val="22"/>
          <w:lang w:val="kk-KZ" w:bidi="ru-RU"/>
        </w:rPr>
        <w:t>.</w:t>
      </w:r>
      <w:r w:rsidR="00841BC5" w:rsidRPr="00317055">
        <w:rPr>
          <w:rFonts w:eastAsiaTheme="minorHAnsi"/>
          <w:i/>
          <w:color w:val="0000FF"/>
          <w:spacing w:val="-3"/>
          <w:sz w:val="22"/>
          <w:szCs w:val="22"/>
          <w:lang w:val="kk-KZ" w:eastAsia="en-US"/>
        </w:rPr>
        <w:t xml:space="preserve"> </w:t>
      </w:r>
      <w:r w:rsidRPr="00317055">
        <w:rPr>
          <w:rFonts w:eastAsiaTheme="minorHAnsi"/>
          <w:i/>
          <w:color w:val="0000FF"/>
          <w:spacing w:val="-3"/>
          <w:sz w:val="22"/>
          <w:szCs w:val="22"/>
          <w:lang w:val="kk-KZ" w:eastAsia="en-US"/>
        </w:rPr>
        <w:t>(51-тармақ Басқарманың 20.10.2023 ж. шешімімен (№162 хаттама) өзгертілді)</w:t>
      </w:r>
      <w:r w:rsidR="004C1947" w:rsidRPr="00317055">
        <w:rPr>
          <w:sz w:val="22"/>
          <w:szCs w:val="22"/>
          <w:lang w:val="kk-KZ" w:bidi="ru-RU"/>
        </w:rPr>
        <w:t xml:space="preserve">. </w:t>
      </w:r>
    </w:p>
    <w:p w14:paraId="7036B4F6" w14:textId="77777777" w:rsidR="004C1947" w:rsidRPr="00317055" w:rsidRDefault="0000117C" w:rsidP="00F52598">
      <w:pPr>
        <w:pStyle w:val="ab"/>
        <w:numPr>
          <w:ilvl w:val="0"/>
          <w:numId w:val="2"/>
        </w:numPr>
        <w:tabs>
          <w:tab w:val="left" w:pos="431"/>
          <w:tab w:val="left" w:pos="993"/>
        </w:tabs>
        <w:spacing w:after="120"/>
        <w:ind w:left="142" w:firstLine="567"/>
        <w:contextualSpacing w:val="0"/>
        <w:jc w:val="both"/>
        <w:rPr>
          <w:sz w:val="22"/>
          <w:szCs w:val="22"/>
          <w:lang w:val="kk-KZ"/>
        </w:rPr>
      </w:pPr>
      <w:r w:rsidRPr="00317055">
        <w:rPr>
          <w:sz w:val="22"/>
          <w:szCs w:val="22"/>
          <w:lang w:val="kk-KZ" w:bidi="ru-RU"/>
        </w:rPr>
        <w:t>Қарыз алушыға Baspana Market жылжымайтын мүлік порталындағы жеке кабинетте өзінің кредиттік өтінімінің мәртебесін қарау, оның ішінде сақтандыру шартының нөмірі туралы ақпарат қолжетімді</w:t>
      </w:r>
      <w:r w:rsidR="004C1947" w:rsidRPr="00317055">
        <w:rPr>
          <w:sz w:val="22"/>
          <w:szCs w:val="22"/>
          <w:lang w:val="kk-KZ" w:bidi="ru-RU"/>
        </w:rPr>
        <w:t xml:space="preserve">. </w:t>
      </w:r>
    </w:p>
    <w:bookmarkEnd w:id="14"/>
    <w:p w14:paraId="7DC93EDE" w14:textId="77777777" w:rsidR="00A238C1" w:rsidRPr="00317055" w:rsidRDefault="0000260E" w:rsidP="00D155BA">
      <w:pPr>
        <w:pStyle w:val="ab"/>
        <w:widowControl w:val="0"/>
        <w:tabs>
          <w:tab w:val="left" w:pos="727"/>
        </w:tabs>
        <w:autoSpaceDE w:val="0"/>
        <w:autoSpaceDN w:val="0"/>
        <w:spacing w:after="120"/>
        <w:ind w:left="990"/>
        <w:contextualSpacing w:val="0"/>
        <w:jc w:val="center"/>
        <w:outlineLvl w:val="1"/>
        <w:rPr>
          <w:b/>
          <w:sz w:val="22"/>
          <w:szCs w:val="22"/>
          <w:lang w:val="kk-KZ" w:bidi="ru-RU"/>
        </w:rPr>
      </w:pPr>
      <w:r w:rsidRPr="00317055">
        <w:rPr>
          <w:b/>
          <w:sz w:val="22"/>
          <w:szCs w:val="22"/>
          <w:lang w:val="kk-KZ" w:bidi="ru-RU"/>
        </w:rPr>
        <w:t>5</w:t>
      </w:r>
      <w:r w:rsidRPr="00317055">
        <w:rPr>
          <w:b/>
          <w:sz w:val="22"/>
          <w:szCs w:val="22"/>
          <w:lang w:bidi="ru-RU"/>
        </w:rPr>
        <w:t>-</w:t>
      </w:r>
      <w:r w:rsidRPr="00317055">
        <w:rPr>
          <w:b/>
          <w:sz w:val="22"/>
          <w:szCs w:val="22"/>
          <w:lang w:val="kk-KZ" w:bidi="ru-RU"/>
        </w:rPr>
        <w:t xml:space="preserve">бап. Терминал арқылы электрондық банктік қызметтерді ұсыну </w:t>
      </w:r>
      <w:r w:rsidRPr="00317055">
        <w:rPr>
          <w:b/>
          <w:sz w:val="22"/>
          <w:szCs w:val="22"/>
          <w:lang w:bidi="ru-RU"/>
        </w:rPr>
        <w:t>талап</w:t>
      </w:r>
      <w:r w:rsidRPr="00317055">
        <w:rPr>
          <w:b/>
          <w:sz w:val="22"/>
          <w:szCs w:val="22"/>
          <w:lang w:val="kk-KZ" w:bidi="ru-RU"/>
        </w:rPr>
        <w:t>тары</w:t>
      </w:r>
      <w:r w:rsidR="00A238C1" w:rsidRPr="00317055">
        <w:rPr>
          <w:b/>
          <w:sz w:val="22"/>
          <w:szCs w:val="22"/>
          <w:lang w:val="kk-KZ" w:bidi="ru-RU"/>
        </w:rPr>
        <w:t xml:space="preserve">  </w:t>
      </w:r>
    </w:p>
    <w:p w14:paraId="2C7DD471" w14:textId="77777777" w:rsidR="0000260E" w:rsidRPr="00317055" w:rsidRDefault="0000260E"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Әрбір төлем қызметі терминалдар арқылы клиент шотының баламалы коды немесе оның жеке сәйкестендіру нөмірі дұрыс енгізілген жағдайда жүзеге асырылады.</w:t>
      </w:r>
    </w:p>
    <w:p w14:paraId="724BCE63" w14:textId="77777777" w:rsidR="0000260E" w:rsidRPr="00317055" w:rsidRDefault="0000260E"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Терминал арқылы қолма-қол ақша салу арқылы төлемдерді жүзеге асырған кезде Қазақстан Республикасының заңнамасында көзделген міндетті деректемелерді қамтитын чек беріледі.</w:t>
      </w:r>
    </w:p>
    <w:p w14:paraId="613995E9" w14:textId="77777777" w:rsidR="0000260E" w:rsidRPr="00317055" w:rsidRDefault="0000260E"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Терминал берген Чек терминал арқылы шотқа қолма-қол ақша салу арқылы төлемді жүзеге асыру фактісін растайтын төлем құжаты болып табылады.</w:t>
      </w:r>
    </w:p>
    <w:p w14:paraId="793905D9" w14:textId="77777777" w:rsidR="00A238C1" w:rsidRPr="00317055" w:rsidRDefault="0000260E" w:rsidP="00F52598">
      <w:pPr>
        <w:pStyle w:val="ab"/>
        <w:numPr>
          <w:ilvl w:val="0"/>
          <w:numId w:val="2"/>
        </w:numPr>
        <w:tabs>
          <w:tab w:val="left" w:pos="431"/>
          <w:tab w:val="left" w:pos="993"/>
        </w:tabs>
        <w:spacing w:after="120"/>
        <w:ind w:left="142" w:firstLine="567"/>
        <w:contextualSpacing w:val="0"/>
        <w:jc w:val="both"/>
        <w:rPr>
          <w:sz w:val="22"/>
          <w:szCs w:val="22"/>
          <w:lang w:val="kk-KZ"/>
        </w:rPr>
      </w:pPr>
      <w:r w:rsidRPr="00317055">
        <w:rPr>
          <w:sz w:val="22"/>
          <w:szCs w:val="22"/>
          <w:lang w:val="kk-KZ"/>
        </w:rPr>
        <w:t>Клиент электрондық банктік қызметтерді алу барысында терминал экранында көрсетілген нұсқауларды орындауға міндетті</w:t>
      </w:r>
      <w:r w:rsidR="00A238C1" w:rsidRPr="00317055">
        <w:rPr>
          <w:sz w:val="22"/>
          <w:szCs w:val="22"/>
          <w:lang w:val="kk-KZ"/>
        </w:rPr>
        <w:t>.</w:t>
      </w:r>
    </w:p>
    <w:p w14:paraId="1BA25FDA" w14:textId="77777777" w:rsidR="00467C0B" w:rsidRPr="00317055" w:rsidRDefault="0000260E" w:rsidP="00D155BA">
      <w:pPr>
        <w:pStyle w:val="ab"/>
        <w:widowControl w:val="0"/>
        <w:tabs>
          <w:tab w:val="left" w:pos="727"/>
        </w:tabs>
        <w:autoSpaceDE w:val="0"/>
        <w:autoSpaceDN w:val="0"/>
        <w:spacing w:after="120"/>
        <w:ind w:left="990"/>
        <w:contextualSpacing w:val="0"/>
        <w:jc w:val="center"/>
        <w:outlineLvl w:val="1"/>
        <w:rPr>
          <w:b/>
          <w:sz w:val="22"/>
          <w:szCs w:val="22"/>
          <w:lang w:bidi="ru-RU"/>
        </w:rPr>
      </w:pPr>
      <w:r w:rsidRPr="00317055">
        <w:rPr>
          <w:b/>
          <w:sz w:val="22"/>
          <w:szCs w:val="22"/>
          <w:lang w:bidi="ru-RU"/>
        </w:rPr>
        <w:t>6-бап. Чат-ботқа қызмет көрсету талаптары</w:t>
      </w:r>
      <w:r w:rsidR="00AE216E" w:rsidRPr="00317055">
        <w:rPr>
          <w:b/>
          <w:sz w:val="22"/>
          <w:szCs w:val="22"/>
          <w:lang w:bidi="ru-RU"/>
        </w:rPr>
        <w:t xml:space="preserve"> </w:t>
      </w:r>
    </w:p>
    <w:p w14:paraId="3F43F826" w14:textId="77777777" w:rsidR="00F65A13" w:rsidRPr="00317055" w:rsidRDefault="0000260E" w:rsidP="00F52598">
      <w:pPr>
        <w:pStyle w:val="ab"/>
        <w:numPr>
          <w:ilvl w:val="0"/>
          <w:numId w:val="2"/>
        </w:numPr>
        <w:tabs>
          <w:tab w:val="left" w:pos="431"/>
          <w:tab w:val="left" w:pos="993"/>
        </w:tabs>
        <w:spacing w:after="120"/>
        <w:ind w:left="0" w:firstLine="710"/>
        <w:contextualSpacing w:val="0"/>
        <w:jc w:val="both"/>
        <w:rPr>
          <w:sz w:val="22"/>
          <w:szCs w:val="22"/>
          <w:lang w:val="kk-KZ"/>
        </w:rPr>
      </w:pPr>
      <w:r w:rsidRPr="00317055">
        <w:rPr>
          <w:sz w:val="22"/>
          <w:szCs w:val="22"/>
          <w:lang w:bidi="ru-RU"/>
        </w:rPr>
        <w:t xml:space="preserve">Банк өнімдері мен қызметтері мәселелері бойынша консультациялар чат-бот арқылы жүзеге асырылуы мүмкін. Чатботты тікелей сілтемелер https://t.me/quanysh_bot, </w:t>
      </w:r>
      <w:r w:rsidRPr="00317055">
        <w:rPr>
          <w:sz w:val="22"/>
          <w:szCs w:val="22"/>
          <w:lang w:bidi="ru-RU"/>
        </w:rPr>
        <w:lastRenderedPageBreak/>
        <w:t>https://wa.me/77059251300 арқылы немесе алдын ала қосу нөмірі +7 705 925 13 00 контактілер тізіміне жүктеуге болады</w:t>
      </w:r>
      <w:r w:rsidR="00F65A13" w:rsidRPr="00317055">
        <w:rPr>
          <w:sz w:val="22"/>
          <w:szCs w:val="22"/>
        </w:rPr>
        <w:t xml:space="preserve">. </w:t>
      </w:r>
    </w:p>
    <w:p w14:paraId="2D93AE5C" w14:textId="77777777" w:rsidR="0000260E" w:rsidRPr="00317055" w:rsidRDefault="00F65A13" w:rsidP="00F52598">
      <w:pPr>
        <w:pStyle w:val="ab"/>
        <w:numPr>
          <w:ilvl w:val="0"/>
          <w:numId w:val="2"/>
        </w:numPr>
        <w:tabs>
          <w:tab w:val="left" w:pos="431"/>
          <w:tab w:val="left" w:pos="993"/>
        </w:tabs>
        <w:spacing w:after="120"/>
        <w:ind w:left="0" w:firstLine="710"/>
        <w:jc w:val="both"/>
        <w:rPr>
          <w:sz w:val="22"/>
          <w:szCs w:val="22"/>
          <w:lang w:val="kk-KZ"/>
        </w:rPr>
      </w:pPr>
      <w:r w:rsidRPr="00317055">
        <w:rPr>
          <w:sz w:val="22"/>
          <w:szCs w:val="22"/>
          <w:lang w:val="kk-KZ"/>
        </w:rPr>
        <w:t xml:space="preserve">Чат-бот </w:t>
      </w:r>
      <w:r w:rsidR="0000260E" w:rsidRPr="00317055">
        <w:rPr>
          <w:sz w:val="22"/>
          <w:szCs w:val="22"/>
          <w:lang w:val="kk-KZ"/>
        </w:rPr>
        <w:t>мәтіндік хабарламалар мен тіркемелерді қабылдайды және көрсетілген атқа, хабарламаларға, суреттерге және клиент беретін басқа мазмұнға қол жеткізеді.</w:t>
      </w:r>
    </w:p>
    <w:p w14:paraId="1594D01F" w14:textId="77777777" w:rsidR="00F65A13" w:rsidRPr="00317055" w:rsidRDefault="0000260E" w:rsidP="0000260E">
      <w:pPr>
        <w:tabs>
          <w:tab w:val="left" w:pos="431"/>
          <w:tab w:val="left" w:pos="709"/>
        </w:tabs>
        <w:spacing w:after="120"/>
        <w:jc w:val="both"/>
        <w:rPr>
          <w:sz w:val="22"/>
          <w:szCs w:val="22"/>
          <w:lang w:val="kk-KZ"/>
        </w:rPr>
      </w:pPr>
      <w:r w:rsidRPr="00317055">
        <w:rPr>
          <w:sz w:val="22"/>
          <w:szCs w:val="22"/>
          <w:lang w:val="kk-KZ"/>
        </w:rPr>
        <w:tab/>
      </w:r>
      <w:r w:rsidRPr="00317055">
        <w:rPr>
          <w:sz w:val="22"/>
          <w:szCs w:val="22"/>
          <w:lang w:val="kk-KZ"/>
        </w:rPr>
        <w:tab/>
        <w:t>Чат-ботты пайдаланған кезде клиентке чат-ботты пайдалану туралы клиенттің шешімі қызмет көрсету шарттарымен келісуді және конфиденциалдылықты білдіретіні туралы хабарлама жіберіледі, егер клиент чат-боттағы қызмет көрсету және құпиялылық шарттарының кез келген тармағымен келіспесе, онда клиенттің чат-ботты пайдалануы тоқтатылады</w:t>
      </w:r>
      <w:r w:rsidR="00F65A13" w:rsidRPr="00317055">
        <w:rPr>
          <w:sz w:val="22"/>
          <w:szCs w:val="22"/>
          <w:lang w:val="kk-KZ"/>
        </w:rPr>
        <w:t>.</w:t>
      </w:r>
    </w:p>
    <w:p w14:paraId="090100CB" w14:textId="77777777" w:rsidR="0000260E" w:rsidRPr="00317055" w:rsidRDefault="0000260E" w:rsidP="00F52598">
      <w:pPr>
        <w:pStyle w:val="ab"/>
        <w:numPr>
          <w:ilvl w:val="0"/>
          <w:numId w:val="2"/>
        </w:numPr>
        <w:tabs>
          <w:tab w:val="left" w:pos="431"/>
          <w:tab w:val="left" w:pos="993"/>
        </w:tabs>
        <w:spacing w:after="120"/>
        <w:ind w:left="0" w:firstLine="710"/>
        <w:jc w:val="both"/>
        <w:rPr>
          <w:sz w:val="22"/>
          <w:szCs w:val="22"/>
          <w:lang w:val="kk-KZ"/>
        </w:rPr>
      </w:pPr>
      <w:r w:rsidRPr="00317055">
        <w:rPr>
          <w:sz w:val="22"/>
          <w:szCs w:val="22"/>
          <w:lang w:val="kk-KZ"/>
        </w:rPr>
        <w:t>Чат-бот автоматты түрде клиентке Банктің өнімдері мен қызметтері бойынша анықтамалық-консультациялық сипаттағы және клиенттің банктік шоттары бойынша ақпаратты мәтіндік жауап түрінде ұсынады.</w:t>
      </w:r>
    </w:p>
    <w:p w14:paraId="068822D2" w14:textId="77777777" w:rsidR="0000260E" w:rsidRPr="00317055" w:rsidRDefault="0000260E" w:rsidP="00F52598">
      <w:pPr>
        <w:pStyle w:val="ab"/>
        <w:numPr>
          <w:ilvl w:val="0"/>
          <w:numId w:val="2"/>
        </w:numPr>
        <w:tabs>
          <w:tab w:val="left" w:pos="431"/>
          <w:tab w:val="left" w:pos="993"/>
        </w:tabs>
        <w:spacing w:after="120"/>
        <w:ind w:left="0" w:firstLine="710"/>
        <w:jc w:val="both"/>
        <w:rPr>
          <w:sz w:val="22"/>
          <w:szCs w:val="22"/>
          <w:lang w:val="kk-KZ"/>
        </w:rPr>
      </w:pPr>
      <w:r w:rsidRPr="00317055">
        <w:rPr>
          <w:sz w:val="22"/>
          <w:szCs w:val="22"/>
          <w:lang w:val="kk-KZ"/>
        </w:rPr>
        <w:t>Анықтамалық-консультациялық ақпарат банктің депозиттік, депозиттік посты, кредиттік, пост кредиттік қызметтері бойынша, сондай-ақ кезекті брондау мәселелері, терминалдар мен бөлімшелердің мекенжайлары, Банктің байланыстары бойынша ұсынылады.</w:t>
      </w:r>
    </w:p>
    <w:p w14:paraId="2FAC992C" w14:textId="77777777" w:rsidR="0000260E" w:rsidRPr="00317055" w:rsidRDefault="0000260E" w:rsidP="00F52598">
      <w:pPr>
        <w:pStyle w:val="ab"/>
        <w:numPr>
          <w:ilvl w:val="0"/>
          <w:numId w:val="2"/>
        </w:numPr>
        <w:tabs>
          <w:tab w:val="left" w:pos="431"/>
          <w:tab w:val="left" w:pos="993"/>
        </w:tabs>
        <w:spacing w:after="120"/>
        <w:ind w:left="0" w:firstLine="710"/>
        <w:jc w:val="both"/>
        <w:rPr>
          <w:sz w:val="22"/>
          <w:szCs w:val="22"/>
          <w:lang w:val="kk-KZ"/>
        </w:rPr>
      </w:pPr>
      <w:r w:rsidRPr="00317055">
        <w:rPr>
          <w:sz w:val="22"/>
          <w:szCs w:val="22"/>
          <w:lang w:val="kk-KZ"/>
        </w:rPr>
        <w:t>Клиенттің шоттары бойынша ақпарат жеке куәліктің нөмірі бойынша сәйкестендіргішті және ұялы телефон нөміріне жіберілген бір реттік (біржолғы) кодты пайдалана отырып, екі факторлы сәйкестендіру негізінде беріледі.</w:t>
      </w:r>
    </w:p>
    <w:p w14:paraId="0B7D0062" w14:textId="77777777" w:rsidR="00DF360C" w:rsidRPr="00317055" w:rsidRDefault="0000260E" w:rsidP="00F52598">
      <w:pPr>
        <w:pStyle w:val="ab"/>
        <w:numPr>
          <w:ilvl w:val="0"/>
          <w:numId w:val="2"/>
        </w:numPr>
        <w:tabs>
          <w:tab w:val="left" w:pos="431"/>
          <w:tab w:val="left" w:pos="993"/>
        </w:tabs>
        <w:spacing w:after="120"/>
        <w:ind w:left="0" w:firstLine="710"/>
        <w:contextualSpacing w:val="0"/>
        <w:jc w:val="both"/>
        <w:rPr>
          <w:sz w:val="22"/>
          <w:szCs w:val="22"/>
          <w:lang w:val="kk-KZ"/>
        </w:rPr>
      </w:pPr>
      <w:r w:rsidRPr="00317055">
        <w:rPr>
          <w:sz w:val="22"/>
          <w:szCs w:val="22"/>
          <w:lang w:val="kk-KZ"/>
        </w:rPr>
        <w:t>Банк кез келген уақытта чат-Ботта қызмет көрсету тәртібі мен шарттарының бөліктерін өз қалауы бойынша өзгерту, түрлендіру, жаңарту, қосу және алып тастау құқығын өзіне қалдырады</w:t>
      </w:r>
      <w:r w:rsidR="00F65A13" w:rsidRPr="00317055">
        <w:rPr>
          <w:sz w:val="22"/>
          <w:szCs w:val="22"/>
          <w:lang w:val="kk-KZ"/>
        </w:rPr>
        <w:t xml:space="preserve">. </w:t>
      </w:r>
    </w:p>
    <w:p w14:paraId="55846972" w14:textId="0208FE6C" w:rsidR="00DF1511" w:rsidRPr="00317055" w:rsidRDefault="00DF1511" w:rsidP="00DF1511">
      <w:pPr>
        <w:pStyle w:val="ab"/>
        <w:tabs>
          <w:tab w:val="left" w:pos="431"/>
          <w:tab w:val="left" w:pos="993"/>
        </w:tabs>
        <w:spacing w:after="120"/>
        <w:ind w:left="710"/>
        <w:contextualSpacing w:val="0"/>
        <w:jc w:val="both"/>
        <w:rPr>
          <w:sz w:val="22"/>
          <w:szCs w:val="22"/>
          <w:lang w:val="kk-KZ"/>
        </w:rPr>
      </w:pPr>
    </w:p>
    <w:bookmarkEnd w:id="12"/>
    <w:bookmarkEnd w:id="13"/>
    <w:p w14:paraId="53CE1CF2" w14:textId="77777777" w:rsidR="00484F81" w:rsidRPr="00317055" w:rsidRDefault="0000260E" w:rsidP="00085042">
      <w:pPr>
        <w:pStyle w:val="10"/>
        <w:rPr>
          <w:sz w:val="22"/>
          <w:szCs w:val="22"/>
        </w:rPr>
      </w:pPr>
      <w:r w:rsidRPr="00317055">
        <w:rPr>
          <w:sz w:val="22"/>
          <w:szCs w:val="22"/>
        </w:rPr>
        <w:t>6</w:t>
      </w:r>
      <w:r w:rsidRPr="00317055">
        <w:rPr>
          <w:sz w:val="22"/>
          <w:szCs w:val="22"/>
          <w:lang w:val="en-US"/>
        </w:rPr>
        <w:t>-</w:t>
      </w:r>
      <w:r w:rsidRPr="00317055">
        <w:rPr>
          <w:sz w:val="22"/>
          <w:szCs w:val="22"/>
        </w:rPr>
        <w:t>тарау. Қауіпсіздік рәсімдері</w:t>
      </w:r>
      <w:r w:rsidR="00484F81" w:rsidRPr="00317055">
        <w:rPr>
          <w:sz w:val="22"/>
          <w:szCs w:val="22"/>
        </w:rPr>
        <w:t xml:space="preserve"> </w:t>
      </w:r>
    </w:p>
    <w:p w14:paraId="25394449" w14:textId="5B8C5D72" w:rsidR="00AA3BB3" w:rsidRPr="00317055" w:rsidRDefault="000760AD" w:rsidP="00F52598">
      <w:pPr>
        <w:pStyle w:val="ab"/>
        <w:numPr>
          <w:ilvl w:val="0"/>
          <w:numId w:val="2"/>
        </w:numPr>
        <w:tabs>
          <w:tab w:val="left" w:pos="431"/>
          <w:tab w:val="left" w:pos="1134"/>
        </w:tabs>
        <w:spacing w:after="120"/>
        <w:ind w:left="0" w:firstLine="709"/>
        <w:contextualSpacing w:val="0"/>
        <w:jc w:val="both"/>
        <w:rPr>
          <w:rStyle w:val="fontstyle01"/>
          <w:rFonts w:ascii="Times New Roman" w:hAnsi="Times New Roman"/>
          <w:sz w:val="22"/>
          <w:szCs w:val="22"/>
        </w:rPr>
      </w:pPr>
      <w:r w:rsidRPr="00317055">
        <w:rPr>
          <w:sz w:val="22"/>
          <w:szCs w:val="22"/>
        </w:rPr>
        <w:t>Банктің р</w:t>
      </w:r>
      <w:r w:rsidRPr="00317055">
        <w:rPr>
          <w:sz w:val="22"/>
          <w:szCs w:val="22"/>
          <w:lang w:val="kk-KZ"/>
        </w:rPr>
        <w:t>ұқсат етілмеген қол жеткіз</w:t>
      </w:r>
      <w:r w:rsidRPr="00317055">
        <w:rPr>
          <w:sz w:val="22"/>
          <w:szCs w:val="22"/>
        </w:rPr>
        <w:t>уден қорғау әрекеттеріне төмендегідей әрекеттер жатады:</w:t>
      </w:r>
    </w:p>
    <w:p w14:paraId="20FD6C3A" w14:textId="00E6CB84" w:rsidR="0000260E" w:rsidRPr="00317055" w:rsidRDefault="00AA3BB3" w:rsidP="0000260E">
      <w:pPr>
        <w:pStyle w:val="ab"/>
        <w:tabs>
          <w:tab w:val="left" w:pos="431"/>
          <w:tab w:val="left" w:pos="1134"/>
        </w:tabs>
        <w:spacing w:after="120"/>
        <w:ind w:left="0" w:firstLine="567"/>
        <w:jc w:val="both"/>
        <w:rPr>
          <w:sz w:val="22"/>
          <w:szCs w:val="22"/>
        </w:rPr>
      </w:pPr>
      <w:r w:rsidRPr="00317055">
        <w:rPr>
          <w:rStyle w:val="fontstyle01"/>
          <w:rFonts w:ascii="Times New Roman" w:hAnsi="Times New Roman"/>
          <w:sz w:val="22"/>
          <w:szCs w:val="22"/>
        </w:rPr>
        <w:t xml:space="preserve">1) </w:t>
      </w:r>
      <w:r w:rsidR="000760AD" w:rsidRPr="00317055">
        <w:rPr>
          <w:sz w:val="22"/>
          <w:szCs w:val="22"/>
        </w:rPr>
        <w:t xml:space="preserve">Банктің Клиентті сәйкестендіру және </w:t>
      </w:r>
      <w:r w:rsidR="000760AD" w:rsidRPr="00317055">
        <w:rPr>
          <w:sz w:val="22"/>
          <w:szCs w:val="22"/>
          <w:lang w:val="kk-KZ"/>
        </w:rPr>
        <w:t>түпнұсқаландыру</w:t>
      </w:r>
      <w:r w:rsidR="000760AD" w:rsidRPr="00317055">
        <w:rPr>
          <w:sz w:val="22"/>
          <w:szCs w:val="22"/>
        </w:rPr>
        <w:t xml:space="preserve"> сияқты банктік электрондық қызметтерді ұсыну кезінде ақпараттың қауіпсіздігі мен құпиялылығын қамтамасыз етуге мүмкіндік беретін технологияларды пайдалануы: логинді, </w:t>
      </w:r>
      <w:r w:rsidR="000760AD" w:rsidRPr="00317055">
        <w:rPr>
          <w:sz w:val="22"/>
          <w:szCs w:val="22"/>
          <w:lang w:val="kk-KZ"/>
        </w:rPr>
        <w:t>құпиясөз</w:t>
      </w:r>
      <w:r w:rsidR="000760AD" w:rsidRPr="00317055">
        <w:rPr>
          <w:sz w:val="22"/>
          <w:szCs w:val="22"/>
        </w:rPr>
        <w:t>ді, біржолғы (бір реттік) растау кодын, биометриялық сәйкестендіру құралдарын көрсетудің дұрыстығын автоматты түрде тексеру, жеке басын куәландыратын құжатты сканерлеу, бейне сұхбат (қажет болған жағдайда);</w:t>
      </w:r>
    </w:p>
    <w:p w14:paraId="532AA779" w14:textId="5DFCCF6A" w:rsidR="000760AD" w:rsidRPr="00903D97" w:rsidRDefault="000760AD" w:rsidP="000760AD">
      <w:pPr>
        <w:tabs>
          <w:tab w:val="left" w:pos="431"/>
          <w:tab w:val="left" w:pos="1134"/>
        </w:tabs>
        <w:spacing w:after="120"/>
        <w:ind w:firstLine="567"/>
        <w:jc w:val="both"/>
        <w:rPr>
          <w:sz w:val="22"/>
          <w:szCs w:val="22"/>
        </w:rPr>
      </w:pPr>
      <w:r w:rsidRPr="00FF455C">
        <w:rPr>
          <w:sz w:val="22"/>
          <w:szCs w:val="22"/>
        </w:rPr>
        <w:t xml:space="preserve">Банк рұқсат етілмеген төлемдерден қауіпсіздік деңгейін арттыру және алаяқтық әрекеттердің алдын алу, құпия ақпаратты немесе өзге де заңға қайшы әрекеттерді жария етуге жол бермеу мақсатында клиент </w:t>
      </w:r>
      <w:r w:rsidRPr="00903D97">
        <w:rPr>
          <w:sz w:val="22"/>
          <w:szCs w:val="22"/>
        </w:rPr>
        <w:t>жасайтын операциялардың түпнұсқалығын, дұрыстығын, шынайылығын тексеру үшін және қызмет көрсету үшін қажетті қосымша шарттарды</w:t>
      </w:r>
      <w:r w:rsidR="00FF455C" w:rsidRPr="00903D97">
        <w:rPr>
          <w:sz w:val="22"/>
          <w:szCs w:val="22"/>
        </w:rPr>
        <w:t>/шараларды</w:t>
      </w:r>
      <w:r w:rsidRPr="00903D97">
        <w:rPr>
          <w:sz w:val="22"/>
          <w:szCs w:val="22"/>
        </w:rPr>
        <w:t xml:space="preserve">, талаптарды көздеуі мүмкін. </w:t>
      </w:r>
      <w:r w:rsidR="00711E16" w:rsidRPr="00903D97">
        <w:rPr>
          <w:rFonts w:eastAsiaTheme="minorHAnsi"/>
          <w:i/>
          <w:color w:val="0000FF"/>
          <w:spacing w:val="-3"/>
          <w:sz w:val="24"/>
          <w:szCs w:val="24"/>
          <w:lang w:eastAsia="en-US"/>
        </w:rPr>
        <w:t>(</w:t>
      </w:r>
      <w:r w:rsidR="00711E16" w:rsidRPr="00903D97">
        <w:rPr>
          <w:rFonts w:eastAsiaTheme="minorHAnsi"/>
          <w:i/>
          <w:color w:val="0000FF"/>
          <w:spacing w:val="-3"/>
          <w:sz w:val="24"/>
          <w:szCs w:val="24"/>
          <w:lang w:val="kk-KZ" w:eastAsia="en-US"/>
        </w:rPr>
        <w:t xml:space="preserve">Қағидалардың </w:t>
      </w:r>
      <w:r w:rsidR="00FF455C" w:rsidRPr="00903D97">
        <w:rPr>
          <w:rFonts w:eastAsiaTheme="minorHAnsi"/>
          <w:i/>
          <w:color w:val="0000FF"/>
          <w:spacing w:val="-3"/>
          <w:sz w:val="24"/>
          <w:szCs w:val="24"/>
          <w:lang w:eastAsia="en-US"/>
        </w:rPr>
        <w:t>63</w:t>
      </w:r>
      <w:r w:rsidR="00711E16" w:rsidRPr="00903D97">
        <w:rPr>
          <w:rFonts w:eastAsiaTheme="minorHAnsi"/>
          <w:i/>
          <w:color w:val="0000FF"/>
          <w:spacing w:val="-3"/>
          <w:sz w:val="24"/>
          <w:szCs w:val="24"/>
          <w:lang w:val="kk-KZ" w:eastAsia="en-US"/>
        </w:rPr>
        <w:t xml:space="preserve">-тармағының1) тармақшасының екінші абзацы Басқарманың </w:t>
      </w:r>
      <w:r w:rsidR="00617408">
        <w:rPr>
          <w:rFonts w:eastAsiaTheme="minorHAnsi"/>
          <w:i/>
          <w:color w:val="0000FF"/>
          <w:spacing w:val="-3"/>
          <w:sz w:val="24"/>
          <w:szCs w:val="24"/>
          <w:lang w:eastAsia="en-US"/>
        </w:rPr>
        <w:t>26.07.2024 ж.</w:t>
      </w:r>
      <w:r w:rsidR="00711E16" w:rsidRPr="00903D97">
        <w:rPr>
          <w:rFonts w:eastAsiaTheme="minorHAnsi"/>
          <w:i/>
          <w:color w:val="0000FF"/>
          <w:spacing w:val="-3"/>
          <w:sz w:val="24"/>
          <w:szCs w:val="24"/>
          <w:lang w:val="kk-KZ" w:eastAsia="en-US"/>
        </w:rPr>
        <w:t xml:space="preserve"> </w:t>
      </w:r>
      <w:proofErr w:type="gramStart"/>
      <w:r w:rsidR="00711E16" w:rsidRPr="00903D97">
        <w:rPr>
          <w:rFonts w:eastAsiaTheme="minorHAnsi"/>
          <w:i/>
          <w:color w:val="0000FF"/>
          <w:spacing w:val="-3"/>
          <w:sz w:val="24"/>
          <w:szCs w:val="24"/>
          <w:lang w:val="kk-KZ" w:eastAsia="en-US"/>
        </w:rPr>
        <w:t xml:space="preserve">шешімімен  </w:t>
      </w:r>
      <w:r w:rsidR="00711E16" w:rsidRPr="00903D97">
        <w:rPr>
          <w:rFonts w:eastAsiaTheme="minorHAnsi"/>
          <w:i/>
          <w:color w:val="0000FF"/>
          <w:spacing w:val="-3"/>
          <w:sz w:val="24"/>
          <w:szCs w:val="24"/>
          <w:lang w:eastAsia="en-US"/>
        </w:rPr>
        <w:t>(</w:t>
      </w:r>
      <w:proofErr w:type="gramEnd"/>
      <w:r w:rsidR="00711E16" w:rsidRPr="00903D97">
        <w:rPr>
          <w:rFonts w:eastAsiaTheme="minorHAnsi"/>
          <w:i/>
          <w:color w:val="0000FF"/>
          <w:spacing w:val="-3"/>
          <w:sz w:val="24"/>
          <w:szCs w:val="24"/>
          <w:lang w:eastAsia="en-US"/>
        </w:rPr>
        <w:t>№</w:t>
      </w:r>
      <w:r w:rsidR="00617408">
        <w:rPr>
          <w:rFonts w:eastAsiaTheme="minorHAnsi"/>
          <w:i/>
          <w:color w:val="0000FF"/>
          <w:spacing w:val="-3"/>
          <w:sz w:val="24"/>
          <w:szCs w:val="24"/>
          <w:lang w:eastAsia="en-US"/>
        </w:rPr>
        <w:t xml:space="preserve">93 </w:t>
      </w:r>
      <w:r w:rsidR="00711E16" w:rsidRPr="00903D97">
        <w:rPr>
          <w:rFonts w:eastAsiaTheme="minorHAnsi"/>
          <w:i/>
          <w:color w:val="0000FF"/>
          <w:spacing w:val="-3"/>
          <w:sz w:val="24"/>
          <w:szCs w:val="24"/>
          <w:lang w:val="kk-KZ" w:eastAsia="en-US"/>
        </w:rPr>
        <w:t xml:space="preserve"> хаттама</w:t>
      </w:r>
      <w:r w:rsidR="00711E16" w:rsidRPr="00903D97">
        <w:rPr>
          <w:rFonts w:eastAsiaTheme="minorHAnsi"/>
          <w:i/>
          <w:color w:val="0000FF"/>
          <w:spacing w:val="-3"/>
          <w:sz w:val="24"/>
          <w:szCs w:val="24"/>
          <w:lang w:eastAsia="en-US"/>
        </w:rPr>
        <w:t>)</w:t>
      </w:r>
      <w:r w:rsidR="00FF455C" w:rsidRPr="00903D97">
        <w:rPr>
          <w:rFonts w:eastAsiaTheme="minorHAnsi"/>
          <w:i/>
          <w:color w:val="0000FF"/>
          <w:spacing w:val="-3"/>
          <w:sz w:val="24"/>
          <w:szCs w:val="24"/>
          <w:lang w:eastAsia="en-US"/>
        </w:rPr>
        <w:t xml:space="preserve"> </w:t>
      </w:r>
      <w:r w:rsidR="00711E16" w:rsidRPr="00903D97">
        <w:rPr>
          <w:rFonts w:eastAsiaTheme="minorHAnsi"/>
          <w:i/>
          <w:color w:val="0000FF"/>
          <w:spacing w:val="-3"/>
          <w:sz w:val="24"/>
          <w:szCs w:val="24"/>
          <w:lang w:val="kk-KZ" w:eastAsia="en-US"/>
        </w:rPr>
        <w:t>өзгертілді</w:t>
      </w:r>
      <w:r w:rsidR="00FF455C" w:rsidRPr="00903D97">
        <w:rPr>
          <w:rFonts w:eastAsiaTheme="minorHAnsi"/>
          <w:i/>
          <w:color w:val="0000FF"/>
          <w:spacing w:val="-3"/>
          <w:sz w:val="24"/>
          <w:szCs w:val="24"/>
          <w:lang w:eastAsia="en-US"/>
        </w:rPr>
        <w:t>)</w:t>
      </w:r>
    </w:p>
    <w:p w14:paraId="352DC064" w14:textId="7150E4D4" w:rsidR="0000260E" w:rsidRPr="00317055" w:rsidRDefault="000760AD" w:rsidP="0000260E">
      <w:pPr>
        <w:pStyle w:val="ab"/>
        <w:tabs>
          <w:tab w:val="left" w:pos="431"/>
          <w:tab w:val="left" w:pos="1134"/>
        </w:tabs>
        <w:spacing w:after="120"/>
        <w:ind w:left="0" w:firstLine="567"/>
        <w:contextualSpacing w:val="0"/>
        <w:jc w:val="both"/>
        <w:rPr>
          <w:sz w:val="22"/>
          <w:szCs w:val="22"/>
        </w:rPr>
      </w:pPr>
      <w:r w:rsidRPr="00903D97">
        <w:rPr>
          <w:sz w:val="22"/>
          <w:szCs w:val="22"/>
        </w:rPr>
        <w:t>Клиенттің шоты бойынша операциялар Қазақстан Республикасы заңнамасының</w:t>
      </w:r>
      <w:r w:rsidRPr="00317055">
        <w:rPr>
          <w:sz w:val="22"/>
          <w:szCs w:val="22"/>
        </w:rPr>
        <w:t xml:space="preserve"> талаптарына, Банктің ішкі құжаттарына сәйкес келмеген жағдайда, сондай-ақ егер Банкте операция қағидаларды бұза отырып</w:t>
      </w:r>
      <w:r w:rsidRPr="00317055">
        <w:rPr>
          <w:sz w:val="22"/>
          <w:szCs w:val="22"/>
          <w:lang w:val="kk-KZ"/>
        </w:rPr>
        <w:t xml:space="preserve"> ж</w:t>
      </w:r>
      <w:r w:rsidRPr="00317055">
        <w:rPr>
          <w:sz w:val="22"/>
          <w:szCs w:val="22"/>
        </w:rPr>
        <w:t>үзеге асырылады немесе алаяқтық сипатта болады деген күдік туында</w:t>
      </w:r>
      <w:r w:rsidRPr="00317055">
        <w:rPr>
          <w:sz w:val="22"/>
          <w:szCs w:val="22"/>
          <w:lang w:val="kk-KZ"/>
        </w:rPr>
        <w:t>са</w:t>
      </w:r>
      <w:r w:rsidRPr="00317055">
        <w:rPr>
          <w:sz w:val="22"/>
          <w:szCs w:val="22"/>
        </w:rPr>
        <w:t>, Банк клиентке электрондық банк</w:t>
      </w:r>
      <w:r w:rsidRPr="00317055">
        <w:rPr>
          <w:sz w:val="22"/>
          <w:szCs w:val="22"/>
          <w:lang w:val="kk-KZ"/>
        </w:rPr>
        <w:t>тік</w:t>
      </w:r>
      <w:r w:rsidRPr="00317055">
        <w:rPr>
          <w:sz w:val="22"/>
          <w:szCs w:val="22"/>
        </w:rPr>
        <w:t xml:space="preserve"> қызметтер</w:t>
      </w:r>
      <w:r w:rsidRPr="00317055">
        <w:rPr>
          <w:sz w:val="22"/>
          <w:szCs w:val="22"/>
          <w:lang w:val="kk-KZ"/>
        </w:rPr>
        <w:t>д</w:t>
      </w:r>
      <w:r w:rsidRPr="00317055">
        <w:rPr>
          <w:sz w:val="22"/>
          <w:szCs w:val="22"/>
        </w:rPr>
        <w:t>і көрсетуден біржақты тәртіппен және себепсіз бас тартуға құқылы;</w:t>
      </w:r>
    </w:p>
    <w:p w14:paraId="373A9592" w14:textId="56DF0385" w:rsidR="00AA3BB3" w:rsidRPr="00317055" w:rsidRDefault="0000260E" w:rsidP="0000260E">
      <w:pPr>
        <w:pStyle w:val="ab"/>
        <w:tabs>
          <w:tab w:val="left" w:pos="431"/>
          <w:tab w:val="left" w:pos="1134"/>
        </w:tabs>
        <w:spacing w:after="120"/>
        <w:ind w:left="0" w:firstLine="567"/>
        <w:contextualSpacing w:val="0"/>
        <w:jc w:val="both"/>
        <w:rPr>
          <w:rStyle w:val="fontstyle01"/>
          <w:rFonts w:ascii="Times New Roman" w:hAnsi="Times New Roman"/>
          <w:sz w:val="22"/>
          <w:szCs w:val="22"/>
        </w:rPr>
      </w:pPr>
      <w:r w:rsidRPr="00317055">
        <w:rPr>
          <w:sz w:val="22"/>
          <w:szCs w:val="22"/>
        </w:rPr>
        <w:t xml:space="preserve">2) </w:t>
      </w:r>
      <w:r w:rsidR="000760AD" w:rsidRPr="00317055">
        <w:rPr>
          <w:sz w:val="22"/>
          <w:szCs w:val="22"/>
        </w:rPr>
        <w:t>клиент электрондық нысанда бастамашылық жасаған электрондық банктік қызметтерді көрсету үшін қосылу шартында және осы Қағидаларда айқындалған қауіпсіздік рәсімдерін орындау;</w:t>
      </w:r>
    </w:p>
    <w:p w14:paraId="4496E107" w14:textId="1221B9E8" w:rsidR="000760AD" w:rsidRPr="00317055" w:rsidRDefault="000760AD" w:rsidP="0000260E">
      <w:pPr>
        <w:pStyle w:val="ab"/>
        <w:tabs>
          <w:tab w:val="left" w:pos="431"/>
          <w:tab w:val="left" w:pos="1134"/>
        </w:tabs>
        <w:spacing w:after="120"/>
        <w:ind w:left="0" w:firstLine="567"/>
        <w:contextualSpacing w:val="0"/>
        <w:jc w:val="both"/>
        <w:rPr>
          <w:sz w:val="22"/>
          <w:szCs w:val="22"/>
        </w:rPr>
      </w:pPr>
      <w:r w:rsidRPr="00317055">
        <w:rPr>
          <w:rStyle w:val="fontstyle01"/>
          <w:rFonts w:ascii="Times New Roman" w:hAnsi="Times New Roman"/>
          <w:sz w:val="22"/>
          <w:szCs w:val="22"/>
        </w:rPr>
        <w:t xml:space="preserve">3) </w:t>
      </w:r>
      <w:r w:rsidRPr="00317055">
        <w:rPr>
          <w:sz w:val="22"/>
          <w:szCs w:val="22"/>
        </w:rPr>
        <w:t>рұқсат етілмеген төлемдерге және (немесе) ақша аударымдарына қарсы іс-қимыл процесін автоматтандыратын бағдарламалық-техникалық құралдарды пайдалану.</w:t>
      </w:r>
      <w:r w:rsidRPr="00317055">
        <w:rPr>
          <w:rFonts w:eastAsiaTheme="minorHAnsi"/>
          <w:i/>
          <w:color w:val="0000FF"/>
          <w:spacing w:val="-3"/>
          <w:sz w:val="22"/>
          <w:szCs w:val="22"/>
          <w:lang w:eastAsia="en-US"/>
        </w:rPr>
        <w:t xml:space="preserve"> (</w:t>
      </w:r>
      <w:r w:rsidR="00CF7478" w:rsidRPr="00317055">
        <w:rPr>
          <w:i/>
          <w:color w:val="0000FF"/>
          <w:sz w:val="22"/>
          <w:szCs w:val="22"/>
        </w:rPr>
        <w:t>63</w:t>
      </w:r>
      <w:r w:rsidR="00CA1752" w:rsidRPr="00317055">
        <w:rPr>
          <w:i/>
          <w:color w:val="0000FF"/>
          <w:sz w:val="22"/>
          <w:szCs w:val="22"/>
          <w:lang w:val="kk-KZ"/>
        </w:rPr>
        <w:t>-тармақ</w:t>
      </w:r>
      <w:r w:rsidR="00CA1752" w:rsidRPr="00317055">
        <w:rPr>
          <w:i/>
          <w:color w:val="0000FF"/>
          <w:sz w:val="22"/>
          <w:szCs w:val="22"/>
        </w:rPr>
        <w:t xml:space="preserve"> </w:t>
      </w:r>
      <w:r w:rsidR="00CA1752" w:rsidRPr="00317055">
        <w:rPr>
          <w:i/>
          <w:color w:val="0000FF"/>
          <w:sz w:val="22"/>
          <w:szCs w:val="22"/>
          <w:lang w:val="kk-KZ" w:bidi="ru-RU"/>
        </w:rPr>
        <w:t xml:space="preserve">Басқарманың </w:t>
      </w:r>
      <w:r w:rsidR="00CA1752" w:rsidRPr="00317055">
        <w:rPr>
          <w:i/>
          <w:color w:val="0000FF"/>
          <w:sz w:val="22"/>
          <w:szCs w:val="22"/>
          <w:lang w:bidi="ru-RU"/>
        </w:rPr>
        <w:t xml:space="preserve">04.01.2024 </w:t>
      </w:r>
      <w:r w:rsidR="00CA1752" w:rsidRPr="00317055">
        <w:rPr>
          <w:i/>
          <w:color w:val="0000FF"/>
          <w:sz w:val="22"/>
          <w:szCs w:val="22"/>
          <w:lang w:val="kk-KZ" w:bidi="ru-RU"/>
        </w:rPr>
        <w:t xml:space="preserve">жылғы шешімімен </w:t>
      </w:r>
      <w:r w:rsidR="00CA1752" w:rsidRPr="00317055">
        <w:rPr>
          <w:i/>
          <w:color w:val="0000FF"/>
          <w:sz w:val="22"/>
          <w:szCs w:val="22"/>
          <w:lang w:bidi="ru-RU"/>
        </w:rPr>
        <w:t xml:space="preserve">(№ 2 </w:t>
      </w:r>
      <w:r w:rsidR="00CA1752" w:rsidRPr="00317055">
        <w:rPr>
          <w:i/>
          <w:color w:val="0000FF"/>
          <w:sz w:val="22"/>
          <w:szCs w:val="22"/>
          <w:lang w:val="kk-KZ" w:bidi="ru-RU"/>
        </w:rPr>
        <w:t>хаттама</w:t>
      </w:r>
      <w:r w:rsidR="00CA1752" w:rsidRPr="00317055">
        <w:rPr>
          <w:i/>
          <w:color w:val="0000FF"/>
          <w:sz w:val="22"/>
          <w:szCs w:val="22"/>
          <w:lang w:bidi="ru-RU"/>
        </w:rPr>
        <w:t xml:space="preserve">) </w:t>
      </w:r>
      <w:r w:rsidR="00CA1752" w:rsidRPr="00317055">
        <w:rPr>
          <w:rFonts w:eastAsiaTheme="minorHAnsi"/>
          <w:i/>
          <w:color w:val="0000FF"/>
          <w:spacing w:val="-3"/>
          <w:sz w:val="22"/>
          <w:szCs w:val="22"/>
          <w:lang w:val="kk-KZ" w:eastAsia="en-US"/>
        </w:rPr>
        <w:t>өзгертілді</w:t>
      </w:r>
      <w:r w:rsidRPr="00317055">
        <w:rPr>
          <w:rFonts w:eastAsiaTheme="minorHAnsi"/>
          <w:i/>
          <w:color w:val="0000FF"/>
          <w:spacing w:val="-3"/>
          <w:sz w:val="22"/>
          <w:szCs w:val="22"/>
          <w:lang w:eastAsia="en-US"/>
        </w:rPr>
        <w:t>)</w:t>
      </w:r>
    </w:p>
    <w:p w14:paraId="5D88C253" w14:textId="77777777" w:rsidR="0000260E" w:rsidRPr="00317055" w:rsidRDefault="006354F0" w:rsidP="00F52598">
      <w:pPr>
        <w:pStyle w:val="ab"/>
        <w:numPr>
          <w:ilvl w:val="0"/>
          <w:numId w:val="2"/>
        </w:numPr>
        <w:tabs>
          <w:tab w:val="left" w:pos="431"/>
          <w:tab w:val="left" w:pos="993"/>
        </w:tabs>
        <w:spacing w:after="120"/>
        <w:ind w:left="0" w:firstLine="710"/>
        <w:jc w:val="both"/>
        <w:rPr>
          <w:sz w:val="22"/>
          <w:szCs w:val="22"/>
        </w:rPr>
      </w:pPr>
      <w:r w:rsidRPr="00317055">
        <w:rPr>
          <w:sz w:val="22"/>
          <w:szCs w:val="22"/>
        </w:rPr>
        <w:t xml:space="preserve">Банк пен </w:t>
      </w:r>
      <w:r w:rsidRPr="00317055">
        <w:rPr>
          <w:sz w:val="22"/>
          <w:szCs w:val="22"/>
          <w:lang w:val="kk-KZ"/>
        </w:rPr>
        <w:t>К</w:t>
      </w:r>
      <w:r w:rsidR="0000260E" w:rsidRPr="00317055">
        <w:rPr>
          <w:sz w:val="22"/>
          <w:szCs w:val="22"/>
        </w:rPr>
        <w:t xml:space="preserve">лиент арасында ақпарат алмасу </w:t>
      </w:r>
      <w:r w:rsidRPr="00317055">
        <w:rPr>
          <w:sz w:val="22"/>
          <w:szCs w:val="22"/>
          <w:lang w:val="kk-KZ"/>
        </w:rPr>
        <w:t>ережесімен</w:t>
      </w:r>
      <w:r w:rsidR="0000260E" w:rsidRPr="00317055">
        <w:rPr>
          <w:sz w:val="22"/>
          <w:szCs w:val="22"/>
        </w:rPr>
        <w:t>, Қазақстан Республикасы заңнамасының талаптарымен белгіленген қауіпсіздік рәсімдеріне сәйкес жүзеге асырылады.</w:t>
      </w:r>
    </w:p>
    <w:p w14:paraId="6293E482" w14:textId="77777777" w:rsidR="005A6203" w:rsidRPr="00317055" w:rsidRDefault="0000260E" w:rsidP="00F52598">
      <w:pPr>
        <w:pStyle w:val="ab"/>
        <w:numPr>
          <w:ilvl w:val="0"/>
          <w:numId w:val="2"/>
        </w:numPr>
        <w:tabs>
          <w:tab w:val="left" w:pos="431"/>
          <w:tab w:val="left" w:pos="993"/>
        </w:tabs>
        <w:spacing w:after="120"/>
        <w:ind w:left="0" w:firstLine="710"/>
        <w:contextualSpacing w:val="0"/>
        <w:jc w:val="both"/>
        <w:rPr>
          <w:snapToGrid w:val="0"/>
          <w:sz w:val="22"/>
          <w:szCs w:val="22"/>
        </w:rPr>
      </w:pPr>
      <w:r w:rsidRPr="00317055">
        <w:rPr>
          <w:sz w:val="22"/>
          <w:szCs w:val="22"/>
        </w:rPr>
        <w:t xml:space="preserve">Қауіпсіздік рәсімдері Клиентті және оның электрондық банктік қызметтерді алу құқығын дұрыс сәйкестендіруге, олардың негізінде клиентке электрондық банктік қызметтер </w:t>
      </w:r>
      <w:r w:rsidRPr="00317055">
        <w:rPr>
          <w:sz w:val="22"/>
          <w:szCs w:val="22"/>
        </w:rPr>
        <w:lastRenderedPageBreak/>
        <w:t>ұсынылатын электрондық құжаттардың мазмұнында бұрмаланулардың және/немесе өзгерістердің болуын анықтауға, банктік құпияны құрайтын ақпаратқа рұқсатсыз қол жеткізуден қорғауды қамтамасыз етуге және осы ақпараттың тұтастығын қамтамасыз етуге мүмкіндік береді</w:t>
      </w:r>
      <w:r w:rsidR="003019A2" w:rsidRPr="00317055">
        <w:rPr>
          <w:snapToGrid w:val="0"/>
          <w:sz w:val="22"/>
          <w:szCs w:val="22"/>
        </w:rPr>
        <w:t>.</w:t>
      </w:r>
      <w:r w:rsidR="005A6203" w:rsidRPr="00317055">
        <w:rPr>
          <w:snapToGrid w:val="0"/>
          <w:sz w:val="22"/>
          <w:szCs w:val="22"/>
        </w:rPr>
        <w:t xml:space="preserve"> </w:t>
      </w:r>
    </w:p>
    <w:p w14:paraId="5EB240D1" w14:textId="0BC701A7" w:rsidR="0000260E" w:rsidRPr="00317055" w:rsidRDefault="0000260E" w:rsidP="00F52598">
      <w:pPr>
        <w:pStyle w:val="ab"/>
        <w:numPr>
          <w:ilvl w:val="0"/>
          <w:numId w:val="2"/>
        </w:numPr>
        <w:tabs>
          <w:tab w:val="left" w:pos="431"/>
          <w:tab w:val="left" w:pos="1134"/>
        </w:tabs>
        <w:spacing w:after="120"/>
        <w:ind w:left="0" w:firstLine="709"/>
        <w:jc w:val="both"/>
        <w:rPr>
          <w:sz w:val="22"/>
          <w:szCs w:val="22"/>
        </w:rPr>
      </w:pPr>
      <w:r w:rsidRPr="00317055">
        <w:rPr>
          <w:sz w:val="22"/>
          <w:szCs w:val="22"/>
        </w:rPr>
        <w:t xml:space="preserve">Электрондық қызметтерге қолжетімділік Клиент осы </w:t>
      </w:r>
      <w:r w:rsidRPr="00317055">
        <w:rPr>
          <w:sz w:val="22"/>
          <w:szCs w:val="22"/>
          <w:lang w:val="kk-KZ"/>
        </w:rPr>
        <w:t>Ережені</w:t>
      </w:r>
      <w:r w:rsidRPr="00317055">
        <w:rPr>
          <w:sz w:val="22"/>
          <w:szCs w:val="22"/>
        </w:rPr>
        <w:t xml:space="preserve"> 3-тарауына сәйкес сәйкестендіру және тіркеу </w:t>
      </w:r>
      <w:r w:rsidRPr="00317055">
        <w:rPr>
          <w:sz w:val="22"/>
          <w:szCs w:val="22"/>
          <w:lang w:val="kk-KZ"/>
        </w:rPr>
        <w:t>үдері</w:t>
      </w:r>
      <w:r w:rsidRPr="00317055">
        <w:rPr>
          <w:sz w:val="22"/>
          <w:szCs w:val="22"/>
        </w:rPr>
        <w:t xml:space="preserve">сін өткеннен кейін ғана алынуы мүмкін. </w:t>
      </w:r>
      <w:r w:rsidR="005B1F57">
        <w:rPr>
          <w:sz w:val="22"/>
          <w:szCs w:val="22"/>
          <w:lang w:val="kk-KZ"/>
        </w:rPr>
        <w:t>Баспана маркет</w:t>
      </w:r>
      <w:r w:rsidRPr="00317055">
        <w:rPr>
          <w:sz w:val="22"/>
          <w:szCs w:val="22"/>
        </w:rPr>
        <w:t xml:space="preserve"> жүйесінің жеке кабинетіне кіру үшін құпиясөзді клиент жасайды, құпиясөздің ұзындығы 8 (сегіз) әріптік-цифрлық символдан кем болмауы тиіс.</w:t>
      </w:r>
    </w:p>
    <w:p w14:paraId="776D79D9" w14:textId="77777777" w:rsidR="0000260E" w:rsidRPr="00317055" w:rsidRDefault="0000260E" w:rsidP="00F52598">
      <w:pPr>
        <w:pStyle w:val="ab"/>
        <w:numPr>
          <w:ilvl w:val="0"/>
          <w:numId w:val="2"/>
        </w:numPr>
        <w:tabs>
          <w:tab w:val="left" w:pos="431"/>
          <w:tab w:val="left" w:pos="1134"/>
        </w:tabs>
        <w:spacing w:after="120"/>
        <w:ind w:left="0" w:firstLine="709"/>
        <w:jc w:val="both"/>
        <w:rPr>
          <w:sz w:val="22"/>
          <w:szCs w:val="22"/>
        </w:rPr>
      </w:pPr>
      <w:r w:rsidRPr="00317055">
        <w:rPr>
          <w:sz w:val="22"/>
          <w:szCs w:val="22"/>
        </w:rPr>
        <w:t>Бір реттік (бір реттік) кодтың қолданылу уақыты 2 (екі) минутқа тең.</w:t>
      </w:r>
    </w:p>
    <w:p w14:paraId="13417A29" w14:textId="382EE723" w:rsidR="00A54778" w:rsidRPr="00317055" w:rsidRDefault="00A54778" w:rsidP="00A54778">
      <w:pPr>
        <w:tabs>
          <w:tab w:val="left" w:pos="431"/>
          <w:tab w:val="left" w:pos="1134"/>
        </w:tabs>
        <w:spacing w:after="120"/>
        <w:jc w:val="both"/>
        <w:rPr>
          <w:b/>
          <w:sz w:val="22"/>
          <w:szCs w:val="22"/>
          <w:lang w:val="kk-KZ"/>
        </w:rPr>
      </w:pPr>
      <w:r w:rsidRPr="00317055">
        <w:rPr>
          <w:b/>
          <w:sz w:val="22"/>
          <w:szCs w:val="22"/>
          <w:lang w:val="kk-KZ"/>
        </w:rPr>
        <w:t xml:space="preserve">             67-1. </w:t>
      </w:r>
      <w:r w:rsidRPr="00317055">
        <w:rPr>
          <w:sz w:val="22"/>
          <w:szCs w:val="22"/>
          <w:lang w:val="kk-KZ"/>
        </w:rPr>
        <w:t>Кл</w:t>
      </w:r>
      <w:r w:rsidRPr="00317055">
        <w:rPr>
          <w:sz w:val="22"/>
          <w:szCs w:val="22"/>
          <w:lang w:val="kk-KZ" w:bidi="ru-RU"/>
        </w:rPr>
        <w:t>иент "Otbasy Bank" мобильді қосымшасына кіруге арналған құпиясөзді өзгерткен жағдайда,</w:t>
      </w:r>
      <w:r w:rsidRPr="00317055">
        <w:rPr>
          <w:sz w:val="22"/>
          <w:szCs w:val="22"/>
          <w:lang w:val="kk-KZ"/>
        </w:rPr>
        <w:t xml:space="preserve"> СДАО арқылы немесе Банк құрылғысы арқылы алынған биометриялық деректерді пайдалана отырып, биометриялық сәйкестендіру жүзеге асырылады. </w:t>
      </w:r>
      <w:r w:rsidRPr="00317055">
        <w:rPr>
          <w:rFonts w:eastAsiaTheme="minorHAnsi"/>
          <w:i/>
          <w:color w:val="0000FF"/>
          <w:spacing w:val="-3"/>
          <w:sz w:val="22"/>
          <w:szCs w:val="22"/>
          <w:lang w:val="kk-KZ" w:eastAsia="en-US"/>
        </w:rPr>
        <w:t>(67-1-тармақ Басқарманың 18.04.2024 ж. шешімімен (№45 хаттама) толықтырылды)</w:t>
      </w:r>
      <w:r w:rsidRPr="00317055">
        <w:rPr>
          <w:sz w:val="22"/>
          <w:szCs w:val="22"/>
          <w:lang w:val="kk-KZ" w:bidi="ru-RU"/>
        </w:rPr>
        <w:t>;</w:t>
      </w:r>
    </w:p>
    <w:p w14:paraId="3DE87790" w14:textId="77777777" w:rsidR="00363824" w:rsidRPr="00317055" w:rsidRDefault="0000260E" w:rsidP="00F52598">
      <w:pPr>
        <w:pStyle w:val="ab"/>
        <w:numPr>
          <w:ilvl w:val="0"/>
          <w:numId w:val="2"/>
        </w:numPr>
        <w:tabs>
          <w:tab w:val="left" w:pos="431"/>
          <w:tab w:val="left" w:pos="1134"/>
        </w:tabs>
        <w:spacing w:after="120"/>
        <w:ind w:left="0" w:firstLine="709"/>
        <w:contextualSpacing w:val="0"/>
        <w:jc w:val="both"/>
        <w:rPr>
          <w:sz w:val="22"/>
          <w:szCs w:val="22"/>
          <w:lang w:val="kk-KZ"/>
        </w:rPr>
      </w:pPr>
      <w:r w:rsidRPr="00317055">
        <w:rPr>
          <w:sz w:val="22"/>
          <w:szCs w:val="22"/>
          <w:lang w:val="kk-KZ"/>
        </w:rPr>
        <w:t>Құпия сөзді өзгертуге арналған әрбір жаңа сұрау тек жаңадан жасалған бір реттік (бір реттік) кодпен расталуы мүмкін. Дұрыс құпия сөзді көрсетудің 3 (үш) әрекеті ұсынылады, парольді қате енгізудің үшінші әрекетінен кейін интернет - банкинг жүйесінде клиент үшін қолжетімділік бұғатталады. Бұл жағдайда клиент жаңадан жасалған бір реттік (бір реттік) кодты көрсете отырып, парольді ауыстыруы керек</w:t>
      </w:r>
      <w:r w:rsidR="00EC19A9" w:rsidRPr="00317055">
        <w:rPr>
          <w:sz w:val="22"/>
          <w:szCs w:val="22"/>
          <w:lang w:val="kk-KZ"/>
        </w:rPr>
        <w:t xml:space="preserve">. </w:t>
      </w:r>
    </w:p>
    <w:p w14:paraId="1A3FA15D" w14:textId="03F0C605" w:rsidR="0000260E" w:rsidRPr="00317055" w:rsidRDefault="005B1F57" w:rsidP="00F52598">
      <w:pPr>
        <w:pStyle w:val="ab"/>
        <w:numPr>
          <w:ilvl w:val="0"/>
          <w:numId w:val="2"/>
        </w:numPr>
        <w:tabs>
          <w:tab w:val="left" w:pos="431"/>
          <w:tab w:val="left" w:pos="993"/>
        </w:tabs>
        <w:spacing w:after="120"/>
        <w:ind w:left="0" w:firstLine="709"/>
        <w:jc w:val="both"/>
        <w:rPr>
          <w:sz w:val="22"/>
          <w:szCs w:val="22"/>
          <w:lang w:val="kk-KZ"/>
        </w:rPr>
      </w:pPr>
      <w:r>
        <w:rPr>
          <w:sz w:val="22"/>
          <w:szCs w:val="22"/>
          <w:lang w:val="kk-KZ"/>
        </w:rPr>
        <w:t>Баспана маркет</w:t>
      </w:r>
      <w:r w:rsidR="0000260E" w:rsidRPr="00317055">
        <w:rPr>
          <w:sz w:val="22"/>
          <w:szCs w:val="22"/>
          <w:lang w:val="kk-KZ"/>
        </w:rPr>
        <w:t xml:space="preserve"> жүйесінде ағымдағы бір сессия ішінде клиент электрондық банк қызметтерінің шектеусіз санын алуға құқылы. Ағымдағы бір сессияның уақытын Банк шектемейді. Қауіпсіздік мақсатында </w:t>
      </w:r>
      <w:r>
        <w:rPr>
          <w:sz w:val="22"/>
          <w:szCs w:val="22"/>
          <w:lang w:val="kk-KZ"/>
        </w:rPr>
        <w:t>Баспана маркет</w:t>
      </w:r>
      <w:r w:rsidR="0000260E" w:rsidRPr="00317055">
        <w:rPr>
          <w:sz w:val="22"/>
          <w:szCs w:val="22"/>
          <w:lang w:val="kk-KZ"/>
        </w:rPr>
        <w:t xml:space="preserve"> жүйесінде клиенттің есептік жазбасының ағымдағы сессиясын тоқтату функциясы көзделген - </w:t>
      </w:r>
      <w:r>
        <w:rPr>
          <w:sz w:val="22"/>
          <w:szCs w:val="22"/>
          <w:lang w:val="kk-KZ"/>
        </w:rPr>
        <w:t>Баспана маркет</w:t>
      </w:r>
      <w:r w:rsidR="0000260E" w:rsidRPr="00317055">
        <w:rPr>
          <w:sz w:val="22"/>
          <w:szCs w:val="22"/>
          <w:lang w:val="kk-KZ"/>
        </w:rPr>
        <w:t xml:space="preserve"> жүйесіне кіргеннен кейін электрондық құрылғының белсенді емес жай-күйі (тұрып қалуы) ұзақ (10 минуттан астам) болған жағдайда электрондық банк қызметтерін алуға тыйым салу. Бұл жағдайда </w:t>
      </w:r>
      <w:r>
        <w:rPr>
          <w:sz w:val="22"/>
          <w:szCs w:val="22"/>
          <w:lang w:val="kk-KZ"/>
        </w:rPr>
        <w:t>Баспана маркет</w:t>
      </w:r>
      <w:r w:rsidR="0000260E" w:rsidRPr="00317055">
        <w:rPr>
          <w:sz w:val="22"/>
          <w:szCs w:val="22"/>
          <w:lang w:val="kk-KZ"/>
        </w:rPr>
        <w:t xml:space="preserve"> жүйесіндегі ағымдағы сессия және одан шығу автоматты түрде жүзеге асырылады.</w:t>
      </w:r>
    </w:p>
    <w:p w14:paraId="161E1C4B" w14:textId="5E0DB488" w:rsidR="00CD6FB5" w:rsidRPr="00317055" w:rsidRDefault="0000260E" w:rsidP="00F52598">
      <w:pPr>
        <w:pStyle w:val="ab"/>
        <w:numPr>
          <w:ilvl w:val="0"/>
          <w:numId w:val="2"/>
        </w:numPr>
        <w:tabs>
          <w:tab w:val="left" w:pos="431"/>
          <w:tab w:val="left" w:pos="993"/>
        </w:tabs>
        <w:spacing w:after="120"/>
        <w:ind w:left="0" w:firstLine="709"/>
        <w:contextualSpacing w:val="0"/>
        <w:jc w:val="both"/>
        <w:rPr>
          <w:sz w:val="22"/>
          <w:szCs w:val="22"/>
          <w:lang w:val="kk-KZ"/>
        </w:rPr>
      </w:pPr>
      <w:r w:rsidRPr="00317055">
        <w:rPr>
          <w:sz w:val="22"/>
          <w:szCs w:val="22"/>
          <w:lang w:val="kk-KZ"/>
        </w:rPr>
        <w:t xml:space="preserve">Клиент жүгінген кезде, банк шоттағы / шоттардағы клиенттің қаражаты мен ақпаратының қауіпсіздігін және сақталуын қамтамасыз ету мақсатында клиенттің </w:t>
      </w:r>
      <w:r w:rsidR="005B1F57">
        <w:rPr>
          <w:sz w:val="22"/>
          <w:szCs w:val="22"/>
          <w:lang w:val="kk-KZ"/>
        </w:rPr>
        <w:t>Баспана маркет</w:t>
      </w:r>
      <w:r w:rsidRPr="00317055">
        <w:rPr>
          <w:sz w:val="22"/>
          <w:szCs w:val="22"/>
          <w:lang w:val="kk-KZ"/>
        </w:rPr>
        <w:t xml:space="preserve"> жүйесіне кіруін толығымен бұғаттауға құқылы</w:t>
      </w:r>
      <w:r w:rsidR="00B34DF8" w:rsidRPr="00317055">
        <w:rPr>
          <w:sz w:val="22"/>
          <w:szCs w:val="22"/>
          <w:lang w:val="kk-KZ"/>
        </w:rPr>
        <w:t>.</w:t>
      </w:r>
    </w:p>
    <w:p w14:paraId="1C3022DE" w14:textId="2537E375" w:rsidR="00CD6FB5" w:rsidRPr="00317055" w:rsidRDefault="0000260E" w:rsidP="00F52598">
      <w:pPr>
        <w:pStyle w:val="ab"/>
        <w:numPr>
          <w:ilvl w:val="0"/>
          <w:numId w:val="2"/>
        </w:numPr>
        <w:tabs>
          <w:tab w:val="left" w:pos="431"/>
          <w:tab w:val="left" w:pos="993"/>
        </w:tabs>
        <w:spacing w:after="120"/>
        <w:ind w:left="0" w:firstLine="709"/>
        <w:contextualSpacing w:val="0"/>
        <w:jc w:val="both"/>
        <w:rPr>
          <w:sz w:val="22"/>
          <w:szCs w:val="22"/>
          <w:lang w:val="kk-KZ"/>
        </w:rPr>
      </w:pPr>
      <w:r w:rsidRPr="00317055">
        <w:rPr>
          <w:sz w:val="22"/>
          <w:szCs w:val="22"/>
          <w:lang w:val="kk-KZ"/>
        </w:rPr>
        <w:t xml:space="preserve">Электрондық құжаттар, сондай - ақ </w:t>
      </w:r>
      <w:r w:rsidR="005B1F57">
        <w:rPr>
          <w:sz w:val="22"/>
          <w:szCs w:val="22"/>
          <w:lang w:val="kk-KZ"/>
        </w:rPr>
        <w:t>Баспана маркет</w:t>
      </w:r>
      <w:r w:rsidR="005B1F57" w:rsidRPr="00317055">
        <w:rPr>
          <w:sz w:val="22"/>
          <w:szCs w:val="22"/>
          <w:lang w:val="kk-KZ"/>
        </w:rPr>
        <w:t xml:space="preserve"> </w:t>
      </w:r>
      <w:r w:rsidRPr="00317055">
        <w:rPr>
          <w:sz w:val="22"/>
          <w:szCs w:val="22"/>
          <w:lang w:val="kk-KZ"/>
        </w:rPr>
        <w:t xml:space="preserve"> жүйесіндегі операциялар туралы ақпарат ішкі құжаттарда көзделген мерзімдерге сәйкес олардың тұтастығы мен өзгермейтіндігін сақтай отырып қалыптастырылған, жөнелтілген немесе алынған форматта арнайы жүйелерде сақталады</w:t>
      </w:r>
      <w:r w:rsidR="00FD063A" w:rsidRPr="00317055">
        <w:rPr>
          <w:sz w:val="22"/>
          <w:szCs w:val="22"/>
          <w:lang w:val="kk-KZ"/>
        </w:rPr>
        <w:t>.</w:t>
      </w:r>
    </w:p>
    <w:p w14:paraId="7DB66C45" w14:textId="77777777" w:rsidR="0000260E" w:rsidRPr="00317055" w:rsidRDefault="0000260E" w:rsidP="00F52598">
      <w:pPr>
        <w:pStyle w:val="ab"/>
        <w:numPr>
          <w:ilvl w:val="0"/>
          <w:numId w:val="2"/>
        </w:numPr>
        <w:tabs>
          <w:tab w:val="left" w:pos="431"/>
          <w:tab w:val="left" w:pos="993"/>
        </w:tabs>
        <w:spacing w:after="120"/>
        <w:ind w:left="0" w:firstLine="709"/>
        <w:jc w:val="both"/>
        <w:rPr>
          <w:sz w:val="22"/>
          <w:szCs w:val="22"/>
          <w:lang w:val="kk-KZ"/>
        </w:rPr>
      </w:pPr>
      <w:r w:rsidRPr="00317055">
        <w:rPr>
          <w:sz w:val="22"/>
          <w:szCs w:val="22"/>
          <w:lang w:val="kk-KZ"/>
        </w:rPr>
        <w:t>Электрондық банктік қызметтерді ұсыну кезінде банкте электрондық банктік қызметтерді ұсынуға негіз болған хабарламаларды, тапсырмаларды жіберу және/немесе алу туралы растау қалады.</w:t>
      </w:r>
    </w:p>
    <w:p w14:paraId="5B624441" w14:textId="77777777" w:rsidR="009B3C68" w:rsidRPr="00903D97" w:rsidRDefault="0000260E" w:rsidP="009B3C68">
      <w:pPr>
        <w:pStyle w:val="ab"/>
        <w:numPr>
          <w:ilvl w:val="0"/>
          <w:numId w:val="2"/>
        </w:numPr>
        <w:tabs>
          <w:tab w:val="left" w:pos="431"/>
          <w:tab w:val="left" w:pos="993"/>
        </w:tabs>
        <w:spacing w:after="120"/>
        <w:ind w:left="0" w:firstLine="709"/>
        <w:jc w:val="both"/>
        <w:rPr>
          <w:sz w:val="22"/>
          <w:szCs w:val="22"/>
          <w:lang w:val="kk-KZ"/>
        </w:rPr>
      </w:pPr>
      <w:r w:rsidRPr="00903D97">
        <w:rPr>
          <w:sz w:val="22"/>
          <w:szCs w:val="22"/>
          <w:lang w:val="kk-KZ"/>
        </w:rPr>
        <w:t>Клиенттің сұратуы бойынша Банк оған электрондық Банк қызметтерін ұсынуға негіз болатын электрондық құжаттардың жіберілгені және/немесе алынғаны туралы растама береді.</w:t>
      </w:r>
    </w:p>
    <w:p w14:paraId="59C3C512" w14:textId="6D20F154" w:rsidR="009B3C68" w:rsidRPr="00903D97" w:rsidRDefault="009B3C68" w:rsidP="009B3C68">
      <w:pPr>
        <w:pStyle w:val="ab"/>
        <w:numPr>
          <w:ilvl w:val="0"/>
          <w:numId w:val="2"/>
        </w:numPr>
        <w:tabs>
          <w:tab w:val="left" w:pos="431"/>
          <w:tab w:val="left" w:pos="993"/>
        </w:tabs>
        <w:spacing w:after="120"/>
        <w:ind w:left="0" w:firstLine="709"/>
        <w:jc w:val="both"/>
        <w:rPr>
          <w:sz w:val="22"/>
          <w:szCs w:val="22"/>
          <w:lang w:val="kk-KZ"/>
        </w:rPr>
      </w:pPr>
      <w:r w:rsidRPr="00903D97">
        <w:rPr>
          <w:sz w:val="22"/>
          <w:szCs w:val="22"/>
          <w:lang w:val="kk-KZ"/>
        </w:rPr>
        <w:t>Клиент рұқсат етілмеген қолжетімділік анықталған кезде не Баспана маркет жүйесі арқылы клиенттің банктік шоттарына рұқсатсыз кіруге күдік болған кезде және Банктің Баспана маркет жүйесі арқылы операцияларды жасау қолжетімділіне тосқауыл қою мақсатында "Otbasy bank" мобильді қосымшасын пайдаланған кезде банкті дереу хабардар етуге міндетті. Өтініштер телефон желісі арқылы да, жазбаша түрде де қабылданады:</w:t>
      </w:r>
    </w:p>
    <w:p w14:paraId="466C1FB3" w14:textId="77777777" w:rsidR="009B3C68" w:rsidRPr="00903D97" w:rsidRDefault="009B3C68" w:rsidP="009B3C68">
      <w:pPr>
        <w:tabs>
          <w:tab w:val="left" w:pos="431"/>
          <w:tab w:val="left" w:pos="993"/>
        </w:tabs>
        <w:spacing w:after="120"/>
        <w:jc w:val="both"/>
        <w:rPr>
          <w:sz w:val="22"/>
          <w:szCs w:val="22"/>
        </w:rPr>
      </w:pPr>
      <w:r w:rsidRPr="00903D97">
        <w:rPr>
          <w:sz w:val="22"/>
          <w:szCs w:val="22"/>
        </w:rPr>
        <w:t xml:space="preserve">- телефон желісі 8 (727) 330-94-82; </w:t>
      </w:r>
    </w:p>
    <w:p w14:paraId="2CF3FDCF" w14:textId="7FC115FA" w:rsidR="009B3C68" w:rsidRPr="00903D97" w:rsidRDefault="009B3C68" w:rsidP="009B3C68">
      <w:pPr>
        <w:tabs>
          <w:tab w:val="left" w:pos="431"/>
          <w:tab w:val="left" w:pos="993"/>
        </w:tabs>
        <w:spacing w:after="120"/>
        <w:jc w:val="both"/>
        <w:rPr>
          <w:sz w:val="22"/>
          <w:szCs w:val="22"/>
        </w:rPr>
      </w:pPr>
      <w:r w:rsidRPr="00903D97">
        <w:rPr>
          <w:sz w:val="22"/>
          <w:szCs w:val="22"/>
        </w:rPr>
        <w:t>- электрондық пошта жәшігі</w:t>
      </w:r>
      <w:r w:rsidRPr="00903D97">
        <w:rPr>
          <w:sz w:val="22"/>
          <w:szCs w:val="22"/>
          <w:lang w:val="kk-KZ"/>
        </w:rPr>
        <w:t>:</w:t>
      </w:r>
      <w:r w:rsidRPr="00903D97">
        <w:rPr>
          <w:sz w:val="22"/>
          <w:szCs w:val="22"/>
        </w:rPr>
        <w:t xml:space="preserve"> </w:t>
      </w:r>
      <w:hyperlink r:id="rId23" w:history="1">
        <w:r w:rsidRPr="00903D97">
          <w:rPr>
            <w:rStyle w:val="af5"/>
            <w:sz w:val="22"/>
            <w:szCs w:val="22"/>
          </w:rPr>
          <w:t>antifraud@otbasybank.kz</w:t>
        </w:r>
      </w:hyperlink>
      <w:r w:rsidRPr="00903D97">
        <w:rPr>
          <w:sz w:val="22"/>
          <w:szCs w:val="22"/>
        </w:rPr>
        <w:t>,</w:t>
      </w:r>
      <w:r w:rsidRPr="00903D97">
        <w:rPr>
          <w:sz w:val="22"/>
          <w:szCs w:val="22"/>
          <w:lang w:val="kk-KZ"/>
        </w:rPr>
        <w:t xml:space="preserve"> ол жерге</w:t>
      </w:r>
      <w:r w:rsidRPr="00903D97">
        <w:rPr>
          <w:sz w:val="22"/>
          <w:szCs w:val="22"/>
        </w:rPr>
        <w:t xml:space="preserve"> электрондық хабарламалар мен осындай рұқсатсыз кіруді анықтау туралы не клиенттің банктік шоттарына рұқсатсыз кіру күді</w:t>
      </w:r>
      <w:r w:rsidRPr="00903D97">
        <w:rPr>
          <w:sz w:val="22"/>
          <w:szCs w:val="22"/>
          <w:lang w:val="kk-KZ"/>
        </w:rPr>
        <w:t>гі</w:t>
      </w:r>
      <w:r w:rsidRPr="00903D97">
        <w:rPr>
          <w:sz w:val="22"/>
          <w:szCs w:val="22"/>
        </w:rPr>
        <w:t xml:space="preserve"> туралы ақпарат қабылданады.</w:t>
      </w:r>
    </w:p>
    <w:p w14:paraId="607B03EA" w14:textId="428F7041" w:rsidR="00512223" w:rsidRPr="00903D97" w:rsidRDefault="0097351C" w:rsidP="0097351C">
      <w:pPr>
        <w:tabs>
          <w:tab w:val="left" w:pos="1134"/>
        </w:tabs>
        <w:spacing w:after="120"/>
        <w:ind w:firstLine="567"/>
        <w:jc w:val="both"/>
        <w:rPr>
          <w:rFonts w:eastAsiaTheme="minorHAnsi"/>
          <w:i/>
          <w:color w:val="0000FF"/>
          <w:spacing w:val="-3"/>
          <w:sz w:val="22"/>
          <w:szCs w:val="22"/>
          <w:lang w:val="kk-KZ" w:eastAsia="en-US"/>
        </w:rPr>
      </w:pPr>
      <w:r w:rsidRPr="00903D97">
        <w:rPr>
          <w:rFonts w:eastAsiaTheme="minorHAnsi"/>
          <w:i/>
          <w:color w:val="0000FF"/>
          <w:spacing w:val="-3"/>
          <w:sz w:val="22"/>
          <w:szCs w:val="22"/>
          <w:lang w:val="kk-KZ" w:eastAsia="en-US"/>
        </w:rPr>
        <w:t xml:space="preserve">(Қағидалардың 74-тармағы Басқарманың  </w:t>
      </w:r>
      <w:r w:rsidR="00617408">
        <w:rPr>
          <w:rFonts w:eastAsiaTheme="minorHAnsi"/>
          <w:i/>
          <w:color w:val="0000FF"/>
          <w:spacing w:val="-3"/>
          <w:sz w:val="22"/>
          <w:szCs w:val="22"/>
          <w:lang w:val="kk-KZ" w:eastAsia="en-US"/>
        </w:rPr>
        <w:t xml:space="preserve">26.07.2024 </w:t>
      </w:r>
      <w:r w:rsidRPr="00903D97">
        <w:rPr>
          <w:rFonts w:eastAsiaTheme="minorHAnsi"/>
          <w:i/>
          <w:color w:val="0000FF"/>
          <w:spacing w:val="-3"/>
          <w:sz w:val="22"/>
          <w:szCs w:val="22"/>
          <w:lang w:val="kk-KZ" w:eastAsia="en-US"/>
        </w:rPr>
        <w:t>ж. шешімі (№</w:t>
      </w:r>
      <w:r w:rsidR="00617408">
        <w:rPr>
          <w:rFonts w:eastAsiaTheme="minorHAnsi"/>
          <w:i/>
          <w:color w:val="0000FF"/>
          <w:spacing w:val="-3"/>
          <w:sz w:val="22"/>
          <w:szCs w:val="22"/>
          <w:lang w:val="kk-KZ" w:eastAsia="en-US"/>
        </w:rPr>
        <w:t xml:space="preserve">93 </w:t>
      </w:r>
      <w:r w:rsidRPr="00903D97">
        <w:rPr>
          <w:rFonts w:eastAsiaTheme="minorHAnsi"/>
          <w:i/>
          <w:color w:val="0000FF"/>
          <w:spacing w:val="-3"/>
          <w:sz w:val="22"/>
          <w:szCs w:val="22"/>
          <w:lang w:val="kk-KZ" w:eastAsia="en-US"/>
        </w:rPr>
        <w:t xml:space="preserve"> хаттама) редакциясында жазылды).</w:t>
      </w:r>
    </w:p>
    <w:p w14:paraId="6A520CDC" w14:textId="77777777" w:rsidR="008627D8" w:rsidRPr="00317055" w:rsidRDefault="00192A6C" w:rsidP="00F52598">
      <w:pPr>
        <w:pStyle w:val="ab"/>
        <w:numPr>
          <w:ilvl w:val="0"/>
          <w:numId w:val="2"/>
        </w:numPr>
        <w:tabs>
          <w:tab w:val="left" w:pos="431"/>
          <w:tab w:val="left" w:pos="993"/>
        </w:tabs>
        <w:spacing w:after="120"/>
        <w:ind w:left="142" w:firstLine="567"/>
        <w:contextualSpacing w:val="0"/>
        <w:jc w:val="both"/>
        <w:rPr>
          <w:sz w:val="22"/>
          <w:szCs w:val="22"/>
          <w:lang w:val="kk-KZ"/>
        </w:rPr>
      </w:pPr>
      <w:r w:rsidRPr="00903D97">
        <w:rPr>
          <w:sz w:val="22"/>
          <w:szCs w:val="22"/>
          <w:lang w:val="kk-KZ"/>
        </w:rPr>
        <w:t>Банк құпиясын құрайтын ақпаратқа санкцияланбаған</w:t>
      </w:r>
      <w:r w:rsidRPr="00317055">
        <w:rPr>
          <w:sz w:val="22"/>
          <w:szCs w:val="22"/>
          <w:lang w:val="kk-KZ"/>
        </w:rPr>
        <w:t xml:space="preserve"> қол жеткізу, оны санкцияланбаған өзгерту, санкцияланбаған төлемді және (немесе) ақша аударымын жүзеге асыру және өзге де санкцияланбаған іс-қимылдар анықталған кезде Банк олардың салдарларын жою </w:t>
      </w:r>
      <w:r w:rsidRPr="00317055">
        <w:rPr>
          <w:sz w:val="22"/>
          <w:szCs w:val="22"/>
          <w:lang w:val="kk-KZ"/>
        </w:rPr>
        <w:lastRenderedPageBreak/>
        <w:t>және болашақта олардың жіберілуіне жол бермеу үшін барлық қажетті шараларды дереу қабылдайды,</w:t>
      </w:r>
      <w:r w:rsidR="00B01DA2" w:rsidRPr="00317055">
        <w:rPr>
          <w:sz w:val="22"/>
          <w:szCs w:val="22"/>
          <w:lang w:val="kk-KZ"/>
        </w:rPr>
        <w:t xml:space="preserve"> </w:t>
      </w:r>
      <w:r w:rsidR="006E4DDD" w:rsidRPr="00317055">
        <w:rPr>
          <w:sz w:val="22"/>
          <w:szCs w:val="22"/>
          <w:lang w:val="kk-KZ"/>
        </w:rPr>
        <w:t>бұл туралы осындай іс-әрекеттерге жол берілген Клиентті олар анықталғаннан кейінгі келесі жұмыс күнінен кешіктірмей хабардар етеді.</w:t>
      </w:r>
    </w:p>
    <w:p w14:paraId="68C4407E" w14:textId="30DD6CC7" w:rsidR="00192A6C" w:rsidRPr="00317055" w:rsidRDefault="00192A6C" w:rsidP="00F52598">
      <w:pPr>
        <w:pStyle w:val="ab"/>
        <w:numPr>
          <w:ilvl w:val="0"/>
          <w:numId w:val="2"/>
        </w:numPr>
        <w:tabs>
          <w:tab w:val="left" w:pos="431"/>
          <w:tab w:val="left" w:pos="993"/>
        </w:tabs>
        <w:spacing w:after="120"/>
        <w:ind w:left="142" w:firstLine="567"/>
        <w:jc w:val="both"/>
        <w:rPr>
          <w:sz w:val="22"/>
          <w:szCs w:val="22"/>
          <w:lang w:val="kk-KZ"/>
        </w:rPr>
      </w:pPr>
      <w:r w:rsidRPr="00317055">
        <w:rPr>
          <w:sz w:val="22"/>
          <w:szCs w:val="22"/>
          <w:lang w:val="kk-KZ"/>
        </w:rPr>
        <w:t xml:space="preserve">Клиенттің Банктің Call-орталығына жүгіну жолымен </w:t>
      </w:r>
      <w:r w:rsidR="005B1F57">
        <w:rPr>
          <w:sz w:val="22"/>
          <w:szCs w:val="22"/>
          <w:lang w:val="kk-KZ"/>
        </w:rPr>
        <w:t>Баспана маркет</w:t>
      </w:r>
      <w:r w:rsidRPr="00317055">
        <w:rPr>
          <w:sz w:val="22"/>
          <w:szCs w:val="22"/>
          <w:lang w:val="kk-KZ"/>
        </w:rPr>
        <w:t xml:space="preserve"> жүйесіне кіруді бұғаттау мүмкіндігі бар. Пайдаланушының </w:t>
      </w:r>
      <w:r w:rsidR="005B1F57">
        <w:rPr>
          <w:sz w:val="22"/>
          <w:szCs w:val="22"/>
          <w:lang w:val="kk-KZ"/>
        </w:rPr>
        <w:t>Баспана маркет</w:t>
      </w:r>
      <w:r w:rsidRPr="00317055">
        <w:rPr>
          <w:sz w:val="22"/>
          <w:szCs w:val="22"/>
          <w:lang w:val="kk-KZ"/>
        </w:rPr>
        <w:t xml:space="preserve"> жүйесіндегі есептік жазбасын бұғаттаған кезде клиенттің электрондық банктік қызметтерге қолжетімділігіне тыйым салынады және электрондық банктік қызметтерді көрсету тоқтатыла тұрады.</w:t>
      </w:r>
    </w:p>
    <w:p w14:paraId="4BEB032E" w14:textId="319548F9" w:rsidR="00192A6C" w:rsidRPr="00317055" w:rsidRDefault="005B1F57" w:rsidP="00F52598">
      <w:pPr>
        <w:pStyle w:val="ab"/>
        <w:numPr>
          <w:ilvl w:val="0"/>
          <w:numId w:val="2"/>
        </w:numPr>
        <w:tabs>
          <w:tab w:val="left" w:pos="431"/>
          <w:tab w:val="left" w:pos="993"/>
        </w:tabs>
        <w:spacing w:after="120"/>
        <w:ind w:left="142" w:firstLine="567"/>
        <w:jc w:val="both"/>
        <w:rPr>
          <w:sz w:val="22"/>
          <w:szCs w:val="22"/>
          <w:lang w:val="kk-KZ"/>
        </w:rPr>
      </w:pPr>
      <w:r>
        <w:rPr>
          <w:sz w:val="22"/>
          <w:szCs w:val="22"/>
          <w:lang w:val="kk-KZ"/>
        </w:rPr>
        <w:t>Баспана маркет</w:t>
      </w:r>
      <w:r w:rsidR="00192A6C" w:rsidRPr="00317055">
        <w:rPr>
          <w:sz w:val="22"/>
          <w:szCs w:val="22"/>
          <w:lang w:val="kk-KZ"/>
        </w:rPr>
        <w:t xml:space="preserve"> жүйесіндегі клиенттің есептік жазбасын бұғаттау туралы өтініш берген сәтке дейін Банк алған тапсырма клиенттің операция жасау үшін тиісті түрде қалыптастырған ниеті ретінде қаралады. Банк клиенттің тапсырманы қалыптастыруға өкілеттігін тексермейді және есеп жазбасын немесе электрондық банктік қызметтерге қолжетімділікті бұғаттау үшін уақтылы жүгінбегені үшін жауапты болмайды.</w:t>
      </w:r>
    </w:p>
    <w:p w14:paraId="11E5DAA6" w14:textId="77777777" w:rsidR="0084174F" w:rsidRPr="00317055" w:rsidRDefault="00192A6C" w:rsidP="00F52598">
      <w:pPr>
        <w:pStyle w:val="ab"/>
        <w:numPr>
          <w:ilvl w:val="0"/>
          <w:numId w:val="2"/>
        </w:numPr>
        <w:tabs>
          <w:tab w:val="left" w:pos="431"/>
          <w:tab w:val="left" w:pos="993"/>
        </w:tabs>
        <w:spacing w:after="120"/>
        <w:ind w:left="142" w:firstLine="567"/>
        <w:contextualSpacing w:val="0"/>
        <w:jc w:val="both"/>
        <w:rPr>
          <w:strike/>
          <w:sz w:val="22"/>
          <w:szCs w:val="22"/>
          <w:lang w:val="kk-KZ"/>
        </w:rPr>
      </w:pPr>
      <w:r w:rsidRPr="00317055">
        <w:rPr>
          <w:sz w:val="22"/>
          <w:szCs w:val="22"/>
          <w:lang w:val="kk-KZ"/>
        </w:rPr>
        <w:t>Логин (телефон нөмірі) және/немесе құпия сөз 3 (үш) реттен артық қате терілген жағдайда, Интернет - банкинг жүйесіндегі есептік жазбаның бұғаттан шығарылуы клиенттің бір реттік (біржолғы) кодты қайта сұратуы арқылы жүзеге асырылады. Өзге жағдайларда құлпын ашу клиент тиісті жазбаша өтінішпен филиалға тікелей жүгінген кезде жүзеге асырылады</w:t>
      </w:r>
      <w:r w:rsidR="00D47475" w:rsidRPr="00317055">
        <w:rPr>
          <w:sz w:val="22"/>
          <w:szCs w:val="22"/>
          <w:lang w:val="kk-KZ"/>
        </w:rPr>
        <w:t>.</w:t>
      </w:r>
      <w:r w:rsidR="0079766F" w:rsidRPr="00317055">
        <w:rPr>
          <w:sz w:val="22"/>
          <w:szCs w:val="22"/>
          <w:lang w:val="kk-KZ"/>
        </w:rPr>
        <w:t xml:space="preserve"> </w:t>
      </w:r>
    </w:p>
    <w:p w14:paraId="3A01CB1A" w14:textId="77777777" w:rsidR="00EF1AF1" w:rsidRPr="00317055" w:rsidRDefault="00192A6C" w:rsidP="00085042">
      <w:pPr>
        <w:pStyle w:val="10"/>
        <w:rPr>
          <w:sz w:val="22"/>
          <w:szCs w:val="22"/>
        </w:rPr>
      </w:pPr>
      <w:r w:rsidRPr="00317055">
        <w:rPr>
          <w:sz w:val="22"/>
          <w:szCs w:val="22"/>
        </w:rPr>
        <w:t>7</w:t>
      </w:r>
      <w:r w:rsidRPr="00317055">
        <w:rPr>
          <w:sz w:val="22"/>
          <w:szCs w:val="22"/>
          <w:lang w:val="en-US"/>
        </w:rPr>
        <w:t>-</w:t>
      </w:r>
      <w:r w:rsidRPr="00317055">
        <w:rPr>
          <w:sz w:val="22"/>
          <w:szCs w:val="22"/>
        </w:rPr>
        <w:t>тарау. Қорытынды ережелер</w:t>
      </w:r>
    </w:p>
    <w:p w14:paraId="71D97225" w14:textId="77777777" w:rsidR="004276C4" w:rsidRPr="00317055" w:rsidRDefault="006354F0" w:rsidP="00F52598">
      <w:pPr>
        <w:pStyle w:val="ab"/>
        <w:numPr>
          <w:ilvl w:val="0"/>
          <w:numId w:val="2"/>
        </w:numPr>
        <w:tabs>
          <w:tab w:val="left" w:pos="1134"/>
        </w:tabs>
        <w:spacing w:after="120"/>
        <w:ind w:left="0" w:firstLine="709"/>
        <w:contextualSpacing w:val="0"/>
        <w:jc w:val="both"/>
        <w:rPr>
          <w:snapToGrid w:val="0"/>
          <w:sz w:val="22"/>
          <w:szCs w:val="22"/>
        </w:rPr>
      </w:pPr>
      <w:r w:rsidRPr="00317055">
        <w:rPr>
          <w:sz w:val="22"/>
          <w:szCs w:val="22"/>
        </w:rPr>
        <w:t xml:space="preserve">Банк </w:t>
      </w:r>
      <w:r w:rsidRPr="00317055">
        <w:rPr>
          <w:sz w:val="22"/>
          <w:szCs w:val="22"/>
          <w:lang w:val="kk-KZ"/>
        </w:rPr>
        <w:t>К</w:t>
      </w:r>
      <w:r w:rsidR="00192A6C" w:rsidRPr="00317055">
        <w:rPr>
          <w:sz w:val="22"/>
          <w:szCs w:val="22"/>
        </w:rPr>
        <w:t>лиенттің өтінішін Қазақстан Республикасының қолданыстағы заңнамасында белгіленген тәртіппен және мерзімде қарайды және қағаз жеткізгіште не телефон нөміріне, электрондық поштаға жауап береді</w:t>
      </w:r>
      <w:r w:rsidR="004276C4" w:rsidRPr="00317055">
        <w:rPr>
          <w:sz w:val="22"/>
          <w:szCs w:val="22"/>
        </w:rPr>
        <w:t>.</w:t>
      </w:r>
    </w:p>
    <w:p w14:paraId="3DFCDD25" w14:textId="77777777" w:rsidR="00192A6C" w:rsidRPr="00903D97" w:rsidRDefault="00192A6C" w:rsidP="00F52598">
      <w:pPr>
        <w:pStyle w:val="ab"/>
        <w:widowControl w:val="0"/>
        <w:numPr>
          <w:ilvl w:val="0"/>
          <w:numId w:val="2"/>
        </w:numPr>
        <w:tabs>
          <w:tab w:val="left" w:pos="431"/>
          <w:tab w:val="left" w:pos="851"/>
          <w:tab w:val="left" w:pos="993"/>
        </w:tabs>
        <w:spacing w:after="120"/>
        <w:ind w:left="0" w:right="20" w:firstLine="709"/>
        <w:jc w:val="both"/>
        <w:rPr>
          <w:snapToGrid w:val="0"/>
          <w:sz w:val="22"/>
          <w:szCs w:val="22"/>
        </w:rPr>
      </w:pPr>
      <w:r w:rsidRPr="00317055">
        <w:rPr>
          <w:snapToGrid w:val="0"/>
          <w:sz w:val="22"/>
          <w:szCs w:val="22"/>
        </w:rPr>
        <w:t xml:space="preserve">Электрондық банктік қызметтерді ұсынуға байланысты мәселелер бойынша клиент Банктің келесі </w:t>
      </w:r>
      <w:r w:rsidRPr="00903D97">
        <w:rPr>
          <w:snapToGrid w:val="0"/>
          <w:sz w:val="22"/>
          <w:szCs w:val="22"/>
        </w:rPr>
        <w:t>байланыс деректері бойынша: 8-8000-801-880 немесе ұялы телефоннан 300 нөміріне хабарласа алады.</w:t>
      </w:r>
    </w:p>
    <w:p w14:paraId="1534189D" w14:textId="653F4DFC" w:rsidR="008D243C" w:rsidRPr="00903D97" w:rsidRDefault="008D243C" w:rsidP="008D243C">
      <w:pPr>
        <w:ind w:firstLine="567"/>
        <w:rPr>
          <w:sz w:val="24"/>
          <w:szCs w:val="24"/>
        </w:rPr>
      </w:pPr>
      <w:r w:rsidRPr="00903D97">
        <w:rPr>
          <w:sz w:val="24"/>
          <w:szCs w:val="24"/>
          <w:lang w:val="kk-KZ"/>
        </w:rPr>
        <w:t>К</w:t>
      </w:r>
      <w:r w:rsidRPr="00903D97">
        <w:rPr>
          <w:sz w:val="24"/>
          <w:szCs w:val="24"/>
        </w:rPr>
        <w:t xml:space="preserve">лиент </w:t>
      </w:r>
      <w:r w:rsidRPr="00903D97">
        <w:rPr>
          <w:sz w:val="24"/>
          <w:szCs w:val="24"/>
          <w:lang w:val="kk-KZ"/>
        </w:rPr>
        <w:t>с</w:t>
      </w:r>
      <w:r w:rsidRPr="00903D97">
        <w:rPr>
          <w:sz w:val="24"/>
          <w:szCs w:val="24"/>
        </w:rPr>
        <w:t>ыбайлас жемқорлық пен алаяқтық фактілеріне қатысты  мәселелер бойынша клиенттерге арналған Сенім телефондары бойынша байланыса алады:</w:t>
      </w:r>
    </w:p>
    <w:p w14:paraId="0AA0EADF" w14:textId="77777777" w:rsidR="008D243C" w:rsidRPr="00903D97" w:rsidRDefault="008D243C" w:rsidP="008D243C">
      <w:pPr>
        <w:ind w:firstLine="567"/>
        <w:rPr>
          <w:sz w:val="24"/>
          <w:szCs w:val="24"/>
        </w:rPr>
      </w:pPr>
      <w:r w:rsidRPr="00903D97">
        <w:rPr>
          <w:sz w:val="24"/>
          <w:szCs w:val="24"/>
        </w:rPr>
        <w:t xml:space="preserve">- +7 (727) 330-94-82 </w:t>
      </w:r>
    </w:p>
    <w:p w14:paraId="5A5F2A74" w14:textId="77777777" w:rsidR="008D243C" w:rsidRPr="00903D97" w:rsidRDefault="008D243C" w:rsidP="008D243C">
      <w:pPr>
        <w:ind w:firstLine="567"/>
        <w:rPr>
          <w:sz w:val="24"/>
          <w:szCs w:val="24"/>
        </w:rPr>
      </w:pPr>
      <w:r w:rsidRPr="00903D97">
        <w:rPr>
          <w:sz w:val="24"/>
          <w:szCs w:val="24"/>
        </w:rPr>
        <w:t>- эл.пошта: antifraud@otbasybank.kz</w:t>
      </w:r>
    </w:p>
    <w:p w14:paraId="7E595B79" w14:textId="0EF715F2" w:rsidR="008D243C" w:rsidRPr="00903D97" w:rsidRDefault="008D243C" w:rsidP="008D243C">
      <w:pPr>
        <w:ind w:firstLine="567"/>
        <w:rPr>
          <w:sz w:val="24"/>
          <w:szCs w:val="24"/>
        </w:rPr>
      </w:pPr>
      <w:r w:rsidRPr="00903D97">
        <w:rPr>
          <w:sz w:val="24"/>
          <w:szCs w:val="24"/>
        </w:rPr>
        <w:t>- пошта мекенжайы: Қазақстан Республикасы, A05A2X0, Алматы қаласы, Алмалы а</w:t>
      </w:r>
      <w:r w:rsidR="00AB6483" w:rsidRPr="00903D97">
        <w:rPr>
          <w:sz w:val="24"/>
          <w:szCs w:val="24"/>
        </w:rPr>
        <w:t>уданы, Абылай хан даңғылы, 91, Қ</w:t>
      </w:r>
      <w:r w:rsidRPr="00903D97">
        <w:rPr>
          <w:sz w:val="24"/>
          <w:szCs w:val="24"/>
        </w:rPr>
        <w:t>ауіпсіздік бөлімшесінің басшысына ("өз қолына" деген белгісі бар).</w:t>
      </w:r>
    </w:p>
    <w:p w14:paraId="5D9E0917" w14:textId="42A34A38" w:rsidR="00BB538D" w:rsidRPr="00903D97" w:rsidRDefault="008D243C" w:rsidP="00BB538D">
      <w:pPr>
        <w:tabs>
          <w:tab w:val="left" w:pos="1134"/>
        </w:tabs>
        <w:spacing w:after="120"/>
        <w:ind w:firstLine="567"/>
        <w:jc w:val="both"/>
        <w:rPr>
          <w:rFonts w:eastAsiaTheme="minorHAnsi"/>
          <w:i/>
          <w:color w:val="0000FF"/>
          <w:spacing w:val="-3"/>
          <w:sz w:val="24"/>
          <w:szCs w:val="24"/>
          <w:lang w:eastAsia="en-US"/>
        </w:rPr>
      </w:pPr>
      <w:r w:rsidRPr="00903D97">
        <w:rPr>
          <w:rFonts w:eastAsiaTheme="minorHAnsi"/>
          <w:i/>
          <w:color w:val="0000FF"/>
          <w:spacing w:val="-3"/>
          <w:sz w:val="24"/>
          <w:szCs w:val="24"/>
          <w:lang w:eastAsia="en-US"/>
        </w:rPr>
        <w:t xml:space="preserve"> </w:t>
      </w:r>
      <w:r w:rsidR="00BB538D" w:rsidRPr="00903D97">
        <w:rPr>
          <w:rFonts w:eastAsiaTheme="minorHAnsi"/>
          <w:i/>
          <w:color w:val="0000FF"/>
          <w:spacing w:val="-3"/>
          <w:sz w:val="24"/>
          <w:szCs w:val="24"/>
          <w:lang w:eastAsia="en-US"/>
        </w:rPr>
        <w:t>(</w:t>
      </w:r>
      <w:r w:rsidRPr="00903D97">
        <w:rPr>
          <w:rFonts w:eastAsiaTheme="minorHAnsi"/>
          <w:i/>
          <w:color w:val="0000FF"/>
          <w:spacing w:val="-3"/>
          <w:sz w:val="24"/>
          <w:szCs w:val="24"/>
          <w:lang w:val="kk-KZ" w:eastAsia="en-US"/>
        </w:rPr>
        <w:t xml:space="preserve">Қағидалардың </w:t>
      </w:r>
      <w:r w:rsidR="00BB538D" w:rsidRPr="00903D97">
        <w:rPr>
          <w:rFonts w:eastAsiaTheme="minorHAnsi"/>
          <w:i/>
          <w:color w:val="0000FF"/>
          <w:spacing w:val="-3"/>
          <w:sz w:val="24"/>
          <w:szCs w:val="24"/>
          <w:lang w:eastAsia="en-US"/>
        </w:rPr>
        <w:t>80</w:t>
      </w:r>
      <w:r w:rsidRPr="00903D97">
        <w:rPr>
          <w:rFonts w:eastAsiaTheme="minorHAnsi"/>
          <w:i/>
          <w:color w:val="0000FF"/>
          <w:spacing w:val="-3"/>
          <w:sz w:val="24"/>
          <w:szCs w:val="24"/>
          <w:lang w:val="kk-KZ" w:eastAsia="en-US"/>
        </w:rPr>
        <w:t xml:space="preserve">-тармағы Басқарманың </w:t>
      </w:r>
      <w:r w:rsidR="00617408">
        <w:rPr>
          <w:rFonts w:eastAsiaTheme="minorHAnsi"/>
          <w:i/>
          <w:color w:val="0000FF"/>
          <w:spacing w:val="-3"/>
          <w:sz w:val="24"/>
          <w:szCs w:val="24"/>
          <w:lang w:val="kk-KZ" w:eastAsia="en-US"/>
        </w:rPr>
        <w:t xml:space="preserve">26.07.2024 </w:t>
      </w:r>
      <w:r w:rsidRPr="00903D97">
        <w:rPr>
          <w:rFonts w:eastAsiaTheme="minorHAnsi"/>
          <w:i/>
          <w:color w:val="0000FF"/>
          <w:spacing w:val="-3"/>
          <w:sz w:val="24"/>
          <w:szCs w:val="24"/>
          <w:lang w:val="kk-KZ" w:eastAsia="en-US"/>
        </w:rPr>
        <w:t xml:space="preserve">ж. шешімімен </w:t>
      </w:r>
      <w:r w:rsidRPr="00903D97">
        <w:rPr>
          <w:rFonts w:eastAsiaTheme="minorHAnsi"/>
          <w:i/>
          <w:color w:val="0000FF"/>
          <w:spacing w:val="-3"/>
          <w:sz w:val="24"/>
          <w:szCs w:val="24"/>
          <w:lang w:eastAsia="en-US"/>
        </w:rPr>
        <w:t>(№</w:t>
      </w:r>
      <w:r w:rsidR="00617408">
        <w:rPr>
          <w:rFonts w:eastAsiaTheme="minorHAnsi"/>
          <w:i/>
          <w:color w:val="0000FF"/>
          <w:spacing w:val="-3"/>
          <w:sz w:val="24"/>
          <w:szCs w:val="24"/>
          <w:lang w:eastAsia="en-US"/>
        </w:rPr>
        <w:t>93</w:t>
      </w:r>
      <w:r w:rsidRPr="00903D97">
        <w:rPr>
          <w:rFonts w:eastAsiaTheme="minorHAnsi"/>
          <w:i/>
          <w:color w:val="0000FF"/>
          <w:spacing w:val="-3"/>
          <w:sz w:val="24"/>
          <w:szCs w:val="24"/>
          <w:lang w:val="kk-KZ" w:eastAsia="en-US"/>
        </w:rPr>
        <w:t xml:space="preserve"> хаттама</w:t>
      </w:r>
      <w:r w:rsidRPr="00903D97">
        <w:rPr>
          <w:rFonts w:eastAsiaTheme="minorHAnsi"/>
          <w:i/>
          <w:color w:val="0000FF"/>
          <w:spacing w:val="-3"/>
          <w:sz w:val="24"/>
          <w:szCs w:val="24"/>
          <w:lang w:eastAsia="en-US"/>
        </w:rPr>
        <w:t>)</w:t>
      </w:r>
      <w:r w:rsidRPr="00903D97">
        <w:rPr>
          <w:rFonts w:eastAsiaTheme="minorHAnsi"/>
          <w:i/>
          <w:color w:val="0000FF"/>
          <w:spacing w:val="-3"/>
          <w:sz w:val="24"/>
          <w:szCs w:val="24"/>
          <w:lang w:val="kk-KZ" w:eastAsia="en-US"/>
        </w:rPr>
        <w:t xml:space="preserve"> екінші абзацпен толықтырылды</w:t>
      </w:r>
      <w:r w:rsidR="00BB538D" w:rsidRPr="00903D97">
        <w:rPr>
          <w:rFonts w:eastAsiaTheme="minorHAnsi"/>
          <w:i/>
          <w:color w:val="0000FF"/>
          <w:spacing w:val="-3"/>
          <w:sz w:val="24"/>
          <w:szCs w:val="24"/>
          <w:lang w:eastAsia="en-US"/>
        </w:rPr>
        <w:t>)</w:t>
      </w:r>
    </w:p>
    <w:p w14:paraId="28BC96E8" w14:textId="77777777" w:rsidR="00192A6C" w:rsidRPr="00903D97" w:rsidRDefault="00192A6C" w:rsidP="00F52598">
      <w:pPr>
        <w:pStyle w:val="ab"/>
        <w:widowControl w:val="0"/>
        <w:numPr>
          <w:ilvl w:val="0"/>
          <w:numId w:val="2"/>
        </w:numPr>
        <w:tabs>
          <w:tab w:val="left" w:pos="431"/>
          <w:tab w:val="left" w:pos="851"/>
          <w:tab w:val="left" w:pos="993"/>
        </w:tabs>
        <w:spacing w:after="120"/>
        <w:ind w:left="0" w:right="20" w:firstLine="709"/>
        <w:jc w:val="both"/>
        <w:rPr>
          <w:snapToGrid w:val="0"/>
          <w:sz w:val="22"/>
          <w:szCs w:val="22"/>
        </w:rPr>
      </w:pPr>
      <w:r w:rsidRPr="00903D97">
        <w:rPr>
          <w:snapToGrid w:val="0"/>
          <w:sz w:val="22"/>
          <w:szCs w:val="22"/>
        </w:rPr>
        <w:t>Осы Ережемен реттелмеген мәселелер Банктің ішкі құжаттарына және Қазақстан Республикасының заңнамасына сәйкес шешіледі.</w:t>
      </w:r>
      <w:bookmarkStart w:id="15" w:name="_GoBack"/>
      <w:bookmarkEnd w:id="15"/>
    </w:p>
    <w:p w14:paraId="65F5FA2D" w14:textId="77777777" w:rsidR="005E4FB5" w:rsidRPr="00317055" w:rsidRDefault="00192A6C" w:rsidP="00F52598">
      <w:pPr>
        <w:pStyle w:val="ab"/>
        <w:widowControl w:val="0"/>
        <w:numPr>
          <w:ilvl w:val="0"/>
          <w:numId w:val="2"/>
        </w:numPr>
        <w:tabs>
          <w:tab w:val="left" w:pos="431"/>
          <w:tab w:val="left" w:pos="851"/>
          <w:tab w:val="left" w:pos="993"/>
        </w:tabs>
        <w:spacing w:after="120"/>
        <w:ind w:left="0" w:right="20" w:firstLine="709"/>
        <w:contextualSpacing w:val="0"/>
        <w:jc w:val="both"/>
        <w:rPr>
          <w:sz w:val="22"/>
          <w:szCs w:val="22"/>
        </w:rPr>
      </w:pPr>
      <w:r w:rsidRPr="00903D97">
        <w:rPr>
          <w:snapToGrid w:val="0"/>
          <w:sz w:val="22"/>
          <w:szCs w:val="22"/>
          <w:lang w:val="kk-KZ"/>
        </w:rPr>
        <w:t>Ереже</w:t>
      </w:r>
      <w:r w:rsidRPr="00903D97">
        <w:rPr>
          <w:snapToGrid w:val="0"/>
          <w:sz w:val="22"/>
          <w:szCs w:val="22"/>
        </w:rPr>
        <w:t xml:space="preserve"> Банктің</w:t>
      </w:r>
      <w:r w:rsidRPr="00903D97">
        <w:rPr>
          <w:snapToGrid w:val="0"/>
          <w:sz w:val="22"/>
          <w:szCs w:val="22"/>
          <w:lang w:val="kk-KZ"/>
        </w:rPr>
        <w:t xml:space="preserve"> </w:t>
      </w:r>
      <w:hyperlink r:id="rId24" w:history="1">
        <w:r w:rsidRPr="00903D97">
          <w:rPr>
            <w:rStyle w:val="af5"/>
            <w:snapToGrid w:val="0"/>
            <w:sz w:val="22"/>
            <w:szCs w:val="22"/>
          </w:rPr>
          <w:t>www.hcsbk.kz</w:t>
        </w:r>
      </w:hyperlink>
      <w:r w:rsidRPr="00903D97">
        <w:rPr>
          <w:snapToGrid w:val="0"/>
          <w:sz w:val="22"/>
          <w:szCs w:val="22"/>
          <w:lang w:val="kk-KZ"/>
        </w:rPr>
        <w:t xml:space="preserve"> </w:t>
      </w:r>
      <w:r w:rsidRPr="00903D97">
        <w:rPr>
          <w:snapToGrid w:val="0"/>
          <w:sz w:val="22"/>
          <w:szCs w:val="22"/>
        </w:rPr>
        <w:t xml:space="preserve">  интернет-ресурсында орналастырылады деген сөздермен ауыстырылсын және Банктің интернет-ресурсында</w:t>
      </w:r>
      <w:r w:rsidRPr="00317055">
        <w:rPr>
          <w:snapToGrid w:val="0"/>
          <w:sz w:val="22"/>
          <w:szCs w:val="22"/>
        </w:rPr>
        <w:t xml:space="preserve"> орналастырылған күннен бастап күнтізбелік 10 (он) күн өткен соң қолданысқа енгізіледі.</w:t>
      </w:r>
    </w:p>
    <w:sectPr w:rsidR="005E4FB5" w:rsidRPr="00317055" w:rsidSect="001D7DA6">
      <w:footerReference w:type="default" r:id="rId2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35DC" w14:textId="77777777" w:rsidR="000868C0" w:rsidRDefault="000868C0" w:rsidP="00B15AB6">
      <w:r>
        <w:separator/>
      </w:r>
    </w:p>
  </w:endnote>
  <w:endnote w:type="continuationSeparator" w:id="0">
    <w:p w14:paraId="4839C62C" w14:textId="77777777" w:rsidR="000868C0" w:rsidRDefault="000868C0" w:rsidP="00B15AB6">
      <w:r>
        <w:continuationSeparator/>
      </w:r>
    </w:p>
  </w:endnote>
  <w:endnote w:type="continuationNotice" w:id="1">
    <w:p w14:paraId="6BEBA38B" w14:textId="77777777" w:rsidR="000868C0" w:rsidRDefault="00086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IN Pr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11382"/>
      <w:docPartObj>
        <w:docPartGallery w:val="Page Numbers (Bottom of Page)"/>
        <w:docPartUnique/>
      </w:docPartObj>
    </w:sdtPr>
    <w:sdtEndPr>
      <w:rPr>
        <w:sz w:val="16"/>
        <w:szCs w:val="16"/>
      </w:rPr>
    </w:sdtEndPr>
    <w:sdtContent>
      <w:sdt>
        <w:sdtPr>
          <w:id w:val="-419482161"/>
          <w:docPartObj>
            <w:docPartGallery w:val="Page Numbers (Top of Page)"/>
            <w:docPartUnique/>
          </w:docPartObj>
        </w:sdtPr>
        <w:sdtEndPr>
          <w:rPr>
            <w:sz w:val="16"/>
            <w:szCs w:val="16"/>
          </w:rPr>
        </w:sdtEndPr>
        <w:sdtContent>
          <w:p w14:paraId="379C5A79" w14:textId="77777777" w:rsidR="00E14031" w:rsidRPr="00A364ED" w:rsidRDefault="00580E05" w:rsidP="00580E05">
            <w:pPr>
              <w:tabs>
                <w:tab w:val="left" w:pos="431"/>
              </w:tabs>
              <w:spacing w:after="120"/>
              <w:ind w:right="98"/>
              <w:rPr>
                <w:sz w:val="16"/>
                <w:szCs w:val="16"/>
              </w:rPr>
            </w:pPr>
            <w:r w:rsidRPr="00580E05">
              <w:rPr>
                <w:snapToGrid w:val="0"/>
                <w:sz w:val="16"/>
                <w:szCs w:val="16"/>
                <w:lang w:val="kk-KZ"/>
              </w:rPr>
              <w:t>"Отбасы банк"АҚ Электрондық банк қызметтерін ұсыну ережесі</w:t>
            </w:r>
            <w:r>
              <w:rPr>
                <w:snapToGrid w:val="0"/>
                <w:sz w:val="16"/>
                <w:szCs w:val="16"/>
                <w:lang w:val="kk-KZ"/>
              </w:rPr>
              <w:t xml:space="preserve"> </w:t>
            </w:r>
            <w:r w:rsidR="00E14031">
              <w:rPr>
                <w:sz w:val="16"/>
                <w:szCs w:val="16"/>
              </w:rPr>
              <w:t xml:space="preserve">                            </w:t>
            </w:r>
            <w:r w:rsidR="00BA7178">
              <w:rPr>
                <w:sz w:val="16"/>
                <w:szCs w:val="16"/>
              </w:rPr>
              <w:tab/>
            </w:r>
            <w:r w:rsidR="00BA7178">
              <w:rPr>
                <w:sz w:val="16"/>
                <w:szCs w:val="16"/>
              </w:rPr>
              <w:tab/>
            </w:r>
            <w:r w:rsidR="00BA7178">
              <w:rPr>
                <w:sz w:val="16"/>
                <w:szCs w:val="16"/>
              </w:rPr>
              <w:tab/>
            </w:r>
            <w:r w:rsidR="00E14031">
              <w:rPr>
                <w:sz w:val="16"/>
                <w:szCs w:val="16"/>
              </w:rPr>
              <w:t xml:space="preserve">          </w:t>
            </w:r>
            <w:r w:rsidR="00981637" w:rsidRPr="00A364ED">
              <w:rPr>
                <w:bCs/>
                <w:sz w:val="16"/>
                <w:szCs w:val="16"/>
              </w:rPr>
              <w:fldChar w:fldCharType="begin"/>
            </w:r>
            <w:r w:rsidR="00E14031" w:rsidRPr="00A364ED">
              <w:rPr>
                <w:bCs/>
                <w:sz w:val="16"/>
                <w:szCs w:val="16"/>
              </w:rPr>
              <w:instrText>NUMPAGES</w:instrText>
            </w:r>
            <w:r w:rsidR="00981637" w:rsidRPr="00A364ED">
              <w:rPr>
                <w:bCs/>
                <w:sz w:val="16"/>
                <w:szCs w:val="16"/>
              </w:rPr>
              <w:fldChar w:fldCharType="separate"/>
            </w:r>
            <w:r w:rsidR="00617408">
              <w:rPr>
                <w:bCs/>
                <w:noProof/>
                <w:sz w:val="16"/>
                <w:szCs w:val="16"/>
              </w:rPr>
              <w:t>16</w:t>
            </w:r>
            <w:r w:rsidR="00981637" w:rsidRPr="00A364ED">
              <w:rPr>
                <w:bCs/>
                <w:sz w:val="16"/>
                <w:szCs w:val="16"/>
              </w:rPr>
              <w:fldChar w:fldCharType="end"/>
            </w:r>
            <w:r>
              <w:rPr>
                <w:bCs/>
                <w:sz w:val="16"/>
                <w:szCs w:val="16"/>
                <w:lang w:val="kk-KZ"/>
              </w:rPr>
              <w:t xml:space="preserve"> </w:t>
            </w:r>
            <w:r>
              <w:rPr>
                <w:bCs/>
                <w:sz w:val="16"/>
                <w:szCs w:val="16"/>
                <w:lang w:val="en-US"/>
              </w:rPr>
              <w:t xml:space="preserve">- </w:t>
            </w:r>
            <w:r>
              <w:rPr>
                <w:bCs/>
                <w:sz w:val="16"/>
                <w:szCs w:val="16"/>
                <w:lang w:val="kk-KZ"/>
              </w:rPr>
              <w:t xml:space="preserve">беттің </w:t>
            </w:r>
            <w:r w:rsidRPr="00A364ED">
              <w:rPr>
                <w:bCs/>
                <w:sz w:val="16"/>
                <w:szCs w:val="16"/>
              </w:rPr>
              <w:fldChar w:fldCharType="begin"/>
            </w:r>
            <w:r w:rsidRPr="00A364ED">
              <w:rPr>
                <w:bCs/>
                <w:sz w:val="16"/>
                <w:szCs w:val="16"/>
              </w:rPr>
              <w:instrText>PAGE</w:instrText>
            </w:r>
            <w:r w:rsidRPr="00A364ED">
              <w:rPr>
                <w:bCs/>
                <w:sz w:val="16"/>
                <w:szCs w:val="16"/>
              </w:rPr>
              <w:fldChar w:fldCharType="separate"/>
            </w:r>
            <w:r w:rsidR="00617408">
              <w:rPr>
                <w:bCs/>
                <w:noProof/>
                <w:sz w:val="16"/>
                <w:szCs w:val="16"/>
              </w:rPr>
              <w:t>16</w:t>
            </w:r>
            <w:r w:rsidRPr="00A364ED">
              <w:rPr>
                <w:bCs/>
                <w:sz w:val="16"/>
                <w:szCs w:val="16"/>
              </w:rPr>
              <w:fldChar w:fldCharType="end"/>
            </w:r>
            <w:r>
              <w:rPr>
                <w:bCs/>
                <w:sz w:val="16"/>
                <w:szCs w:val="16"/>
                <w:lang w:val="kk-KZ"/>
              </w:rPr>
              <w:t xml:space="preserve"> </w:t>
            </w:r>
            <w:r>
              <w:rPr>
                <w:bCs/>
                <w:sz w:val="16"/>
                <w:szCs w:val="16"/>
                <w:lang w:val="en-US"/>
              </w:rPr>
              <w:t xml:space="preserve">- </w:t>
            </w:r>
            <w:r>
              <w:rPr>
                <w:bCs/>
                <w:sz w:val="16"/>
                <w:szCs w:val="16"/>
                <w:lang w:val="kk-KZ"/>
              </w:rPr>
              <w:t>беті</w:t>
            </w:r>
          </w:p>
        </w:sdtContent>
      </w:sdt>
    </w:sdtContent>
  </w:sdt>
  <w:p w14:paraId="04479E71" w14:textId="77777777" w:rsidR="00E14031" w:rsidRDefault="00E14031"/>
  <w:p w14:paraId="4A95F74B" w14:textId="77777777" w:rsidR="00E14031" w:rsidRDefault="00E1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6CEEF" w14:textId="77777777" w:rsidR="000868C0" w:rsidRDefault="000868C0" w:rsidP="00B15AB6">
      <w:r>
        <w:separator/>
      </w:r>
    </w:p>
  </w:footnote>
  <w:footnote w:type="continuationSeparator" w:id="0">
    <w:p w14:paraId="4D37E054" w14:textId="77777777" w:rsidR="000868C0" w:rsidRDefault="000868C0" w:rsidP="00B15AB6">
      <w:r>
        <w:continuationSeparator/>
      </w:r>
    </w:p>
  </w:footnote>
  <w:footnote w:type="continuationNotice" w:id="1">
    <w:p w14:paraId="3B3FA458" w14:textId="77777777" w:rsidR="000868C0" w:rsidRDefault="000868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84B"/>
    <w:multiLevelType w:val="hybridMultilevel"/>
    <w:tmpl w:val="29D411B2"/>
    <w:lvl w:ilvl="0" w:tplc="44BC3D24">
      <w:start w:val="1"/>
      <w:numFmt w:val="decimal"/>
      <w:pStyle w:val="3"/>
      <w:lvlText w:val="Статья %1."/>
      <w:lvlJc w:val="left"/>
      <w:pPr>
        <w:ind w:left="360" w:hanging="360"/>
      </w:pPr>
      <w:rPr>
        <w:rFonts w:ascii="Times New Roman" w:hAnsi="Times New Roman" w:hint="default"/>
        <w:b/>
        <w:bCs w:val="0"/>
        <w:i/>
        <w:iCs w:val="0"/>
        <w:caps w:val="0"/>
        <w:smallCaps w:val="0"/>
        <w:strike w:val="0"/>
        <w:dstrike w:val="0"/>
        <w:vanish w:val="0"/>
        <w:color w:val="00000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286A"/>
    <w:multiLevelType w:val="hybridMultilevel"/>
    <w:tmpl w:val="A8461640"/>
    <w:lvl w:ilvl="0" w:tplc="FAD21318">
      <w:start w:val="1"/>
      <w:numFmt w:val="decimal"/>
      <w:lvlText w:val="%1."/>
      <w:lvlJc w:val="left"/>
      <w:pPr>
        <w:ind w:left="1983" w:hanging="990"/>
      </w:pPr>
      <w:rPr>
        <w:rFonts w:hint="default"/>
        <w:b/>
        <w:i w:val="0"/>
        <w:strike w:val="0"/>
        <w:color w:val="auto"/>
        <w:sz w:val="24"/>
        <w:szCs w:val="24"/>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0419000F">
      <w:start w:val="1"/>
      <w:numFmt w:val="decimal"/>
      <w:lvlText w:val="%4."/>
      <w:lvlJc w:val="left"/>
      <w:pPr>
        <w:ind w:left="5361" w:hanging="360"/>
      </w:p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2" w15:restartNumberingAfterBreak="0">
    <w:nsid w:val="10D74CA0"/>
    <w:multiLevelType w:val="hybridMultilevel"/>
    <w:tmpl w:val="70B44756"/>
    <w:lvl w:ilvl="0" w:tplc="36941412">
      <w:start w:val="1"/>
      <w:numFmt w:val="decimal"/>
      <w:lvlText w:val="%1."/>
      <w:lvlJc w:val="left"/>
      <w:pPr>
        <w:ind w:left="1983" w:hanging="990"/>
      </w:pPr>
      <w:rPr>
        <w:rFonts w:hint="default"/>
        <w:b/>
        <w:strike w:val="0"/>
        <w:color w:val="auto"/>
        <w:sz w:val="22"/>
        <w:szCs w:val="22"/>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2E6C42F8">
      <w:start w:val="1"/>
      <w:numFmt w:val="decimal"/>
      <w:lvlText w:val="%4)"/>
      <w:lvlJc w:val="left"/>
      <w:pPr>
        <w:ind w:left="4188" w:hanging="360"/>
      </w:pPr>
      <w:rPr>
        <w:strike w:val="0"/>
        <w:sz w:val="24"/>
        <w:szCs w:val="24"/>
      </w:r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3" w15:restartNumberingAfterBreak="0">
    <w:nsid w:val="14CC0070"/>
    <w:multiLevelType w:val="multilevel"/>
    <w:tmpl w:val="E074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741C52"/>
    <w:multiLevelType w:val="hybridMultilevel"/>
    <w:tmpl w:val="5AD4F2FE"/>
    <w:lvl w:ilvl="0" w:tplc="3ABA669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20825AB4"/>
    <w:multiLevelType w:val="hybridMultilevel"/>
    <w:tmpl w:val="1F7882F6"/>
    <w:lvl w:ilvl="0" w:tplc="7E0623BA">
      <w:start w:val="1"/>
      <w:numFmt w:val="bullet"/>
      <w:pStyle w:val="1"/>
      <w:lvlText w:val=""/>
      <w:lvlJc w:val="left"/>
      <w:pPr>
        <w:tabs>
          <w:tab w:val="num" w:pos="1352"/>
        </w:tabs>
        <w:ind w:left="1352"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91658EA"/>
    <w:multiLevelType w:val="hybridMultilevel"/>
    <w:tmpl w:val="58BA6586"/>
    <w:lvl w:ilvl="0" w:tplc="41F26ACC">
      <w:start w:val="1"/>
      <w:numFmt w:val="decimal"/>
      <w:pStyle w:val="2"/>
      <w:lvlText w:val="Глава %1."/>
      <w:lvlJc w:val="left"/>
      <w:pPr>
        <w:ind w:left="6314" w:hanging="360"/>
      </w:pPr>
      <w:rPr>
        <w:rFonts w:ascii="Times New Roman" w:hAnsi="Times New Roman" w:hint="default"/>
        <w:b w:val="0"/>
        <w:bCs w:val="0"/>
        <w:i w:val="0"/>
        <w:iCs w:val="0"/>
        <w:caps w:val="0"/>
        <w:smallCaps w:val="0"/>
        <w:strike w:val="0"/>
        <w:dstrike w:val="0"/>
        <w:snapToGrid w:val="0"/>
        <w:vanish w:val="0"/>
        <w:color w:val="auto"/>
        <w:spacing w:val="0"/>
        <w:kern w:val="0"/>
        <w:position w:val="0"/>
        <w:u w:val="none"/>
        <w:effect w:val="none"/>
        <w:vertAlign w:val="baseline"/>
        <w:em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1473A67"/>
    <w:multiLevelType w:val="hybridMultilevel"/>
    <w:tmpl w:val="43A2F548"/>
    <w:lvl w:ilvl="0" w:tplc="5974294C">
      <w:start w:val="1"/>
      <w:numFmt w:val="decimal"/>
      <w:lvlText w:val="%1."/>
      <w:lvlJc w:val="left"/>
      <w:pPr>
        <w:ind w:left="928" w:hanging="360"/>
      </w:pPr>
      <w:rPr>
        <w:rFonts w:hint="default"/>
        <w:b w:val="0"/>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B415F78"/>
    <w:multiLevelType w:val="hybridMultilevel"/>
    <w:tmpl w:val="E006C612"/>
    <w:lvl w:ilvl="0" w:tplc="412233B2">
      <w:start w:val="1"/>
      <w:numFmt w:val="decimal"/>
      <w:lvlText w:val="%1)"/>
      <w:lvlJc w:val="left"/>
      <w:pPr>
        <w:ind w:left="4613" w:hanging="360"/>
      </w:pPr>
      <w:rPr>
        <w:rFonts w:ascii="Times New Roman" w:hAnsi="Times New Roman" w:cs="Times New Roman" w:hint="default"/>
        <w:b w:val="0"/>
        <w:i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54F15"/>
    <w:multiLevelType w:val="hybridMultilevel"/>
    <w:tmpl w:val="9ED4BD28"/>
    <w:lvl w:ilvl="0" w:tplc="1EB094DC">
      <w:start w:val="1"/>
      <w:numFmt w:val="decimal"/>
      <w:pStyle w:val="6"/>
      <w:lvlText w:val="Приложение № %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D10FC9"/>
    <w:multiLevelType w:val="hybridMultilevel"/>
    <w:tmpl w:val="7F100B00"/>
    <w:lvl w:ilvl="0" w:tplc="0419000F">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143F64"/>
    <w:multiLevelType w:val="hybridMultilevel"/>
    <w:tmpl w:val="4536B6C4"/>
    <w:lvl w:ilvl="0" w:tplc="18AE51DE">
      <w:start w:val="1"/>
      <w:numFmt w:val="bullet"/>
      <w:lvlText w:val="-"/>
      <w:lvlJc w:val="left"/>
      <w:pPr>
        <w:ind w:left="1430" w:hanging="360"/>
      </w:pPr>
      <w:rPr>
        <w:rFonts w:ascii="SimSun" w:eastAsia="SimSun" w:hAnsi="SimSun" w:hint="eastAsi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15:restartNumberingAfterBreak="0">
    <w:nsid w:val="4D7262F7"/>
    <w:multiLevelType w:val="hybridMultilevel"/>
    <w:tmpl w:val="B900D306"/>
    <w:lvl w:ilvl="0" w:tplc="1FA0B62C">
      <w:start w:val="1"/>
      <w:numFmt w:val="bullet"/>
      <w:lvlText w:val=""/>
      <w:lvlJc w:val="left"/>
      <w:pPr>
        <w:ind w:left="6740" w:hanging="360"/>
      </w:pPr>
      <w:rPr>
        <w:rFonts w:ascii="Symbol" w:hAnsi="Symbol" w:hint="default"/>
      </w:rPr>
    </w:lvl>
    <w:lvl w:ilvl="1" w:tplc="04190003" w:tentative="1">
      <w:start w:val="1"/>
      <w:numFmt w:val="bullet"/>
      <w:lvlText w:val="o"/>
      <w:lvlJc w:val="left"/>
      <w:pPr>
        <w:ind w:left="3140" w:hanging="360"/>
      </w:pPr>
      <w:rPr>
        <w:rFonts w:ascii="Courier New" w:hAnsi="Courier New" w:cs="Courier New" w:hint="default"/>
      </w:rPr>
    </w:lvl>
    <w:lvl w:ilvl="2" w:tplc="04190005" w:tentative="1">
      <w:start w:val="1"/>
      <w:numFmt w:val="bullet"/>
      <w:lvlText w:val=""/>
      <w:lvlJc w:val="left"/>
      <w:pPr>
        <w:ind w:left="3860" w:hanging="360"/>
      </w:pPr>
      <w:rPr>
        <w:rFonts w:ascii="Wingdings" w:hAnsi="Wingdings" w:hint="default"/>
      </w:rPr>
    </w:lvl>
    <w:lvl w:ilvl="3" w:tplc="04190001" w:tentative="1">
      <w:start w:val="1"/>
      <w:numFmt w:val="bullet"/>
      <w:lvlText w:val=""/>
      <w:lvlJc w:val="left"/>
      <w:pPr>
        <w:ind w:left="4580" w:hanging="360"/>
      </w:pPr>
      <w:rPr>
        <w:rFonts w:ascii="Symbol" w:hAnsi="Symbol" w:hint="default"/>
      </w:rPr>
    </w:lvl>
    <w:lvl w:ilvl="4" w:tplc="04190003" w:tentative="1">
      <w:start w:val="1"/>
      <w:numFmt w:val="bullet"/>
      <w:lvlText w:val="o"/>
      <w:lvlJc w:val="left"/>
      <w:pPr>
        <w:ind w:left="5300" w:hanging="360"/>
      </w:pPr>
      <w:rPr>
        <w:rFonts w:ascii="Courier New" w:hAnsi="Courier New" w:cs="Courier New" w:hint="default"/>
      </w:rPr>
    </w:lvl>
    <w:lvl w:ilvl="5" w:tplc="04190005" w:tentative="1">
      <w:start w:val="1"/>
      <w:numFmt w:val="bullet"/>
      <w:lvlText w:val=""/>
      <w:lvlJc w:val="left"/>
      <w:pPr>
        <w:ind w:left="6020" w:hanging="360"/>
      </w:pPr>
      <w:rPr>
        <w:rFonts w:ascii="Wingdings" w:hAnsi="Wingdings" w:hint="default"/>
      </w:rPr>
    </w:lvl>
    <w:lvl w:ilvl="6" w:tplc="04190001" w:tentative="1">
      <w:start w:val="1"/>
      <w:numFmt w:val="bullet"/>
      <w:lvlText w:val=""/>
      <w:lvlJc w:val="left"/>
      <w:pPr>
        <w:ind w:left="6740" w:hanging="360"/>
      </w:pPr>
      <w:rPr>
        <w:rFonts w:ascii="Symbol" w:hAnsi="Symbol" w:hint="default"/>
      </w:rPr>
    </w:lvl>
    <w:lvl w:ilvl="7" w:tplc="04190003" w:tentative="1">
      <w:start w:val="1"/>
      <w:numFmt w:val="bullet"/>
      <w:lvlText w:val="o"/>
      <w:lvlJc w:val="left"/>
      <w:pPr>
        <w:ind w:left="7460" w:hanging="360"/>
      </w:pPr>
      <w:rPr>
        <w:rFonts w:ascii="Courier New" w:hAnsi="Courier New" w:cs="Courier New" w:hint="default"/>
      </w:rPr>
    </w:lvl>
    <w:lvl w:ilvl="8" w:tplc="04190005" w:tentative="1">
      <w:start w:val="1"/>
      <w:numFmt w:val="bullet"/>
      <w:lvlText w:val=""/>
      <w:lvlJc w:val="left"/>
      <w:pPr>
        <w:ind w:left="8180" w:hanging="360"/>
      </w:pPr>
      <w:rPr>
        <w:rFonts w:ascii="Wingdings" w:hAnsi="Wingdings" w:hint="default"/>
      </w:rPr>
    </w:lvl>
  </w:abstractNum>
  <w:abstractNum w:abstractNumId="14" w15:restartNumberingAfterBreak="0">
    <w:nsid w:val="5C9102CE"/>
    <w:multiLevelType w:val="multilevel"/>
    <w:tmpl w:val="5A3AED6E"/>
    <w:lvl w:ilvl="0">
      <w:start w:val="1"/>
      <w:numFmt w:val="decimal"/>
      <w:lvlText w:val="%1."/>
      <w:lvlJc w:val="left"/>
      <w:pPr>
        <w:ind w:left="284" w:firstLine="283"/>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2"/>
        <w:szCs w:val="22"/>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7A3200D"/>
    <w:multiLevelType w:val="hybridMultilevel"/>
    <w:tmpl w:val="77383B66"/>
    <w:lvl w:ilvl="0" w:tplc="0419000F">
      <w:start w:val="1"/>
      <w:numFmt w:val="decimal"/>
      <w:lvlText w:val="%1."/>
      <w:lvlJc w:val="left"/>
      <w:pPr>
        <w:ind w:left="1164" w:hanging="360"/>
      </w:p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16"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A7B2DAF"/>
    <w:multiLevelType w:val="hybridMultilevel"/>
    <w:tmpl w:val="A8461640"/>
    <w:lvl w:ilvl="0" w:tplc="FAD21318">
      <w:start w:val="1"/>
      <w:numFmt w:val="decimal"/>
      <w:lvlText w:val="%1."/>
      <w:lvlJc w:val="left"/>
      <w:pPr>
        <w:ind w:left="1983" w:hanging="990"/>
      </w:pPr>
      <w:rPr>
        <w:rFonts w:hint="default"/>
        <w:b/>
        <w:i w:val="0"/>
        <w:strike w:val="0"/>
        <w:color w:val="auto"/>
        <w:sz w:val="24"/>
        <w:szCs w:val="24"/>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0419000F">
      <w:start w:val="1"/>
      <w:numFmt w:val="decimal"/>
      <w:lvlText w:val="%4."/>
      <w:lvlJc w:val="left"/>
      <w:pPr>
        <w:ind w:left="5361" w:hanging="360"/>
      </w:p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18" w15:restartNumberingAfterBreak="0">
    <w:nsid w:val="7899644C"/>
    <w:multiLevelType w:val="hybridMultilevel"/>
    <w:tmpl w:val="2C34245E"/>
    <w:lvl w:ilvl="0" w:tplc="75E2F1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7"/>
  </w:num>
  <w:num w:numId="5">
    <w:abstractNumId w:val="10"/>
  </w:num>
  <w:num w:numId="6">
    <w:abstractNumId w:val="9"/>
  </w:num>
  <w:num w:numId="7">
    <w:abstractNumId w:val="4"/>
  </w:num>
  <w:num w:numId="8">
    <w:abstractNumId w:val="2"/>
  </w:num>
  <w:num w:numId="9">
    <w:abstractNumId w:val="12"/>
  </w:num>
  <w:num w:numId="10">
    <w:abstractNumId w:val="16"/>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18"/>
  </w:num>
  <w:num w:numId="19">
    <w:abstractNumId w:val="11"/>
  </w:num>
  <w:num w:numId="20">
    <w:abstractNumId w:val="1"/>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B6"/>
    <w:rsid w:val="00000192"/>
    <w:rsid w:val="000008FF"/>
    <w:rsid w:val="00000C1A"/>
    <w:rsid w:val="00000C3A"/>
    <w:rsid w:val="0000117C"/>
    <w:rsid w:val="000013D2"/>
    <w:rsid w:val="00001584"/>
    <w:rsid w:val="000015C8"/>
    <w:rsid w:val="000015D6"/>
    <w:rsid w:val="00001CEF"/>
    <w:rsid w:val="00001CFF"/>
    <w:rsid w:val="00001EFF"/>
    <w:rsid w:val="0000201A"/>
    <w:rsid w:val="0000260E"/>
    <w:rsid w:val="000026BB"/>
    <w:rsid w:val="0000270A"/>
    <w:rsid w:val="00003749"/>
    <w:rsid w:val="0000382B"/>
    <w:rsid w:val="00003D7C"/>
    <w:rsid w:val="00003E88"/>
    <w:rsid w:val="00004088"/>
    <w:rsid w:val="0000423E"/>
    <w:rsid w:val="000048A5"/>
    <w:rsid w:val="00005216"/>
    <w:rsid w:val="0000576D"/>
    <w:rsid w:val="00006BED"/>
    <w:rsid w:val="00006DB8"/>
    <w:rsid w:val="000071CC"/>
    <w:rsid w:val="000073DC"/>
    <w:rsid w:val="00010993"/>
    <w:rsid w:val="00010B9B"/>
    <w:rsid w:val="0001111C"/>
    <w:rsid w:val="00011C40"/>
    <w:rsid w:val="000123A0"/>
    <w:rsid w:val="0001282C"/>
    <w:rsid w:val="00013172"/>
    <w:rsid w:val="00013268"/>
    <w:rsid w:val="00013454"/>
    <w:rsid w:val="000134BF"/>
    <w:rsid w:val="000134DC"/>
    <w:rsid w:val="00013555"/>
    <w:rsid w:val="00014E2D"/>
    <w:rsid w:val="00015241"/>
    <w:rsid w:val="00015268"/>
    <w:rsid w:val="00015709"/>
    <w:rsid w:val="00015A7C"/>
    <w:rsid w:val="00015B24"/>
    <w:rsid w:val="00015B82"/>
    <w:rsid w:val="0001685F"/>
    <w:rsid w:val="0001690A"/>
    <w:rsid w:val="00017E2B"/>
    <w:rsid w:val="00020C5B"/>
    <w:rsid w:val="00021307"/>
    <w:rsid w:val="00021436"/>
    <w:rsid w:val="00022271"/>
    <w:rsid w:val="0002233E"/>
    <w:rsid w:val="00022932"/>
    <w:rsid w:val="000232D3"/>
    <w:rsid w:val="00023531"/>
    <w:rsid w:val="00023C5D"/>
    <w:rsid w:val="0002458A"/>
    <w:rsid w:val="0002460E"/>
    <w:rsid w:val="00025833"/>
    <w:rsid w:val="00025F93"/>
    <w:rsid w:val="000263DF"/>
    <w:rsid w:val="00026F64"/>
    <w:rsid w:val="000271F9"/>
    <w:rsid w:val="00030291"/>
    <w:rsid w:val="000308BE"/>
    <w:rsid w:val="00030BE2"/>
    <w:rsid w:val="00030C9E"/>
    <w:rsid w:val="00030CD7"/>
    <w:rsid w:val="00031932"/>
    <w:rsid w:val="00031B22"/>
    <w:rsid w:val="000323BD"/>
    <w:rsid w:val="00032805"/>
    <w:rsid w:val="00032B69"/>
    <w:rsid w:val="00033819"/>
    <w:rsid w:val="00033E41"/>
    <w:rsid w:val="00033F7D"/>
    <w:rsid w:val="00035CCF"/>
    <w:rsid w:val="00036391"/>
    <w:rsid w:val="0003644E"/>
    <w:rsid w:val="000365BE"/>
    <w:rsid w:val="0003748B"/>
    <w:rsid w:val="00037E9E"/>
    <w:rsid w:val="00037FD5"/>
    <w:rsid w:val="00040689"/>
    <w:rsid w:val="00040E5E"/>
    <w:rsid w:val="0004102A"/>
    <w:rsid w:val="0004219B"/>
    <w:rsid w:val="000421AA"/>
    <w:rsid w:val="00042295"/>
    <w:rsid w:val="00042BF8"/>
    <w:rsid w:val="00042CC4"/>
    <w:rsid w:val="00042DF9"/>
    <w:rsid w:val="00043419"/>
    <w:rsid w:val="00044222"/>
    <w:rsid w:val="000443DF"/>
    <w:rsid w:val="000448A9"/>
    <w:rsid w:val="0004509C"/>
    <w:rsid w:val="000452BB"/>
    <w:rsid w:val="00045597"/>
    <w:rsid w:val="00045C90"/>
    <w:rsid w:val="00045D54"/>
    <w:rsid w:val="0004619E"/>
    <w:rsid w:val="00046BF6"/>
    <w:rsid w:val="00046C15"/>
    <w:rsid w:val="000471EC"/>
    <w:rsid w:val="000476AC"/>
    <w:rsid w:val="0004785D"/>
    <w:rsid w:val="00047FD0"/>
    <w:rsid w:val="0005093C"/>
    <w:rsid w:val="000512D6"/>
    <w:rsid w:val="0005135C"/>
    <w:rsid w:val="00051786"/>
    <w:rsid w:val="00051EC7"/>
    <w:rsid w:val="000520B2"/>
    <w:rsid w:val="000525DB"/>
    <w:rsid w:val="0005284F"/>
    <w:rsid w:val="000530C9"/>
    <w:rsid w:val="000531DD"/>
    <w:rsid w:val="000535C3"/>
    <w:rsid w:val="0005368D"/>
    <w:rsid w:val="00053706"/>
    <w:rsid w:val="00053761"/>
    <w:rsid w:val="00053E8C"/>
    <w:rsid w:val="000541E9"/>
    <w:rsid w:val="00054700"/>
    <w:rsid w:val="000548FB"/>
    <w:rsid w:val="0005517D"/>
    <w:rsid w:val="00055833"/>
    <w:rsid w:val="00055BC0"/>
    <w:rsid w:val="00055E55"/>
    <w:rsid w:val="0005630A"/>
    <w:rsid w:val="00056E80"/>
    <w:rsid w:val="00057879"/>
    <w:rsid w:val="00057B1C"/>
    <w:rsid w:val="00057FE4"/>
    <w:rsid w:val="00060F93"/>
    <w:rsid w:val="000611B7"/>
    <w:rsid w:val="0006120B"/>
    <w:rsid w:val="00061FF9"/>
    <w:rsid w:val="00062343"/>
    <w:rsid w:val="0006267C"/>
    <w:rsid w:val="00062BC3"/>
    <w:rsid w:val="00062E4E"/>
    <w:rsid w:val="00063180"/>
    <w:rsid w:val="0006393B"/>
    <w:rsid w:val="00063CBE"/>
    <w:rsid w:val="00065051"/>
    <w:rsid w:val="000658FE"/>
    <w:rsid w:val="0006607A"/>
    <w:rsid w:val="00066347"/>
    <w:rsid w:val="00066D99"/>
    <w:rsid w:val="00066DA9"/>
    <w:rsid w:val="000676BF"/>
    <w:rsid w:val="00067B18"/>
    <w:rsid w:val="00067FFA"/>
    <w:rsid w:val="00070195"/>
    <w:rsid w:val="000704C3"/>
    <w:rsid w:val="000707DF"/>
    <w:rsid w:val="0007096A"/>
    <w:rsid w:val="00070CD1"/>
    <w:rsid w:val="00070DBB"/>
    <w:rsid w:val="000710E1"/>
    <w:rsid w:val="00071201"/>
    <w:rsid w:val="00071667"/>
    <w:rsid w:val="00072675"/>
    <w:rsid w:val="00072937"/>
    <w:rsid w:val="000736FC"/>
    <w:rsid w:val="00073BE0"/>
    <w:rsid w:val="00074175"/>
    <w:rsid w:val="000742E9"/>
    <w:rsid w:val="00074A52"/>
    <w:rsid w:val="00074BF8"/>
    <w:rsid w:val="00075048"/>
    <w:rsid w:val="000755DB"/>
    <w:rsid w:val="0007564D"/>
    <w:rsid w:val="00075A6B"/>
    <w:rsid w:val="00075E90"/>
    <w:rsid w:val="000760AD"/>
    <w:rsid w:val="0007652F"/>
    <w:rsid w:val="000766F3"/>
    <w:rsid w:val="00077A6D"/>
    <w:rsid w:val="0008001F"/>
    <w:rsid w:val="00080825"/>
    <w:rsid w:val="00080DCE"/>
    <w:rsid w:val="00080E49"/>
    <w:rsid w:val="000810A3"/>
    <w:rsid w:val="00081DE0"/>
    <w:rsid w:val="00081F9A"/>
    <w:rsid w:val="0008207B"/>
    <w:rsid w:val="00082BB4"/>
    <w:rsid w:val="0008341A"/>
    <w:rsid w:val="00083BE9"/>
    <w:rsid w:val="00083D3B"/>
    <w:rsid w:val="00083DC3"/>
    <w:rsid w:val="00084D13"/>
    <w:rsid w:val="00085042"/>
    <w:rsid w:val="00085052"/>
    <w:rsid w:val="000850FF"/>
    <w:rsid w:val="0008546F"/>
    <w:rsid w:val="000854B8"/>
    <w:rsid w:val="000854ED"/>
    <w:rsid w:val="000864DA"/>
    <w:rsid w:val="000868C0"/>
    <w:rsid w:val="000869AB"/>
    <w:rsid w:val="0008722E"/>
    <w:rsid w:val="00087C3D"/>
    <w:rsid w:val="00087C8D"/>
    <w:rsid w:val="00090018"/>
    <w:rsid w:val="000906AC"/>
    <w:rsid w:val="00090A11"/>
    <w:rsid w:val="000914B3"/>
    <w:rsid w:val="00091721"/>
    <w:rsid w:val="00091904"/>
    <w:rsid w:val="00092054"/>
    <w:rsid w:val="0009225E"/>
    <w:rsid w:val="00092C03"/>
    <w:rsid w:val="00092E9F"/>
    <w:rsid w:val="00093120"/>
    <w:rsid w:val="00093BCE"/>
    <w:rsid w:val="00093E1A"/>
    <w:rsid w:val="000942CE"/>
    <w:rsid w:val="00094341"/>
    <w:rsid w:val="000948BD"/>
    <w:rsid w:val="00094C14"/>
    <w:rsid w:val="00095333"/>
    <w:rsid w:val="0009561D"/>
    <w:rsid w:val="00095AF3"/>
    <w:rsid w:val="00095BC3"/>
    <w:rsid w:val="00095F4A"/>
    <w:rsid w:val="00095F6B"/>
    <w:rsid w:val="00096184"/>
    <w:rsid w:val="00096477"/>
    <w:rsid w:val="00096487"/>
    <w:rsid w:val="000966BF"/>
    <w:rsid w:val="0009683F"/>
    <w:rsid w:val="00096983"/>
    <w:rsid w:val="00096A25"/>
    <w:rsid w:val="00096CA2"/>
    <w:rsid w:val="00096DE0"/>
    <w:rsid w:val="0009723F"/>
    <w:rsid w:val="00097326"/>
    <w:rsid w:val="000976BB"/>
    <w:rsid w:val="00097763"/>
    <w:rsid w:val="00097B29"/>
    <w:rsid w:val="00097EE5"/>
    <w:rsid w:val="000A09E8"/>
    <w:rsid w:val="000A1A83"/>
    <w:rsid w:val="000A2572"/>
    <w:rsid w:val="000A2830"/>
    <w:rsid w:val="000A305E"/>
    <w:rsid w:val="000A3178"/>
    <w:rsid w:val="000A37AA"/>
    <w:rsid w:val="000A3B36"/>
    <w:rsid w:val="000A3B81"/>
    <w:rsid w:val="000A3CF0"/>
    <w:rsid w:val="000A3DFF"/>
    <w:rsid w:val="000A3E82"/>
    <w:rsid w:val="000A400F"/>
    <w:rsid w:val="000A41A7"/>
    <w:rsid w:val="000A4C1E"/>
    <w:rsid w:val="000A4C71"/>
    <w:rsid w:val="000A4DC2"/>
    <w:rsid w:val="000A4F6A"/>
    <w:rsid w:val="000A4FE5"/>
    <w:rsid w:val="000A5447"/>
    <w:rsid w:val="000A5514"/>
    <w:rsid w:val="000A5F6B"/>
    <w:rsid w:val="000A67D4"/>
    <w:rsid w:val="000A696D"/>
    <w:rsid w:val="000A71BF"/>
    <w:rsid w:val="000A7C44"/>
    <w:rsid w:val="000A7E31"/>
    <w:rsid w:val="000A7F63"/>
    <w:rsid w:val="000A7F82"/>
    <w:rsid w:val="000B019F"/>
    <w:rsid w:val="000B0360"/>
    <w:rsid w:val="000B0571"/>
    <w:rsid w:val="000B0763"/>
    <w:rsid w:val="000B08BB"/>
    <w:rsid w:val="000B0A9A"/>
    <w:rsid w:val="000B0A9C"/>
    <w:rsid w:val="000B0CA6"/>
    <w:rsid w:val="000B0CC1"/>
    <w:rsid w:val="000B101B"/>
    <w:rsid w:val="000B1361"/>
    <w:rsid w:val="000B1879"/>
    <w:rsid w:val="000B2053"/>
    <w:rsid w:val="000B2277"/>
    <w:rsid w:val="000B26CD"/>
    <w:rsid w:val="000B299D"/>
    <w:rsid w:val="000B2C77"/>
    <w:rsid w:val="000B31DD"/>
    <w:rsid w:val="000B3211"/>
    <w:rsid w:val="000B32E9"/>
    <w:rsid w:val="000B3316"/>
    <w:rsid w:val="000B491A"/>
    <w:rsid w:val="000B4958"/>
    <w:rsid w:val="000B4BDC"/>
    <w:rsid w:val="000B5106"/>
    <w:rsid w:val="000B5EE3"/>
    <w:rsid w:val="000B615E"/>
    <w:rsid w:val="000B6AB0"/>
    <w:rsid w:val="000B6AB1"/>
    <w:rsid w:val="000B6CB3"/>
    <w:rsid w:val="000B7371"/>
    <w:rsid w:val="000B7704"/>
    <w:rsid w:val="000B785F"/>
    <w:rsid w:val="000B7CF2"/>
    <w:rsid w:val="000C0EB3"/>
    <w:rsid w:val="000C154C"/>
    <w:rsid w:val="000C187A"/>
    <w:rsid w:val="000C1941"/>
    <w:rsid w:val="000C19DC"/>
    <w:rsid w:val="000C2C20"/>
    <w:rsid w:val="000C3023"/>
    <w:rsid w:val="000C336B"/>
    <w:rsid w:val="000C338B"/>
    <w:rsid w:val="000C36F1"/>
    <w:rsid w:val="000C3730"/>
    <w:rsid w:val="000C396D"/>
    <w:rsid w:val="000C3CA4"/>
    <w:rsid w:val="000C42BF"/>
    <w:rsid w:val="000C44B8"/>
    <w:rsid w:val="000C483D"/>
    <w:rsid w:val="000C4A22"/>
    <w:rsid w:val="000C4A63"/>
    <w:rsid w:val="000C4E6A"/>
    <w:rsid w:val="000C4FB3"/>
    <w:rsid w:val="000C52E7"/>
    <w:rsid w:val="000C55AD"/>
    <w:rsid w:val="000C5981"/>
    <w:rsid w:val="000C5F16"/>
    <w:rsid w:val="000C6408"/>
    <w:rsid w:val="000C645C"/>
    <w:rsid w:val="000C6A1B"/>
    <w:rsid w:val="000D01C8"/>
    <w:rsid w:val="000D0BBF"/>
    <w:rsid w:val="000D128D"/>
    <w:rsid w:val="000D15D3"/>
    <w:rsid w:val="000D18CF"/>
    <w:rsid w:val="000D1F4E"/>
    <w:rsid w:val="000D237E"/>
    <w:rsid w:val="000D24B4"/>
    <w:rsid w:val="000D269F"/>
    <w:rsid w:val="000D284A"/>
    <w:rsid w:val="000D2B20"/>
    <w:rsid w:val="000D2B70"/>
    <w:rsid w:val="000D2DEA"/>
    <w:rsid w:val="000D3282"/>
    <w:rsid w:val="000D33EF"/>
    <w:rsid w:val="000D3715"/>
    <w:rsid w:val="000D3C34"/>
    <w:rsid w:val="000D422F"/>
    <w:rsid w:val="000D4FEE"/>
    <w:rsid w:val="000D55CD"/>
    <w:rsid w:val="000D56D1"/>
    <w:rsid w:val="000D580C"/>
    <w:rsid w:val="000D6B2E"/>
    <w:rsid w:val="000D72B1"/>
    <w:rsid w:val="000D732E"/>
    <w:rsid w:val="000D761B"/>
    <w:rsid w:val="000D792F"/>
    <w:rsid w:val="000D7B88"/>
    <w:rsid w:val="000D7CC0"/>
    <w:rsid w:val="000D7FD6"/>
    <w:rsid w:val="000E0050"/>
    <w:rsid w:val="000E0A8B"/>
    <w:rsid w:val="000E0C70"/>
    <w:rsid w:val="000E10AA"/>
    <w:rsid w:val="000E195F"/>
    <w:rsid w:val="000E1CA9"/>
    <w:rsid w:val="000E280C"/>
    <w:rsid w:val="000E2CB2"/>
    <w:rsid w:val="000E3221"/>
    <w:rsid w:val="000E397F"/>
    <w:rsid w:val="000E454D"/>
    <w:rsid w:val="000E4DC9"/>
    <w:rsid w:val="000E5346"/>
    <w:rsid w:val="000E62DD"/>
    <w:rsid w:val="000E68A1"/>
    <w:rsid w:val="000E6A00"/>
    <w:rsid w:val="000E6B69"/>
    <w:rsid w:val="000E6EE3"/>
    <w:rsid w:val="000E6F18"/>
    <w:rsid w:val="000E7C05"/>
    <w:rsid w:val="000E7C26"/>
    <w:rsid w:val="000E7F50"/>
    <w:rsid w:val="000F0224"/>
    <w:rsid w:val="000F028B"/>
    <w:rsid w:val="000F0C9B"/>
    <w:rsid w:val="000F1699"/>
    <w:rsid w:val="000F1708"/>
    <w:rsid w:val="000F18DD"/>
    <w:rsid w:val="000F197E"/>
    <w:rsid w:val="000F1C35"/>
    <w:rsid w:val="000F1E81"/>
    <w:rsid w:val="000F219E"/>
    <w:rsid w:val="000F3124"/>
    <w:rsid w:val="000F31E5"/>
    <w:rsid w:val="000F3970"/>
    <w:rsid w:val="000F3B77"/>
    <w:rsid w:val="000F3D78"/>
    <w:rsid w:val="000F3E4C"/>
    <w:rsid w:val="000F3E61"/>
    <w:rsid w:val="000F3F6A"/>
    <w:rsid w:val="000F408D"/>
    <w:rsid w:val="000F44A4"/>
    <w:rsid w:val="000F50F1"/>
    <w:rsid w:val="000F5821"/>
    <w:rsid w:val="000F5A3C"/>
    <w:rsid w:val="000F5E0C"/>
    <w:rsid w:val="000F5FF4"/>
    <w:rsid w:val="000F6001"/>
    <w:rsid w:val="000F6223"/>
    <w:rsid w:val="000F687B"/>
    <w:rsid w:val="000F6C64"/>
    <w:rsid w:val="000F6FA8"/>
    <w:rsid w:val="000F7A8F"/>
    <w:rsid w:val="000F7C28"/>
    <w:rsid w:val="000F7EA2"/>
    <w:rsid w:val="001000C0"/>
    <w:rsid w:val="001006A5"/>
    <w:rsid w:val="001007A4"/>
    <w:rsid w:val="001008A0"/>
    <w:rsid w:val="00100DED"/>
    <w:rsid w:val="00100F4B"/>
    <w:rsid w:val="0010202D"/>
    <w:rsid w:val="00102754"/>
    <w:rsid w:val="001027F7"/>
    <w:rsid w:val="00102E00"/>
    <w:rsid w:val="001034C3"/>
    <w:rsid w:val="00103590"/>
    <w:rsid w:val="001038C1"/>
    <w:rsid w:val="00103EA2"/>
    <w:rsid w:val="0010424E"/>
    <w:rsid w:val="00104739"/>
    <w:rsid w:val="00104DEA"/>
    <w:rsid w:val="001053FA"/>
    <w:rsid w:val="00105A03"/>
    <w:rsid w:val="00105C89"/>
    <w:rsid w:val="00105EE3"/>
    <w:rsid w:val="00105F24"/>
    <w:rsid w:val="00106207"/>
    <w:rsid w:val="0010644F"/>
    <w:rsid w:val="00106AC7"/>
    <w:rsid w:val="00106B5A"/>
    <w:rsid w:val="00106F7E"/>
    <w:rsid w:val="001076B4"/>
    <w:rsid w:val="0011086F"/>
    <w:rsid w:val="00110CC8"/>
    <w:rsid w:val="00110D18"/>
    <w:rsid w:val="00110D76"/>
    <w:rsid w:val="00111394"/>
    <w:rsid w:val="0011154C"/>
    <w:rsid w:val="001118C8"/>
    <w:rsid w:val="00112213"/>
    <w:rsid w:val="00112240"/>
    <w:rsid w:val="00112CBA"/>
    <w:rsid w:val="00112F20"/>
    <w:rsid w:val="001133D7"/>
    <w:rsid w:val="00113C83"/>
    <w:rsid w:val="00114B38"/>
    <w:rsid w:val="00114C6A"/>
    <w:rsid w:val="001150A3"/>
    <w:rsid w:val="0011519B"/>
    <w:rsid w:val="00116811"/>
    <w:rsid w:val="001177E1"/>
    <w:rsid w:val="00120069"/>
    <w:rsid w:val="00120110"/>
    <w:rsid w:val="00120511"/>
    <w:rsid w:val="00120517"/>
    <w:rsid w:val="001209F3"/>
    <w:rsid w:val="0012133E"/>
    <w:rsid w:val="00121B5B"/>
    <w:rsid w:val="00121C34"/>
    <w:rsid w:val="0012247A"/>
    <w:rsid w:val="001226FC"/>
    <w:rsid w:val="0012333C"/>
    <w:rsid w:val="00124035"/>
    <w:rsid w:val="00124313"/>
    <w:rsid w:val="00124D8B"/>
    <w:rsid w:val="00124E58"/>
    <w:rsid w:val="00125692"/>
    <w:rsid w:val="00125DE7"/>
    <w:rsid w:val="00126BAC"/>
    <w:rsid w:val="00127197"/>
    <w:rsid w:val="001273EA"/>
    <w:rsid w:val="001274EF"/>
    <w:rsid w:val="0012767E"/>
    <w:rsid w:val="001278CA"/>
    <w:rsid w:val="00127BD8"/>
    <w:rsid w:val="00130133"/>
    <w:rsid w:val="001308A6"/>
    <w:rsid w:val="00130A42"/>
    <w:rsid w:val="0013135A"/>
    <w:rsid w:val="00131E51"/>
    <w:rsid w:val="00132698"/>
    <w:rsid w:val="00132813"/>
    <w:rsid w:val="00132D84"/>
    <w:rsid w:val="001330A0"/>
    <w:rsid w:val="00134376"/>
    <w:rsid w:val="001345EF"/>
    <w:rsid w:val="00134BF4"/>
    <w:rsid w:val="00134F40"/>
    <w:rsid w:val="00135659"/>
    <w:rsid w:val="001358A3"/>
    <w:rsid w:val="00135DCB"/>
    <w:rsid w:val="001362E9"/>
    <w:rsid w:val="00136BD2"/>
    <w:rsid w:val="00136C96"/>
    <w:rsid w:val="0013735B"/>
    <w:rsid w:val="00137578"/>
    <w:rsid w:val="0013788F"/>
    <w:rsid w:val="001378A3"/>
    <w:rsid w:val="00137AB1"/>
    <w:rsid w:val="001402A4"/>
    <w:rsid w:val="00140340"/>
    <w:rsid w:val="001404FB"/>
    <w:rsid w:val="001408D9"/>
    <w:rsid w:val="001408FB"/>
    <w:rsid w:val="00140AFF"/>
    <w:rsid w:val="00141A17"/>
    <w:rsid w:val="00141A4B"/>
    <w:rsid w:val="00141A58"/>
    <w:rsid w:val="001420CB"/>
    <w:rsid w:val="001424A9"/>
    <w:rsid w:val="001428E9"/>
    <w:rsid w:val="00142C99"/>
    <w:rsid w:val="0014314A"/>
    <w:rsid w:val="0014352A"/>
    <w:rsid w:val="001435EE"/>
    <w:rsid w:val="0014360D"/>
    <w:rsid w:val="00143D7F"/>
    <w:rsid w:val="001440F2"/>
    <w:rsid w:val="00144F6D"/>
    <w:rsid w:val="00146449"/>
    <w:rsid w:val="001470F6"/>
    <w:rsid w:val="0014783E"/>
    <w:rsid w:val="00147901"/>
    <w:rsid w:val="0015019A"/>
    <w:rsid w:val="001507E4"/>
    <w:rsid w:val="00150884"/>
    <w:rsid w:val="00150AFC"/>
    <w:rsid w:val="00150B62"/>
    <w:rsid w:val="00150D2D"/>
    <w:rsid w:val="0015120F"/>
    <w:rsid w:val="00151406"/>
    <w:rsid w:val="00151471"/>
    <w:rsid w:val="00151641"/>
    <w:rsid w:val="00151F08"/>
    <w:rsid w:val="0015237C"/>
    <w:rsid w:val="001527D4"/>
    <w:rsid w:val="00152897"/>
    <w:rsid w:val="001529BA"/>
    <w:rsid w:val="001529FC"/>
    <w:rsid w:val="00152B47"/>
    <w:rsid w:val="0015311B"/>
    <w:rsid w:val="001533BA"/>
    <w:rsid w:val="00154385"/>
    <w:rsid w:val="0015452C"/>
    <w:rsid w:val="001546B7"/>
    <w:rsid w:val="00154727"/>
    <w:rsid w:val="00154E40"/>
    <w:rsid w:val="00155080"/>
    <w:rsid w:val="00155B8F"/>
    <w:rsid w:val="00155F2D"/>
    <w:rsid w:val="00156339"/>
    <w:rsid w:val="00156482"/>
    <w:rsid w:val="00156863"/>
    <w:rsid w:val="00156FD1"/>
    <w:rsid w:val="00157772"/>
    <w:rsid w:val="00157B6B"/>
    <w:rsid w:val="00157CAE"/>
    <w:rsid w:val="0016059C"/>
    <w:rsid w:val="001606DF"/>
    <w:rsid w:val="00160C13"/>
    <w:rsid w:val="00161292"/>
    <w:rsid w:val="001616FC"/>
    <w:rsid w:val="00161A63"/>
    <w:rsid w:val="00162549"/>
    <w:rsid w:val="0016315C"/>
    <w:rsid w:val="00163227"/>
    <w:rsid w:val="0016387B"/>
    <w:rsid w:val="0016395B"/>
    <w:rsid w:val="00163B34"/>
    <w:rsid w:val="00163C7C"/>
    <w:rsid w:val="00163F84"/>
    <w:rsid w:val="001641A5"/>
    <w:rsid w:val="00164541"/>
    <w:rsid w:val="001645DC"/>
    <w:rsid w:val="00164F75"/>
    <w:rsid w:val="0016507C"/>
    <w:rsid w:val="001652EB"/>
    <w:rsid w:val="00165371"/>
    <w:rsid w:val="00165DBA"/>
    <w:rsid w:val="00165E36"/>
    <w:rsid w:val="001663EF"/>
    <w:rsid w:val="00166ACD"/>
    <w:rsid w:val="00167865"/>
    <w:rsid w:val="00167952"/>
    <w:rsid w:val="00170932"/>
    <w:rsid w:val="00170D97"/>
    <w:rsid w:val="0017148C"/>
    <w:rsid w:val="001717AC"/>
    <w:rsid w:val="001717E3"/>
    <w:rsid w:val="00171913"/>
    <w:rsid w:val="00171C52"/>
    <w:rsid w:val="00171E81"/>
    <w:rsid w:val="00171EF5"/>
    <w:rsid w:val="0017220C"/>
    <w:rsid w:val="00172308"/>
    <w:rsid w:val="00172376"/>
    <w:rsid w:val="001733A1"/>
    <w:rsid w:val="00174377"/>
    <w:rsid w:val="00174DF9"/>
    <w:rsid w:val="00175E93"/>
    <w:rsid w:val="00176662"/>
    <w:rsid w:val="001766B7"/>
    <w:rsid w:val="00176B21"/>
    <w:rsid w:val="00176BDF"/>
    <w:rsid w:val="00176C31"/>
    <w:rsid w:val="00176C8C"/>
    <w:rsid w:val="00176EA9"/>
    <w:rsid w:val="00176FE1"/>
    <w:rsid w:val="001775C9"/>
    <w:rsid w:val="00177737"/>
    <w:rsid w:val="00177976"/>
    <w:rsid w:val="00177CA5"/>
    <w:rsid w:val="00177DD2"/>
    <w:rsid w:val="00180D54"/>
    <w:rsid w:val="00181920"/>
    <w:rsid w:val="001819BB"/>
    <w:rsid w:val="00182525"/>
    <w:rsid w:val="00182EBB"/>
    <w:rsid w:val="00184095"/>
    <w:rsid w:val="00184122"/>
    <w:rsid w:val="00184B1B"/>
    <w:rsid w:val="001850FF"/>
    <w:rsid w:val="0018535E"/>
    <w:rsid w:val="00185503"/>
    <w:rsid w:val="00185812"/>
    <w:rsid w:val="00185A8E"/>
    <w:rsid w:val="00186495"/>
    <w:rsid w:val="00186F13"/>
    <w:rsid w:val="00187090"/>
    <w:rsid w:val="00190184"/>
    <w:rsid w:val="001901E3"/>
    <w:rsid w:val="001902BF"/>
    <w:rsid w:val="00190460"/>
    <w:rsid w:val="001905C4"/>
    <w:rsid w:val="00190BC9"/>
    <w:rsid w:val="00190E61"/>
    <w:rsid w:val="0019121E"/>
    <w:rsid w:val="001914DD"/>
    <w:rsid w:val="00191ADA"/>
    <w:rsid w:val="00191F6E"/>
    <w:rsid w:val="001920E0"/>
    <w:rsid w:val="00192A6C"/>
    <w:rsid w:val="00192FE1"/>
    <w:rsid w:val="001939CD"/>
    <w:rsid w:val="00193E7D"/>
    <w:rsid w:val="00194F1D"/>
    <w:rsid w:val="00195589"/>
    <w:rsid w:val="001958D1"/>
    <w:rsid w:val="00195932"/>
    <w:rsid w:val="00195BE0"/>
    <w:rsid w:val="00195D2E"/>
    <w:rsid w:val="00195EDE"/>
    <w:rsid w:val="00196774"/>
    <w:rsid w:val="00196A6E"/>
    <w:rsid w:val="00196B27"/>
    <w:rsid w:val="00196ECD"/>
    <w:rsid w:val="00197F44"/>
    <w:rsid w:val="001A0219"/>
    <w:rsid w:val="001A0860"/>
    <w:rsid w:val="001A13B7"/>
    <w:rsid w:val="001A144A"/>
    <w:rsid w:val="001A16DD"/>
    <w:rsid w:val="001A1A21"/>
    <w:rsid w:val="001A1AD5"/>
    <w:rsid w:val="001A2373"/>
    <w:rsid w:val="001A248B"/>
    <w:rsid w:val="001A2A37"/>
    <w:rsid w:val="001A30C4"/>
    <w:rsid w:val="001A37C4"/>
    <w:rsid w:val="001A4163"/>
    <w:rsid w:val="001A42A9"/>
    <w:rsid w:val="001A4861"/>
    <w:rsid w:val="001A49C5"/>
    <w:rsid w:val="001A4C16"/>
    <w:rsid w:val="001A4E5B"/>
    <w:rsid w:val="001A4F51"/>
    <w:rsid w:val="001A58EF"/>
    <w:rsid w:val="001A5E4F"/>
    <w:rsid w:val="001A64F8"/>
    <w:rsid w:val="001A6F22"/>
    <w:rsid w:val="001A70D4"/>
    <w:rsid w:val="001A713A"/>
    <w:rsid w:val="001A74A4"/>
    <w:rsid w:val="001A7BF5"/>
    <w:rsid w:val="001A7CAB"/>
    <w:rsid w:val="001B009A"/>
    <w:rsid w:val="001B04DD"/>
    <w:rsid w:val="001B0A98"/>
    <w:rsid w:val="001B0AF6"/>
    <w:rsid w:val="001B125B"/>
    <w:rsid w:val="001B17EC"/>
    <w:rsid w:val="001B1802"/>
    <w:rsid w:val="001B18B8"/>
    <w:rsid w:val="001B1E22"/>
    <w:rsid w:val="001B25DE"/>
    <w:rsid w:val="001B2A99"/>
    <w:rsid w:val="001B2E7B"/>
    <w:rsid w:val="001B3472"/>
    <w:rsid w:val="001B3740"/>
    <w:rsid w:val="001B37EE"/>
    <w:rsid w:val="001B3C8E"/>
    <w:rsid w:val="001B43F1"/>
    <w:rsid w:val="001B4BBE"/>
    <w:rsid w:val="001B5256"/>
    <w:rsid w:val="001B5ED4"/>
    <w:rsid w:val="001B6DD6"/>
    <w:rsid w:val="001B6E7C"/>
    <w:rsid w:val="001B6EAF"/>
    <w:rsid w:val="001B6F44"/>
    <w:rsid w:val="001B70F1"/>
    <w:rsid w:val="001B71A5"/>
    <w:rsid w:val="001B7E2D"/>
    <w:rsid w:val="001C0503"/>
    <w:rsid w:val="001C0574"/>
    <w:rsid w:val="001C0F36"/>
    <w:rsid w:val="001C1110"/>
    <w:rsid w:val="001C131F"/>
    <w:rsid w:val="001C16F6"/>
    <w:rsid w:val="001C1CC3"/>
    <w:rsid w:val="001C3D1C"/>
    <w:rsid w:val="001C4043"/>
    <w:rsid w:val="001C4146"/>
    <w:rsid w:val="001C4327"/>
    <w:rsid w:val="001C4C76"/>
    <w:rsid w:val="001C52E5"/>
    <w:rsid w:val="001C5662"/>
    <w:rsid w:val="001C5AE7"/>
    <w:rsid w:val="001C5D82"/>
    <w:rsid w:val="001C5EA1"/>
    <w:rsid w:val="001C61E7"/>
    <w:rsid w:val="001C68AA"/>
    <w:rsid w:val="001C712F"/>
    <w:rsid w:val="001C7169"/>
    <w:rsid w:val="001C7374"/>
    <w:rsid w:val="001C77C0"/>
    <w:rsid w:val="001C7B44"/>
    <w:rsid w:val="001C7B85"/>
    <w:rsid w:val="001D1E28"/>
    <w:rsid w:val="001D2138"/>
    <w:rsid w:val="001D2483"/>
    <w:rsid w:val="001D28D5"/>
    <w:rsid w:val="001D2B11"/>
    <w:rsid w:val="001D3448"/>
    <w:rsid w:val="001D372C"/>
    <w:rsid w:val="001D3B3F"/>
    <w:rsid w:val="001D4198"/>
    <w:rsid w:val="001D437F"/>
    <w:rsid w:val="001D444A"/>
    <w:rsid w:val="001D6833"/>
    <w:rsid w:val="001D6BCD"/>
    <w:rsid w:val="001D6BFC"/>
    <w:rsid w:val="001D734C"/>
    <w:rsid w:val="001D75DB"/>
    <w:rsid w:val="001D7B5E"/>
    <w:rsid w:val="001D7D9D"/>
    <w:rsid w:val="001D7DA6"/>
    <w:rsid w:val="001E0306"/>
    <w:rsid w:val="001E071C"/>
    <w:rsid w:val="001E0B99"/>
    <w:rsid w:val="001E0EAF"/>
    <w:rsid w:val="001E11CA"/>
    <w:rsid w:val="001E1E3B"/>
    <w:rsid w:val="001E1EA6"/>
    <w:rsid w:val="001E262F"/>
    <w:rsid w:val="001E26A2"/>
    <w:rsid w:val="001E274C"/>
    <w:rsid w:val="001E2AC5"/>
    <w:rsid w:val="001E30B9"/>
    <w:rsid w:val="001E3150"/>
    <w:rsid w:val="001E336B"/>
    <w:rsid w:val="001E350F"/>
    <w:rsid w:val="001E36D2"/>
    <w:rsid w:val="001E384D"/>
    <w:rsid w:val="001E38DF"/>
    <w:rsid w:val="001E3FC3"/>
    <w:rsid w:val="001E4090"/>
    <w:rsid w:val="001E40A9"/>
    <w:rsid w:val="001E468D"/>
    <w:rsid w:val="001E4989"/>
    <w:rsid w:val="001E4F92"/>
    <w:rsid w:val="001E5259"/>
    <w:rsid w:val="001E54EC"/>
    <w:rsid w:val="001E57A6"/>
    <w:rsid w:val="001E57B3"/>
    <w:rsid w:val="001E57B7"/>
    <w:rsid w:val="001E62AE"/>
    <w:rsid w:val="001E6875"/>
    <w:rsid w:val="001E6BC9"/>
    <w:rsid w:val="001E6C90"/>
    <w:rsid w:val="001E6DA5"/>
    <w:rsid w:val="001E721C"/>
    <w:rsid w:val="001E772A"/>
    <w:rsid w:val="001E7ACC"/>
    <w:rsid w:val="001E7C43"/>
    <w:rsid w:val="001F030B"/>
    <w:rsid w:val="001F04AB"/>
    <w:rsid w:val="001F0805"/>
    <w:rsid w:val="001F081C"/>
    <w:rsid w:val="001F0E18"/>
    <w:rsid w:val="001F13E3"/>
    <w:rsid w:val="001F1671"/>
    <w:rsid w:val="001F2010"/>
    <w:rsid w:val="001F24FB"/>
    <w:rsid w:val="001F2EAA"/>
    <w:rsid w:val="001F3066"/>
    <w:rsid w:val="001F30C1"/>
    <w:rsid w:val="001F31F5"/>
    <w:rsid w:val="001F32F0"/>
    <w:rsid w:val="001F33A4"/>
    <w:rsid w:val="001F3406"/>
    <w:rsid w:val="001F3772"/>
    <w:rsid w:val="001F3BDE"/>
    <w:rsid w:val="001F40A2"/>
    <w:rsid w:val="001F4742"/>
    <w:rsid w:val="001F4820"/>
    <w:rsid w:val="001F48A1"/>
    <w:rsid w:val="001F4D2E"/>
    <w:rsid w:val="001F4FA1"/>
    <w:rsid w:val="001F4FE3"/>
    <w:rsid w:val="001F534E"/>
    <w:rsid w:val="001F5F4E"/>
    <w:rsid w:val="001F684C"/>
    <w:rsid w:val="001F6D1A"/>
    <w:rsid w:val="001F6E5F"/>
    <w:rsid w:val="001F7EFC"/>
    <w:rsid w:val="00200014"/>
    <w:rsid w:val="00200227"/>
    <w:rsid w:val="00200681"/>
    <w:rsid w:val="002008C4"/>
    <w:rsid w:val="00200ABB"/>
    <w:rsid w:val="00200DC1"/>
    <w:rsid w:val="002010A5"/>
    <w:rsid w:val="00201331"/>
    <w:rsid w:val="002019B6"/>
    <w:rsid w:val="002022CF"/>
    <w:rsid w:val="00202DAE"/>
    <w:rsid w:val="00202F02"/>
    <w:rsid w:val="00203782"/>
    <w:rsid w:val="00203C4C"/>
    <w:rsid w:val="00203ED8"/>
    <w:rsid w:val="00204046"/>
    <w:rsid w:val="00204166"/>
    <w:rsid w:val="00204546"/>
    <w:rsid w:val="00204812"/>
    <w:rsid w:val="00204B7D"/>
    <w:rsid w:val="00204F86"/>
    <w:rsid w:val="00205278"/>
    <w:rsid w:val="002054F0"/>
    <w:rsid w:val="00205E58"/>
    <w:rsid w:val="0020757D"/>
    <w:rsid w:val="00207EC9"/>
    <w:rsid w:val="002101E9"/>
    <w:rsid w:val="00210271"/>
    <w:rsid w:val="002105D4"/>
    <w:rsid w:val="00210634"/>
    <w:rsid w:val="002107BE"/>
    <w:rsid w:val="00210903"/>
    <w:rsid w:val="00210CCE"/>
    <w:rsid w:val="00210E33"/>
    <w:rsid w:val="00211167"/>
    <w:rsid w:val="002112A2"/>
    <w:rsid w:val="00211302"/>
    <w:rsid w:val="00211449"/>
    <w:rsid w:val="0021168E"/>
    <w:rsid w:val="00211C30"/>
    <w:rsid w:val="00212259"/>
    <w:rsid w:val="00212453"/>
    <w:rsid w:val="00212D19"/>
    <w:rsid w:val="002132B1"/>
    <w:rsid w:val="00213351"/>
    <w:rsid w:val="002134F5"/>
    <w:rsid w:val="002136A7"/>
    <w:rsid w:val="00213C82"/>
    <w:rsid w:val="00213ECE"/>
    <w:rsid w:val="00213F83"/>
    <w:rsid w:val="00214A25"/>
    <w:rsid w:val="00215C02"/>
    <w:rsid w:val="00216034"/>
    <w:rsid w:val="002164D2"/>
    <w:rsid w:val="0021697A"/>
    <w:rsid w:val="00217A8B"/>
    <w:rsid w:val="00220468"/>
    <w:rsid w:val="0022092F"/>
    <w:rsid w:val="00220DFC"/>
    <w:rsid w:val="00221075"/>
    <w:rsid w:val="00221099"/>
    <w:rsid w:val="00221A24"/>
    <w:rsid w:val="0022278D"/>
    <w:rsid w:val="00222B23"/>
    <w:rsid w:val="00223033"/>
    <w:rsid w:val="00223BB3"/>
    <w:rsid w:val="00223F3F"/>
    <w:rsid w:val="00224029"/>
    <w:rsid w:val="002240A6"/>
    <w:rsid w:val="002241E4"/>
    <w:rsid w:val="00224602"/>
    <w:rsid w:val="00224BA6"/>
    <w:rsid w:val="00224CAE"/>
    <w:rsid w:val="00225090"/>
    <w:rsid w:val="00226B92"/>
    <w:rsid w:val="0022726C"/>
    <w:rsid w:val="0023006E"/>
    <w:rsid w:val="00230347"/>
    <w:rsid w:val="0023036A"/>
    <w:rsid w:val="00230462"/>
    <w:rsid w:val="002304C9"/>
    <w:rsid w:val="00230838"/>
    <w:rsid w:val="00230950"/>
    <w:rsid w:val="00230963"/>
    <w:rsid w:val="00230FC5"/>
    <w:rsid w:val="00230FCA"/>
    <w:rsid w:val="0023103F"/>
    <w:rsid w:val="00231720"/>
    <w:rsid w:val="002318CD"/>
    <w:rsid w:val="00232E80"/>
    <w:rsid w:val="00233614"/>
    <w:rsid w:val="00233947"/>
    <w:rsid w:val="00233DC8"/>
    <w:rsid w:val="002342AD"/>
    <w:rsid w:val="002348F4"/>
    <w:rsid w:val="00234D96"/>
    <w:rsid w:val="00235E38"/>
    <w:rsid w:val="002374BB"/>
    <w:rsid w:val="00237639"/>
    <w:rsid w:val="00237A09"/>
    <w:rsid w:val="00237BB7"/>
    <w:rsid w:val="00237D78"/>
    <w:rsid w:val="00240E84"/>
    <w:rsid w:val="00241882"/>
    <w:rsid w:val="002418C7"/>
    <w:rsid w:val="00241EDE"/>
    <w:rsid w:val="00241F48"/>
    <w:rsid w:val="002425B8"/>
    <w:rsid w:val="002425BA"/>
    <w:rsid w:val="00242625"/>
    <w:rsid w:val="002430CD"/>
    <w:rsid w:val="00243B54"/>
    <w:rsid w:val="00244052"/>
    <w:rsid w:val="00244B11"/>
    <w:rsid w:val="00244E81"/>
    <w:rsid w:val="00245023"/>
    <w:rsid w:val="00245093"/>
    <w:rsid w:val="00245544"/>
    <w:rsid w:val="002455E6"/>
    <w:rsid w:val="00245B30"/>
    <w:rsid w:val="00245C8F"/>
    <w:rsid w:val="00245D90"/>
    <w:rsid w:val="002464A0"/>
    <w:rsid w:val="0024662C"/>
    <w:rsid w:val="00246925"/>
    <w:rsid w:val="00246981"/>
    <w:rsid w:val="002471DF"/>
    <w:rsid w:val="002473D1"/>
    <w:rsid w:val="00247950"/>
    <w:rsid w:val="00247D8A"/>
    <w:rsid w:val="00250026"/>
    <w:rsid w:val="00250DB3"/>
    <w:rsid w:val="002512C5"/>
    <w:rsid w:val="0025169E"/>
    <w:rsid w:val="002517F0"/>
    <w:rsid w:val="00251BAA"/>
    <w:rsid w:val="00251C27"/>
    <w:rsid w:val="00252741"/>
    <w:rsid w:val="0025316B"/>
    <w:rsid w:val="00253E9B"/>
    <w:rsid w:val="00253F2A"/>
    <w:rsid w:val="00253FD6"/>
    <w:rsid w:val="00254B4B"/>
    <w:rsid w:val="002550D7"/>
    <w:rsid w:val="00255214"/>
    <w:rsid w:val="002555B9"/>
    <w:rsid w:val="002556C9"/>
    <w:rsid w:val="002558E4"/>
    <w:rsid w:val="00255E2C"/>
    <w:rsid w:val="00255F1B"/>
    <w:rsid w:val="00256830"/>
    <w:rsid w:val="00257384"/>
    <w:rsid w:val="00257533"/>
    <w:rsid w:val="00257CC0"/>
    <w:rsid w:val="00257D89"/>
    <w:rsid w:val="00257EB9"/>
    <w:rsid w:val="002604E4"/>
    <w:rsid w:val="0026055F"/>
    <w:rsid w:val="00260580"/>
    <w:rsid w:val="00261475"/>
    <w:rsid w:val="002614C5"/>
    <w:rsid w:val="002616E8"/>
    <w:rsid w:val="00261D42"/>
    <w:rsid w:val="00262BAF"/>
    <w:rsid w:val="00262FB9"/>
    <w:rsid w:val="00263F55"/>
    <w:rsid w:val="00264572"/>
    <w:rsid w:val="00266ABD"/>
    <w:rsid w:val="00266ECE"/>
    <w:rsid w:val="002671F2"/>
    <w:rsid w:val="0026760F"/>
    <w:rsid w:val="0026792E"/>
    <w:rsid w:val="00267F00"/>
    <w:rsid w:val="00267F37"/>
    <w:rsid w:val="002705A7"/>
    <w:rsid w:val="00270D69"/>
    <w:rsid w:val="002716BD"/>
    <w:rsid w:val="00271E5A"/>
    <w:rsid w:val="00271F61"/>
    <w:rsid w:val="00272167"/>
    <w:rsid w:val="0027218A"/>
    <w:rsid w:val="00272D25"/>
    <w:rsid w:val="00272E57"/>
    <w:rsid w:val="002732A9"/>
    <w:rsid w:val="002739C1"/>
    <w:rsid w:val="002743C0"/>
    <w:rsid w:val="00275090"/>
    <w:rsid w:val="002754CE"/>
    <w:rsid w:val="002754F7"/>
    <w:rsid w:val="002757D3"/>
    <w:rsid w:val="002764BE"/>
    <w:rsid w:val="002765AB"/>
    <w:rsid w:val="00276D9F"/>
    <w:rsid w:val="002774C3"/>
    <w:rsid w:val="00277A93"/>
    <w:rsid w:val="00277BBA"/>
    <w:rsid w:val="00277E1A"/>
    <w:rsid w:val="00277E93"/>
    <w:rsid w:val="00280B1A"/>
    <w:rsid w:val="00281016"/>
    <w:rsid w:val="00281123"/>
    <w:rsid w:val="002811D6"/>
    <w:rsid w:val="002814FD"/>
    <w:rsid w:val="00281A64"/>
    <w:rsid w:val="00282331"/>
    <w:rsid w:val="0028273B"/>
    <w:rsid w:val="0028276E"/>
    <w:rsid w:val="0028298A"/>
    <w:rsid w:val="00282B32"/>
    <w:rsid w:val="0028404E"/>
    <w:rsid w:val="00284139"/>
    <w:rsid w:val="002842EA"/>
    <w:rsid w:val="00284803"/>
    <w:rsid w:val="00284B5E"/>
    <w:rsid w:val="00284B6C"/>
    <w:rsid w:val="00284FA1"/>
    <w:rsid w:val="00285042"/>
    <w:rsid w:val="002852F5"/>
    <w:rsid w:val="002855CC"/>
    <w:rsid w:val="00285C26"/>
    <w:rsid w:val="00285D6C"/>
    <w:rsid w:val="00285E89"/>
    <w:rsid w:val="00285F37"/>
    <w:rsid w:val="00286049"/>
    <w:rsid w:val="00286053"/>
    <w:rsid w:val="00286450"/>
    <w:rsid w:val="00286869"/>
    <w:rsid w:val="00286B6D"/>
    <w:rsid w:val="0028726D"/>
    <w:rsid w:val="00287336"/>
    <w:rsid w:val="0028754F"/>
    <w:rsid w:val="00287773"/>
    <w:rsid w:val="00287A88"/>
    <w:rsid w:val="00287AC7"/>
    <w:rsid w:val="00287D05"/>
    <w:rsid w:val="00287E8B"/>
    <w:rsid w:val="002900AD"/>
    <w:rsid w:val="002901A4"/>
    <w:rsid w:val="0029065D"/>
    <w:rsid w:val="002912B9"/>
    <w:rsid w:val="00291401"/>
    <w:rsid w:val="002919A6"/>
    <w:rsid w:val="00291F4D"/>
    <w:rsid w:val="0029219A"/>
    <w:rsid w:val="002921DA"/>
    <w:rsid w:val="002922AE"/>
    <w:rsid w:val="0029343F"/>
    <w:rsid w:val="00293DCE"/>
    <w:rsid w:val="00293F9A"/>
    <w:rsid w:val="00294235"/>
    <w:rsid w:val="0029458D"/>
    <w:rsid w:val="0029521A"/>
    <w:rsid w:val="002953A4"/>
    <w:rsid w:val="00295698"/>
    <w:rsid w:val="0029581A"/>
    <w:rsid w:val="00295861"/>
    <w:rsid w:val="00295DF6"/>
    <w:rsid w:val="00296350"/>
    <w:rsid w:val="00296620"/>
    <w:rsid w:val="00296748"/>
    <w:rsid w:val="002972C2"/>
    <w:rsid w:val="00297414"/>
    <w:rsid w:val="0029745A"/>
    <w:rsid w:val="002979C2"/>
    <w:rsid w:val="002A00DD"/>
    <w:rsid w:val="002A0335"/>
    <w:rsid w:val="002A06B9"/>
    <w:rsid w:val="002A0DF6"/>
    <w:rsid w:val="002A0FA2"/>
    <w:rsid w:val="002A1642"/>
    <w:rsid w:val="002A1A5B"/>
    <w:rsid w:val="002A2552"/>
    <w:rsid w:val="002A2BC8"/>
    <w:rsid w:val="002A3478"/>
    <w:rsid w:val="002A369F"/>
    <w:rsid w:val="002A3A82"/>
    <w:rsid w:val="002A3FD1"/>
    <w:rsid w:val="002A40E0"/>
    <w:rsid w:val="002A4233"/>
    <w:rsid w:val="002A4FE8"/>
    <w:rsid w:val="002A5140"/>
    <w:rsid w:val="002A55B1"/>
    <w:rsid w:val="002A5664"/>
    <w:rsid w:val="002A5D1A"/>
    <w:rsid w:val="002A6032"/>
    <w:rsid w:val="002A60DA"/>
    <w:rsid w:val="002A6216"/>
    <w:rsid w:val="002A6676"/>
    <w:rsid w:val="002A66B7"/>
    <w:rsid w:val="002A6903"/>
    <w:rsid w:val="002A6ED3"/>
    <w:rsid w:val="002A71E4"/>
    <w:rsid w:val="002A72E6"/>
    <w:rsid w:val="002A7A43"/>
    <w:rsid w:val="002A7F6B"/>
    <w:rsid w:val="002B002B"/>
    <w:rsid w:val="002B02C3"/>
    <w:rsid w:val="002B0648"/>
    <w:rsid w:val="002B0722"/>
    <w:rsid w:val="002B0F08"/>
    <w:rsid w:val="002B1035"/>
    <w:rsid w:val="002B1090"/>
    <w:rsid w:val="002B112E"/>
    <w:rsid w:val="002B18A7"/>
    <w:rsid w:val="002B1C79"/>
    <w:rsid w:val="002B212A"/>
    <w:rsid w:val="002B23D4"/>
    <w:rsid w:val="002B24EF"/>
    <w:rsid w:val="002B255E"/>
    <w:rsid w:val="002B2B26"/>
    <w:rsid w:val="002B2C8D"/>
    <w:rsid w:val="002B36CE"/>
    <w:rsid w:val="002B3892"/>
    <w:rsid w:val="002B4B74"/>
    <w:rsid w:val="002B5442"/>
    <w:rsid w:val="002B5981"/>
    <w:rsid w:val="002B6417"/>
    <w:rsid w:val="002B670E"/>
    <w:rsid w:val="002B75DE"/>
    <w:rsid w:val="002B7A86"/>
    <w:rsid w:val="002C04C4"/>
    <w:rsid w:val="002C061E"/>
    <w:rsid w:val="002C0D89"/>
    <w:rsid w:val="002C18F1"/>
    <w:rsid w:val="002C1B95"/>
    <w:rsid w:val="002C1DF7"/>
    <w:rsid w:val="002C1F8F"/>
    <w:rsid w:val="002C262C"/>
    <w:rsid w:val="002C28D8"/>
    <w:rsid w:val="002C29F4"/>
    <w:rsid w:val="002C458E"/>
    <w:rsid w:val="002C4AE3"/>
    <w:rsid w:val="002C5307"/>
    <w:rsid w:val="002C5ED1"/>
    <w:rsid w:val="002C637E"/>
    <w:rsid w:val="002C63D4"/>
    <w:rsid w:val="002C7213"/>
    <w:rsid w:val="002C77E9"/>
    <w:rsid w:val="002C7DC5"/>
    <w:rsid w:val="002C7F73"/>
    <w:rsid w:val="002D039B"/>
    <w:rsid w:val="002D0501"/>
    <w:rsid w:val="002D17D2"/>
    <w:rsid w:val="002D1E15"/>
    <w:rsid w:val="002D202A"/>
    <w:rsid w:val="002D21B4"/>
    <w:rsid w:val="002D22A2"/>
    <w:rsid w:val="002D2311"/>
    <w:rsid w:val="002D2537"/>
    <w:rsid w:val="002D29CE"/>
    <w:rsid w:val="002D2C44"/>
    <w:rsid w:val="002D33E6"/>
    <w:rsid w:val="002D351C"/>
    <w:rsid w:val="002D362A"/>
    <w:rsid w:val="002D3A7C"/>
    <w:rsid w:val="002D3EF7"/>
    <w:rsid w:val="002D4982"/>
    <w:rsid w:val="002D5065"/>
    <w:rsid w:val="002D50E4"/>
    <w:rsid w:val="002D5336"/>
    <w:rsid w:val="002D5607"/>
    <w:rsid w:val="002D57E3"/>
    <w:rsid w:val="002D60B5"/>
    <w:rsid w:val="002D65ED"/>
    <w:rsid w:val="002D6A67"/>
    <w:rsid w:val="002D70E7"/>
    <w:rsid w:val="002D7618"/>
    <w:rsid w:val="002D7688"/>
    <w:rsid w:val="002E01D6"/>
    <w:rsid w:val="002E076C"/>
    <w:rsid w:val="002E0AC5"/>
    <w:rsid w:val="002E11A5"/>
    <w:rsid w:val="002E1359"/>
    <w:rsid w:val="002E1AF1"/>
    <w:rsid w:val="002E239E"/>
    <w:rsid w:val="002E25B1"/>
    <w:rsid w:val="002E27AA"/>
    <w:rsid w:val="002E2F48"/>
    <w:rsid w:val="002E318B"/>
    <w:rsid w:val="002E32BC"/>
    <w:rsid w:val="002E43DB"/>
    <w:rsid w:val="002E49F5"/>
    <w:rsid w:val="002E5C4C"/>
    <w:rsid w:val="002E5DFD"/>
    <w:rsid w:val="002E5E96"/>
    <w:rsid w:val="002E60D6"/>
    <w:rsid w:val="002E62C4"/>
    <w:rsid w:val="002E6A88"/>
    <w:rsid w:val="002E7652"/>
    <w:rsid w:val="002E7959"/>
    <w:rsid w:val="002E7AB0"/>
    <w:rsid w:val="002F00E5"/>
    <w:rsid w:val="002F01B1"/>
    <w:rsid w:val="002F01CB"/>
    <w:rsid w:val="002F0371"/>
    <w:rsid w:val="002F0441"/>
    <w:rsid w:val="002F07EF"/>
    <w:rsid w:val="002F0CE2"/>
    <w:rsid w:val="002F13F4"/>
    <w:rsid w:val="002F1948"/>
    <w:rsid w:val="002F1953"/>
    <w:rsid w:val="002F1E20"/>
    <w:rsid w:val="002F2324"/>
    <w:rsid w:val="002F2815"/>
    <w:rsid w:val="002F2C30"/>
    <w:rsid w:val="002F2ED3"/>
    <w:rsid w:val="002F4815"/>
    <w:rsid w:val="002F49EB"/>
    <w:rsid w:val="002F4B54"/>
    <w:rsid w:val="002F4DE3"/>
    <w:rsid w:val="002F511C"/>
    <w:rsid w:val="002F51D3"/>
    <w:rsid w:val="002F5491"/>
    <w:rsid w:val="002F5998"/>
    <w:rsid w:val="002F5F6E"/>
    <w:rsid w:val="002F7D8D"/>
    <w:rsid w:val="003002C4"/>
    <w:rsid w:val="00300929"/>
    <w:rsid w:val="00300FB1"/>
    <w:rsid w:val="00301051"/>
    <w:rsid w:val="0030111F"/>
    <w:rsid w:val="003012A1"/>
    <w:rsid w:val="0030170A"/>
    <w:rsid w:val="003019A2"/>
    <w:rsid w:val="00301B69"/>
    <w:rsid w:val="003028BD"/>
    <w:rsid w:val="00302B35"/>
    <w:rsid w:val="00302D47"/>
    <w:rsid w:val="00302D65"/>
    <w:rsid w:val="00303A32"/>
    <w:rsid w:val="0030451C"/>
    <w:rsid w:val="003045E8"/>
    <w:rsid w:val="00304DB4"/>
    <w:rsid w:val="003050CD"/>
    <w:rsid w:val="00305149"/>
    <w:rsid w:val="003055DF"/>
    <w:rsid w:val="00305949"/>
    <w:rsid w:val="00305D9C"/>
    <w:rsid w:val="003068D4"/>
    <w:rsid w:val="00306BBA"/>
    <w:rsid w:val="00306EBA"/>
    <w:rsid w:val="003070A1"/>
    <w:rsid w:val="003073BA"/>
    <w:rsid w:val="00307708"/>
    <w:rsid w:val="00307E4F"/>
    <w:rsid w:val="00310629"/>
    <w:rsid w:val="0031079E"/>
    <w:rsid w:val="003108B7"/>
    <w:rsid w:val="00310FBC"/>
    <w:rsid w:val="003111A4"/>
    <w:rsid w:val="00311527"/>
    <w:rsid w:val="00311964"/>
    <w:rsid w:val="00311EA3"/>
    <w:rsid w:val="00312194"/>
    <w:rsid w:val="0031346C"/>
    <w:rsid w:val="00313C6A"/>
    <w:rsid w:val="003143F8"/>
    <w:rsid w:val="003149D3"/>
    <w:rsid w:val="00314BB8"/>
    <w:rsid w:val="0031520E"/>
    <w:rsid w:val="00315BCD"/>
    <w:rsid w:val="00315D85"/>
    <w:rsid w:val="00315E62"/>
    <w:rsid w:val="00315FD7"/>
    <w:rsid w:val="003165DE"/>
    <w:rsid w:val="0031665B"/>
    <w:rsid w:val="003166FF"/>
    <w:rsid w:val="00316A8F"/>
    <w:rsid w:val="00316B55"/>
    <w:rsid w:val="00317055"/>
    <w:rsid w:val="00317449"/>
    <w:rsid w:val="00317A92"/>
    <w:rsid w:val="00317B8F"/>
    <w:rsid w:val="00317C10"/>
    <w:rsid w:val="0032044F"/>
    <w:rsid w:val="00320EBE"/>
    <w:rsid w:val="00320EC3"/>
    <w:rsid w:val="00320FCD"/>
    <w:rsid w:val="0032114F"/>
    <w:rsid w:val="0032161C"/>
    <w:rsid w:val="003217C9"/>
    <w:rsid w:val="00321D17"/>
    <w:rsid w:val="00322937"/>
    <w:rsid w:val="00322B4E"/>
    <w:rsid w:val="00322F90"/>
    <w:rsid w:val="003231BD"/>
    <w:rsid w:val="0032347D"/>
    <w:rsid w:val="00323B27"/>
    <w:rsid w:val="00323E0C"/>
    <w:rsid w:val="00324674"/>
    <w:rsid w:val="00324686"/>
    <w:rsid w:val="00325964"/>
    <w:rsid w:val="00325B64"/>
    <w:rsid w:val="00325CE8"/>
    <w:rsid w:val="00325E6E"/>
    <w:rsid w:val="003268DB"/>
    <w:rsid w:val="003268E7"/>
    <w:rsid w:val="00326F25"/>
    <w:rsid w:val="00327080"/>
    <w:rsid w:val="0032741C"/>
    <w:rsid w:val="003275E0"/>
    <w:rsid w:val="00327644"/>
    <w:rsid w:val="003277CC"/>
    <w:rsid w:val="0033020F"/>
    <w:rsid w:val="003305C2"/>
    <w:rsid w:val="0033100F"/>
    <w:rsid w:val="0033157A"/>
    <w:rsid w:val="00331991"/>
    <w:rsid w:val="00331C39"/>
    <w:rsid w:val="00331DB4"/>
    <w:rsid w:val="00332297"/>
    <w:rsid w:val="0033256D"/>
    <w:rsid w:val="00332704"/>
    <w:rsid w:val="00332A9E"/>
    <w:rsid w:val="00332B0E"/>
    <w:rsid w:val="00332BC4"/>
    <w:rsid w:val="00332DF2"/>
    <w:rsid w:val="00332F27"/>
    <w:rsid w:val="003334D2"/>
    <w:rsid w:val="0033379D"/>
    <w:rsid w:val="00333978"/>
    <w:rsid w:val="0033427D"/>
    <w:rsid w:val="0033500F"/>
    <w:rsid w:val="003354EE"/>
    <w:rsid w:val="00335F51"/>
    <w:rsid w:val="0033603A"/>
    <w:rsid w:val="003360A6"/>
    <w:rsid w:val="003366A5"/>
    <w:rsid w:val="003367FD"/>
    <w:rsid w:val="00336FD6"/>
    <w:rsid w:val="003373A8"/>
    <w:rsid w:val="00337424"/>
    <w:rsid w:val="0033764F"/>
    <w:rsid w:val="00337DF4"/>
    <w:rsid w:val="00337F5F"/>
    <w:rsid w:val="003402BB"/>
    <w:rsid w:val="00340620"/>
    <w:rsid w:val="00340914"/>
    <w:rsid w:val="0034093B"/>
    <w:rsid w:val="00340C24"/>
    <w:rsid w:val="00340DB6"/>
    <w:rsid w:val="00340F09"/>
    <w:rsid w:val="003419BF"/>
    <w:rsid w:val="00341EB8"/>
    <w:rsid w:val="00342280"/>
    <w:rsid w:val="0034249B"/>
    <w:rsid w:val="00342A7D"/>
    <w:rsid w:val="00342D8C"/>
    <w:rsid w:val="00342F23"/>
    <w:rsid w:val="003433E5"/>
    <w:rsid w:val="00343820"/>
    <w:rsid w:val="0034398E"/>
    <w:rsid w:val="00343AB1"/>
    <w:rsid w:val="00343C6B"/>
    <w:rsid w:val="00344147"/>
    <w:rsid w:val="0034433D"/>
    <w:rsid w:val="003444CF"/>
    <w:rsid w:val="0034487E"/>
    <w:rsid w:val="00344892"/>
    <w:rsid w:val="003450AB"/>
    <w:rsid w:val="00345316"/>
    <w:rsid w:val="00345F27"/>
    <w:rsid w:val="00346C44"/>
    <w:rsid w:val="0034734B"/>
    <w:rsid w:val="00347C5D"/>
    <w:rsid w:val="00347DCD"/>
    <w:rsid w:val="00350254"/>
    <w:rsid w:val="003506B5"/>
    <w:rsid w:val="00350722"/>
    <w:rsid w:val="00350C6F"/>
    <w:rsid w:val="00350FD2"/>
    <w:rsid w:val="00351157"/>
    <w:rsid w:val="0035146B"/>
    <w:rsid w:val="0035165B"/>
    <w:rsid w:val="0035198E"/>
    <w:rsid w:val="003519D2"/>
    <w:rsid w:val="00351D6F"/>
    <w:rsid w:val="0035208C"/>
    <w:rsid w:val="003528AA"/>
    <w:rsid w:val="003528B8"/>
    <w:rsid w:val="003533F9"/>
    <w:rsid w:val="003535DD"/>
    <w:rsid w:val="00353741"/>
    <w:rsid w:val="0035374F"/>
    <w:rsid w:val="00353C76"/>
    <w:rsid w:val="00354407"/>
    <w:rsid w:val="00355547"/>
    <w:rsid w:val="0035561A"/>
    <w:rsid w:val="00355843"/>
    <w:rsid w:val="003567A2"/>
    <w:rsid w:val="00356EF0"/>
    <w:rsid w:val="0035703F"/>
    <w:rsid w:val="003573C0"/>
    <w:rsid w:val="00357484"/>
    <w:rsid w:val="0036008D"/>
    <w:rsid w:val="003600F0"/>
    <w:rsid w:val="0036068E"/>
    <w:rsid w:val="00360992"/>
    <w:rsid w:val="00360D44"/>
    <w:rsid w:val="00361439"/>
    <w:rsid w:val="00361B21"/>
    <w:rsid w:val="00361E1C"/>
    <w:rsid w:val="003626AB"/>
    <w:rsid w:val="00362A0E"/>
    <w:rsid w:val="00362AED"/>
    <w:rsid w:val="00362D18"/>
    <w:rsid w:val="0036340A"/>
    <w:rsid w:val="00363824"/>
    <w:rsid w:val="00363E20"/>
    <w:rsid w:val="0036439D"/>
    <w:rsid w:val="00364B34"/>
    <w:rsid w:val="00365FB8"/>
    <w:rsid w:val="00366201"/>
    <w:rsid w:val="0036623F"/>
    <w:rsid w:val="003662EA"/>
    <w:rsid w:val="00366376"/>
    <w:rsid w:val="00366E7D"/>
    <w:rsid w:val="00367453"/>
    <w:rsid w:val="0036775F"/>
    <w:rsid w:val="003700A0"/>
    <w:rsid w:val="003705A3"/>
    <w:rsid w:val="003707A7"/>
    <w:rsid w:val="00370B2A"/>
    <w:rsid w:val="00371082"/>
    <w:rsid w:val="00371A4A"/>
    <w:rsid w:val="00371A92"/>
    <w:rsid w:val="003724CF"/>
    <w:rsid w:val="003725B5"/>
    <w:rsid w:val="00372997"/>
    <w:rsid w:val="00372C03"/>
    <w:rsid w:val="00373992"/>
    <w:rsid w:val="0037402A"/>
    <w:rsid w:val="003741CB"/>
    <w:rsid w:val="00374368"/>
    <w:rsid w:val="00374FE4"/>
    <w:rsid w:val="00374FF4"/>
    <w:rsid w:val="00375195"/>
    <w:rsid w:val="0037594B"/>
    <w:rsid w:val="00375EED"/>
    <w:rsid w:val="0037625A"/>
    <w:rsid w:val="003766C7"/>
    <w:rsid w:val="003769D4"/>
    <w:rsid w:val="00376B7F"/>
    <w:rsid w:val="00376F37"/>
    <w:rsid w:val="00377537"/>
    <w:rsid w:val="00377990"/>
    <w:rsid w:val="00377EDC"/>
    <w:rsid w:val="0038027D"/>
    <w:rsid w:val="0038037F"/>
    <w:rsid w:val="0038044C"/>
    <w:rsid w:val="00381974"/>
    <w:rsid w:val="00381D70"/>
    <w:rsid w:val="00381E2D"/>
    <w:rsid w:val="003823F4"/>
    <w:rsid w:val="003825DF"/>
    <w:rsid w:val="0038299B"/>
    <w:rsid w:val="00382EA7"/>
    <w:rsid w:val="0038327B"/>
    <w:rsid w:val="00383BC4"/>
    <w:rsid w:val="00383BCB"/>
    <w:rsid w:val="00383D2C"/>
    <w:rsid w:val="00384306"/>
    <w:rsid w:val="00384C5F"/>
    <w:rsid w:val="00384F97"/>
    <w:rsid w:val="0038517D"/>
    <w:rsid w:val="003856AB"/>
    <w:rsid w:val="003859F1"/>
    <w:rsid w:val="00385EE3"/>
    <w:rsid w:val="0038607F"/>
    <w:rsid w:val="00386C0A"/>
    <w:rsid w:val="00386E75"/>
    <w:rsid w:val="0038721D"/>
    <w:rsid w:val="00387A06"/>
    <w:rsid w:val="00387CB2"/>
    <w:rsid w:val="0039001C"/>
    <w:rsid w:val="00390128"/>
    <w:rsid w:val="00390424"/>
    <w:rsid w:val="00390678"/>
    <w:rsid w:val="00390732"/>
    <w:rsid w:val="003909B3"/>
    <w:rsid w:val="00390E20"/>
    <w:rsid w:val="00390F9B"/>
    <w:rsid w:val="00391246"/>
    <w:rsid w:val="003918D7"/>
    <w:rsid w:val="003918D8"/>
    <w:rsid w:val="00391987"/>
    <w:rsid w:val="00391BF1"/>
    <w:rsid w:val="00391D29"/>
    <w:rsid w:val="00391F69"/>
    <w:rsid w:val="00392922"/>
    <w:rsid w:val="003929C3"/>
    <w:rsid w:val="00392A59"/>
    <w:rsid w:val="00394027"/>
    <w:rsid w:val="003941A3"/>
    <w:rsid w:val="003944C2"/>
    <w:rsid w:val="00394E65"/>
    <w:rsid w:val="00394F58"/>
    <w:rsid w:val="00395C2D"/>
    <w:rsid w:val="0039601C"/>
    <w:rsid w:val="00396388"/>
    <w:rsid w:val="0039644D"/>
    <w:rsid w:val="003969F7"/>
    <w:rsid w:val="00396DC3"/>
    <w:rsid w:val="003974A8"/>
    <w:rsid w:val="003979AD"/>
    <w:rsid w:val="003A01AE"/>
    <w:rsid w:val="003A04DD"/>
    <w:rsid w:val="003A061A"/>
    <w:rsid w:val="003A0E37"/>
    <w:rsid w:val="003A0F1D"/>
    <w:rsid w:val="003A174C"/>
    <w:rsid w:val="003A1C5B"/>
    <w:rsid w:val="003A1E32"/>
    <w:rsid w:val="003A1F39"/>
    <w:rsid w:val="003A22E5"/>
    <w:rsid w:val="003A2550"/>
    <w:rsid w:val="003A2592"/>
    <w:rsid w:val="003A2CA6"/>
    <w:rsid w:val="003A371F"/>
    <w:rsid w:val="003A426F"/>
    <w:rsid w:val="003A4473"/>
    <w:rsid w:val="003A44AB"/>
    <w:rsid w:val="003A46C5"/>
    <w:rsid w:val="003A47E3"/>
    <w:rsid w:val="003A4AA8"/>
    <w:rsid w:val="003A4AD2"/>
    <w:rsid w:val="003A5400"/>
    <w:rsid w:val="003A55C6"/>
    <w:rsid w:val="003A56E8"/>
    <w:rsid w:val="003A57B8"/>
    <w:rsid w:val="003A5ADB"/>
    <w:rsid w:val="003A5C12"/>
    <w:rsid w:val="003A5D08"/>
    <w:rsid w:val="003A60CF"/>
    <w:rsid w:val="003A6456"/>
    <w:rsid w:val="003A6517"/>
    <w:rsid w:val="003A651A"/>
    <w:rsid w:val="003A6BB6"/>
    <w:rsid w:val="003A6CAF"/>
    <w:rsid w:val="003A6D6A"/>
    <w:rsid w:val="003A7E40"/>
    <w:rsid w:val="003B07AF"/>
    <w:rsid w:val="003B113A"/>
    <w:rsid w:val="003B115E"/>
    <w:rsid w:val="003B1474"/>
    <w:rsid w:val="003B1488"/>
    <w:rsid w:val="003B1606"/>
    <w:rsid w:val="003B1B1F"/>
    <w:rsid w:val="003B1B33"/>
    <w:rsid w:val="003B1CB9"/>
    <w:rsid w:val="003B1D3E"/>
    <w:rsid w:val="003B1D54"/>
    <w:rsid w:val="003B1FB9"/>
    <w:rsid w:val="003B22EB"/>
    <w:rsid w:val="003B248D"/>
    <w:rsid w:val="003B2AE9"/>
    <w:rsid w:val="003B2C7D"/>
    <w:rsid w:val="003B2DD9"/>
    <w:rsid w:val="003B300D"/>
    <w:rsid w:val="003B3036"/>
    <w:rsid w:val="003B31CE"/>
    <w:rsid w:val="003B3B29"/>
    <w:rsid w:val="003B4157"/>
    <w:rsid w:val="003B4423"/>
    <w:rsid w:val="003B5A30"/>
    <w:rsid w:val="003B5D76"/>
    <w:rsid w:val="003B6050"/>
    <w:rsid w:val="003B6500"/>
    <w:rsid w:val="003B66D2"/>
    <w:rsid w:val="003B67CF"/>
    <w:rsid w:val="003B70AB"/>
    <w:rsid w:val="003C00AF"/>
    <w:rsid w:val="003C0781"/>
    <w:rsid w:val="003C0CF7"/>
    <w:rsid w:val="003C11C5"/>
    <w:rsid w:val="003C1345"/>
    <w:rsid w:val="003C13BA"/>
    <w:rsid w:val="003C1B64"/>
    <w:rsid w:val="003C1DC0"/>
    <w:rsid w:val="003C1EA1"/>
    <w:rsid w:val="003C1F7E"/>
    <w:rsid w:val="003C1FC8"/>
    <w:rsid w:val="003C2660"/>
    <w:rsid w:val="003C27EB"/>
    <w:rsid w:val="003C3490"/>
    <w:rsid w:val="003C36BC"/>
    <w:rsid w:val="003C3866"/>
    <w:rsid w:val="003C4312"/>
    <w:rsid w:val="003C4815"/>
    <w:rsid w:val="003C48F2"/>
    <w:rsid w:val="003C4C66"/>
    <w:rsid w:val="003C50FB"/>
    <w:rsid w:val="003C5B05"/>
    <w:rsid w:val="003C6B1C"/>
    <w:rsid w:val="003C6BAD"/>
    <w:rsid w:val="003C6FA6"/>
    <w:rsid w:val="003C720C"/>
    <w:rsid w:val="003C73C1"/>
    <w:rsid w:val="003D06B4"/>
    <w:rsid w:val="003D1E52"/>
    <w:rsid w:val="003D21C9"/>
    <w:rsid w:val="003D2D63"/>
    <w:rsid w:val="003D3171"/>
    <w:rsid w:val="003D3352"/>
    <w:rsid w:val="003D3C42"/>
    <w:rsid w:val="003D3DEC"/>
    <w:rsid w:val="003D3E04"/>
    <w:rsid w:val="003D3FCD"/>
    <w:rsid w:val="003D4568"/>
    <w:rsid w:val="003D528B"/>
    <w:rsid w:val="003D5309"/>
    <w:rsid w:val="003D580F"/>
    <w:rsid w:val="003D5E8A"/>
    <w:rsid w:val="003D60B9"/>
    <w:rsid w:val="003D689F"/>
    <w:rsid w:val="003D6A33"/>
    <w:rsid w:val="003D6AE9"/>
    <w:rsid w:val="003D6AF4"/>
    <w:rsid w:val="003D71FD"/>
    <w:rsid w:val="003D76D6"/>
    <w:rsid w:val="003E08F3"/>
    <w:rsid w:val="003E125A"/>
    <w:rsid w:val="003E15AF"/>
    <w:rsid w:val="003E15E8"/>
    <w:rsid w:val="003E1690"/>
    <w:rsid w:val="003E16E9"/>
    <w:rsid w:val="003E192A"/>
    <w:rsid w:val="003E195A"/>
    <w:rsid w:val="003E1A7E"/>
    <w:rsid w:val="003E1C88"/>
    <w:rsid w:val="003E1D67"/>
    <w:rsid w:val="003E1E23"/>
    <w:rsid w:val="003E201D"/>
    <w:rsid w:val="003E2134"/>
    <w:rsid w:val="003E218D"/>
    <w:rsid w:val="003E260A"/>
    <w:rsid w:val="003E280F"/>
    <w:rsid w:val="003E29D3"/>
    <w:rsid w:val="003E2E2B"/>
    <w:rsid w:val="003E43CC"/>
    <w:rsid w:val="003E4586"/>
    <w:rsid w:val="003E47A5"/>
    <w:rsid w:val="003E47DA"/>
    <w:rsid w:val="003E5171"/>
    <w:rsid w:val="003E5220"/>
    <w:rsid w:val="003E52E8"/>
    <w:rsid w:val="003E5842"/>
    <w:rsid w:val="003E5A1E"/>
    <w:rsid w:val="003E5D06"/>
    <w:rsid w:val="003E5FEF"/>
    <w:rsid w:val="003E6367"/>
    <w:rsid w:val="003E6747"/>
    <w:rsid w:val="003E6778"/>
    <w:rsid w:val="003E682C"/>
    <w:rsid w:val="003E69FC"/>
    <w:rsid w:val="003E6A91"/>
    <w:rsid w:val="003E6C3A"/>
    <w:rsid w:val="003F0A88"/>
    <w:rsid w:val="003F1026"/>
    <w:rsid w:val="003F14A2"/>
    <w:rsid w:val="003F14C8"/>
    <w:rsid w:val="003F1560"/>
    <w:rsid w:val="003F1A53"/>
    <w:rsid w:val="003F1E05"/>
    <w:rsid w:val="003F251A"/>
    <w:rsid w:val="003F261B"/>
    <w:rsid w:val="003F2A5C"/>
    <w:rsid w:val="003F2DA5"/>
    <w:rsid w:val="003F3575"/>
    <w:rsid w:val="003F399E"/>
    <w:rsid w:val="003F43ED"/>
    <w:rsid w:val="003F4570"/>
    <w:rsid w:val="003F458F"/>
    <w:rsid w:val="003F49AB"/>
    <w:rsid w:val="003F4DB3"/>
    <w:rsid w:val="003F5191"/>
    <w:rsid w:val="003F54BF"/>
    <w:rsid w:val="003F58D5"/>
    <w:rsid w:val="003F5C58"/>
    <w:rsid w:val="003F5D86"/>
    <w:rsid w:val="003F5E6D"/>
    <w:rsid w:val="003F600D"/>
    <w:rsid w:val="003F63ED"/>
    <w:rsid w:val="003F667C"/>
    <w:rsid w:val="003F68A6"/>
    <w:rsid w:val="003F6B2E"/>
    <w:rsid w:val="003F6B32"/>
    <w:rsid w:val="003F74DC"/>
    <w:rsid w:val="003F75EB"/>
    <w:rsid w:val="003F76F6"/>
    <w:rsid w:val="003F7CBB"/>
    <w:rsid w:val="003F7FC6"/>
    <w:rsid w:val="0040007A"/>
    <w:rsid w:val="0040056B"/>
    <w:rsid w:val="00400674"/>
    <w:rsid w:val="00400EE6"/>
    <w:rsid w:val="00401768"/>
    <w:rsid w:val="00402ABD"/>
    <w:rsid w:val="0040418E"/>
    <w:rsid w:val="00404728"/>
    <w:rsid w:val="00404EEC"/>
    <w:rsid w:val="004051D0"/>
    <w:rsid w:val="004052B4"/>
    <w:rsid w:val="0040560F"/>
    <w:rsid w:val="0040594D"/>
    <w:rsid w:val="0040599A"/>
    <w:rsid w:val="00405AC6"/>
    <w:rsid w:val="00405C12"/>
    <w:rsid w:val="004065B3"/>
    <w:rsid w:val="004067B8"/>
    <w:rsid w:val="00406D3B"/>
    <w:rsid w:val="00407096"/>
    <w:rsid w:val="0040782E"/>
    <w:rsid w:val="004102E2"/>
    <w:rsid w:val="0041033A"/>
    <w:rsid w:val="00410757"/>
    <w:rsid w:val="00410F55"/>
    <w:rsid w:val="00410FA0"/>
    <w:rsid w:val="0041130A"/>
    <w:rsid w:val="004114F9"/>
    <w:rsid w:val="004120C9"/>
    <w:rsid w:val="004120CF"/>
    <w:rsid w:val="0041232D"/>
    <w:rsid w:val="00412468"/>
    <w:rsid w:val="00412550"/>
    <w:rsid w:val="0041323C"/>
    <w:rsid w:val="00413794"/>
    <w:rsid w:val="00413A15"/>
    <w:rsid w:val="00413BFB"/>
    <w:rsid w:val="00414599"/>
    <w:rsid w:val="00414AAB"/>
    <w:rsid w:val="004152FD"/>
    <w:rsid w:val="00415578"/>
    <w:rsid w:val="00415AD1"/>
    <w:rsid w:val="00415D33"/>
    <w:rsid w:val="00416669"/>
    <w:rsid w:val="00416704"/>
    <w:rsid w:val="0041679B"/>
    <w:rsid w:val="00416C64"/>
    <w:rsid w:val="0041769C"/>
    <w:rsid w:val="00417A14"/>
    <w:rsid w:val="00417D55"/>
    <w:rsid w:val="004200F4"/>
    <w:rsid w:val="004201A4"/>
    <w:rsid w:val="00420968"/>
    <w:rsid w:val="00421102"/>
    <w:rsid w:val="00421329"/>
    <w:rsid w:val="004217AF"/>
    <w:rsid w:val="00421A5C"/>
    <w:rsid w:val="00421B74"/>
    <w:rsid w:val="00421EFF"/>
    <w:rsid w:val="00421F6B"/>
    <w:rsid w:val="004222FB"/>
    <w:rsid w:val="00422BDE"/>
    <w:rsid w:val="00423173"/>
    <w:rsid w:val="0042346C"/>
    <w:rsid w:val="00423726"/>
    <w:rsid w:val="00423A5A"/>
    <w:rsid w:val="00423B40"/>
    <w:rsid w:val="00423F66"/>
    <w:rsid w:val="004246B5"/>
    <w:rsid w:val="004247CC"/>
    <w:rsid w:val="00425F15"/>
    <w:rsid w:val="00426018"/>
    <w:rsid w:val="0042631C"/>
    <w:rsid w:val="0042656A"/>
    <w:rsid w:val="00426872"/>
    <w:rsid w:val="00426A1C"/>
    <w:rsid w:val="00427019"/>
    <w:rsid w:val="004270A9"/>
    <w:rsid w:val="004276C4"/>
    <w:rsid w:val="00427950"/>
    <w:rsid w:val="00427DFD"/>
    <w:rsid w:val="00427DFE"/>
    <w:rsid w:val="0043009E"/>
    <w:rsid w:val="00430112"/>
    <w:rsid w:val="0043014B"/>
    <w:rsid w:val="004304A4"/>
    <w:rsid w:val="00430864"/>
    <w:rsid w:val="00430FFB"/>
    <w:rsid w:val="0043148C"/>
    <w:rsid w:val="00432070"/>
    <w:rsid w:val="004327A0"/>
    <w:rsid w:val="00432AD2"/>
    <w:rsid w:val="00432E29"/>
    <w:rsid w:val="004331EB"/>
    <w:rsid w:val="004333C6"/>
    <w:rsid w:val="00433B34"/>
    <w:rsid w:val="00433B3B"/>
    <w:rsid w:val="00434257"/>
    <w:rsid w:val="00435005"/>
    <w:rsid w:val="004356DE"/>
    <w:rsid w:val="00435EC9"/>
    <w:rsid w:val="00435FDD"/>
    <w:rsid w:val="004373C4"/>
    <w:rsid w:val="00437818"/>
    <w:rsid w:val="00437D05"/>
    <w:rsid w:val="00440034"/>
    <w:rsid w:val="004403EF"/>
    <w:rsid w:val="00440754"/>
    <w:rsid w:val="00440EB7"/>
    <w:rsid w:val="00441470"/>
    <w:rsid w:val="004414FA"/>
    <w:rsid w:val="00441F5C"/>
    <w:rsid w:val="004420A9"/>
    <w:rsid w:val="00442DE9"/>
    <w:rsid w:val="004432B0"/>
    <w:rsid w:val="00443318"/>
    <w:rsid w:val="00443B68"/>
    <w:rsid w:val="00443C94"/>
    <w:rsid w:val="0044530B"/>
    <w:rsid w:val="00445440"/>
    <w:rsid w:val="004454DF"/>
    <w:rsid w:val="00445AF2"/>
    <w:rsid w:val="00445B60"/>
    <w:rsid w:val="00446065"/>
    <w:rsid w:val="004462B9"/>
    <w:rsid w:val="00446469"/>
    <w:rsid w:val="00446736"/>
    <w:rsid w:val="00446808"/>
    <w:rsid w:val="00446980"/>
    <w:rsid w:val="00446A67"/>
    <w:rsid w:val="0044711E"/>
    <w:rsid w:val="004475E2"/>
    <w:rsid w:val="0044789F"/>
    <w:rsid w:val="00447D61"/>
    <w:rsid w:val="00450A57"/>
    <w:rsid w:val="00451015"/>
    <w:rsid w:val="0045176A"/>
    <w:rsid w:val="004518AD"/>
    <w:rsid w:val="0045197E"/>
    <w:rsid w:val="004519B8"/>
    <w:rsid w:val="00451EB0"/>
    <w:rsid w:val="00452B0A"/>
    <w:rsid w:val="00453938"/>
    <w:rsid w:val="00454412"/>
    <w:rsid w:val="004545B8"/>
    <w:rsid w:val="00454757"/>
    <w:rsid w:val="00454797"/>
    <w:rsid w:val="00454FAF"/>
    <w:rsid w:val="00455570"/>
    <w:rsid w:val="0045597E"/>
    <w:rsid w:val="00455E5D"/>
    <w:rsid w:val="0045657C"/>
    <w:rsid w:val="004566DA"/>
    <w:rsid w:val="004567C7"/>
    <w:rsid w:val="00457045"/>
    <w:rsid w:val="00457380"/>
    <w:rsid w:val="004573C1"/>
    <w:rsid w:val="00457406"/>
    <w:rsid w:val="00457C6A"/>
    <w:rsid w:val="00460086"/>
    <w:rsid w:val="0046064C"/>
    <w:rsid w:val="004608F4"/>
    <w:rsid w:val="00460F2E"/>
    <w:rsid w:val="004615E1"/>
    <w:rsid w:val="00461603"/>
    <w:rsid w:val="0046161B"/>
    <w:rsid w:val="00461701"/>
    <w:rsid w:val="00461AB6"/>
    <w:rsid w:val="00461CBD"/>
    <w:rsid w:val="00461D84"/>
    <w:rsid w:val="0046336E"/>
    <w:rsid w:val="00463809"/>
    <w:rsid w:val="00463893"/>
    <w:rsid w:val="00463A50"/>
    <w:rsid w:val="004643DA"/>
    <w:rsid w:val="00464470"/>
    <w:rsid w:val="00465239"/>
    <w:rsid w:val="004652DE"/>
    <w:rsid w:val="004657E7"/>
    <w:rsid w:val="004658AF"/>
    <w:rsid w:val="00465EBA"/>
    <w:rsid w:val="00465EF5"/>
    <w:rsid w:val="00465F9E"/>
    <w:rsid w:val="00466044"/>
    <w:rsid w:val="004674FA"/>
    <w:rsid w:val="0046767A"/>
    <w:rsid w:val="00467693"/>
    <w:rsid w:val="00467779"/>
    <w:rsid w:val="00467789"/>
    <w:rsid w:val="00467C0B"/>
    <w:rsid w:val="00467FAD"/>
    <w:rsid w:val="00470233"/>
    <w:rsid w:val="004704E7"/>
    <w:rsid w:val="004707A2"/>
    <w:rsid w:val="004709DC"/>
    <w:rsid w:val="00470B43"/>
    <w:rsid w:val="00471140"/>
    <w:rsid w:val="00471268"/>
    <w:rsid w:val="00471FC8"/>
    <w:rsid w:val="00472055"/>
    <w:rsid w:val="0047213B"/>
    <w:rsid w:val="004723D2"/>
    <w:rsid w:val="00472928"/>
    <w:rsid w:val="00472FA3"/>
    <w:rsid w:val="00473767"/>
    <w:rsid w:val="00473A70"/>
    <w:rsid w:val="00473C28"/>
    <w:rsid w:val="00474068"/>
    <w:rsid w:val="004744EE"/>
    <w:rsid w:val="0047487F"/>
    <w:rsid w:val="00474D3C"/>
    <w:rsid w:val="00474DD1"/>
    <w:rsid w:val="00474F6C"/>
    <w:rsid w:val="0047541E"/>
    <w:rsid w:val="00475FE4"/>
    <w:rsid w:val="00476310"/>
    <w:rsid w:val="00476393"/>
    <w:rsid w:val="00477743"/>
    <w:rsid w:val="00477A8F"/>
    <w:rsid w:val="00477C6A"/>
    <w:rsid w:val="00477FEB"/>
    <w:rsid w:val="004801F5"/>
    <w:rsid w:val="004809DA"/>
    <w:rsid w:val="00480F8A"/>
    <w:rsid w:val="00481277"/>
    <w:rsid w:val="00481940"/>
    <w:rsid w:val="00481BB3"/>
    <w:rsid w:val="0048247F"/>
    <w:rsid w:val="0048276A"/>
    <w:rsid w:val="00482EC1"/>
    <w:rsid w:val="00483873"/>
    <w:rsid w:val="00483ADE"/>
    <w:rsid w:val="004844D2"/>
    <w:rsid w:val="0048484D"/>
    <w:rsid w:val="00484975"/>
    <w:rsid w:val="00484F81"/>
    <w:rsid w:val="0048505F"/>
    <w:rsid w:val="00486E8B"/>
    <w:rsid w:val="00486F28"/>
    <w:rsid w:val="0048760D"/>
    <w:rsid w:val="00487FCE"/>
    <w:rsid w:val="004902D9"/>
    <w:rsid w:val="004905F9"/>
    <w:rsid w:val="00490B2D"/>
    <w:rsid w:val="00491054"/>
    <w:rsid w:val="0049188E"/>
    <w:rsid w:val="00491E3D"/>
    <w:rsid w:val="00492C6A"/>
    <w:rsid w:val="00492EE8"/>
    <w:rsid w:val="00492F8D"/>
    <w:rsid w:val="00493551"/>
    <w:rsid w:val="00493657"/>
    <w:rsid w:val="004936FD"/>
    <w:rsid w:val="00493734"/>
    <w:rsid w:val="00493A58"/>
    <w:rsid w:val="00493B2E"/>
    <w:rsid w:val="0049466A"/>
    <w:rsid w:val="004948EF"/>
    <w:rsid w:val="00494A72"/>
    <w:rsid w:val="00494B04"/>
    <w:rsid w:val="004950D3"/>
    <w:rsid w:val="0049561D"/>
    <w:rsid w:val="0049598B"/>
    <w:rsid w:val="004960ED"/>
    <w:rsid w:val="00496481"/>
    <w:rsid w:val="004964D1"/>
    <w:rsid w:val="0049650A"/>
    <w:rsid w:val="004971F4"/>
    <w:rsid w:val="0049791A"/>
    <w:rsid w:val="00497DCB"/>
    <w:rsid w:val="00497FD4"/>
    <w:rsid w:val="004A0130"/>
    <w:rsid w:val="004A01DF"/>
    <w:rsid w:val="004A038E"/>
    <w:rsid w:val="004A044B"/>
    <w:rsid w:val="004A0611"/>
    <w:rsid w:val="004A068B"/>
    <w:rsid w:val="004A0894"/>
    <w:rsid w:val="004A092F"/>
    <w:rsid w:val="004A09DE"/>
    <w:rsid w:val="004A131D"/>
    <w:rsid w:val="004A2469"/>
    <w:rsid w:val="004A2CC6"/>
    <w:rsid w:val="004A3154"/>
    <w:rsid w:val="004A332C"/>
    <w:rsid w:val="004A3521"/>
    <w:rsid w:val="004A3C47"/>
    <w:rsid w:val="004A40BD"/>
    <w:rsid w:val="004A47B9"/>
    <w:rsid w:val="004A4BB7"/>
    <w:rsid w:val="004A53F1"/>
    <w:rsid w:val="004A5866"/>
    <w:rsid w:val="004A5AF4"/>
    <w:rsid w:val="004A613C"/>
    <w:rsid w:val="004A6D41"/>
    <w:rsid w:val="004A6F9D"/>
    <w:rsid w:val="004A701F"/>
    <w:rsid w:val="004A70E4"/>
    <w:rsid w:val="004A719A"/>
    <w:rsid w:val="004A7273"/>
    <w:rsid w:val="004A7635"/>
    <w:rsid w:val="004A7964"/>
    <w:rsid w:val="004B0909"/>
    <w:rsid w:val="004B0EC5"/>
    <w:rsid w:val="004B0F2D"/>
    <w:rsid w:val="004B10A8"/>
    <w:rsid w:val="004B1115"/>
    <w:rsid w:val="004B129F"/>
    <w:rsid w:val="004B13B1"/>
    <w:rsid w:val="004B1CC0"/>
    <w:rsid w:val="004B1F63"/>
    <w:rsid w:val="004B2772"/>
    <w:rsid w:val="004B3E06"/>
    <w:rsid w:val="004B471C"/>
    <w:rsid w:val="004B4B34"/>
    <w:rsid w:val="004B52D3"/>
    <w:rsid w:val="004B56E9"/>
    <w:rsid w:val="004B580F"/>
    <w:rsid w:val="004B6117"/>
    <w:rsid w:val="004B6190"/>
    <w:rsid w:val="004B65C2"/>
    <w:rsid w:val="004B6A7E"/>
    <w:rsid w:val="004B7291"/>
    <w:rsid w:val="004B77F5"/>
    <w:rsid w:val="004B7E10"/>
    <w:rsid w:val="004C043C"/>
    <w:rsid w:val="004C110C"/>
    <w:rsid w:val="004C1397"/>
    <w:rsid w:val="004C1620"/>
    <w:rsid w:val="004C1947"/>
    <w:rsid w:val="004C24D6"/>
    <w:rsid w:val="004C2F9B"/>
    <w:rsid w:val="004C344C"/>
    <w:rsid w:val="004C3664"/>
    <w:rsid w:val="004C3699"/>
    <w:rsid w:val="004C3A4A"/>
    <w:rsid w:val="004C4165"/>
    <w:rsid w:val="004C449C"/>
    <w:rsid w:val="004C465E"/>
    <w:rsid w:val="004C4783"/>
    <w:rsid w:val="004C48D2"/>
    <w:rsid w:val="004C52D7"/>
    <w:rsid w:val="004C559A"/>
    <w:rsid w:val="004C5762"/>
    <w:rsid w:val="004C5BF0"/>
    <w:rsid w:val="004C61FF"/>
    <w:rsid w:val="004C6204"/>
    <w:rsid w:val="004C62D5"/>
    <w:rsid w:val="004C62E8"/>
    <w:rsid w:val="004C633D"/>
    <w:rsid w:val="004C63DA"/>
    <w:rsid w:val="004C6C95"/>
    <w:rsid w:val="004C7092"/>
    <w:rsid w:val="004C7FC9"/>
    <w:rsid w:val="004D0165"/>
    <w:rsid w:val="004D06A0"/>
    <w:rsid w:val="004D112F"/>
    <w:rsid w:val="004D1FA1"/>
    <w:rsid w:val="004D2460"/>
    <w:rsid w:val="004D25DC"/>
    <w:rsid w:val="004D2AD5"/>
    <w:rsid w:val="004D2AE8"/>
    <w:rsid w:val="004D3377"/>
    <w:rsid w:val="004D35A0"/>
    <w:rsid w:val="004D3A31"/>
    <w:rsid w:val="004D3E0C"/>
    <w:rsid w:val="004D45EF"/>
    <w:rsid w:val="004D48EC"/>
    <w:rsid w:val="004D49B1"/>
    <w:rsid w:val="004D4ED4"/>
    <w:rsid w:val="004D4F6B"/>
    <w:rsid w:val="004D56FE"/>
    <w:rsid w:val="004D598D"/>
    <w:rsid w:val="004D5AB6"/>
    <w:rsid w:val="004D68CA"/>
    <w:rsid w:val="004D7667"/>
    <w:rsid w:val="004D7845"/>
    <w:rsid w:val="004D79E2"/>
    <w:rsid w:val="004D7C99"/>
    <w:rsid w:val="004E0067"/>
    <w:rsid w:val="004E041B"/>
    <w:rsid w:val="004E08EC"/>
    <w:rsid w:val="004E09D5"/>
    <w:rsid w:val="004E0BC1"/>
    <w:rsid w:val="004E1CAD"/>
    <w:rsid w:val="004E1CB7"/>
    <w:rsid w:val="004E20C4"/>
    <w:rsid w:val="004E22B9"/>
    <w:rsid w:val="004E28C1"/>
    <w:rsid w:val="004E29F9"/>
    <w:rsid w:val="004E3430"/>
    <w:rsid w:val="004E3A61"/>
    <w:rsid w:val="004E42FA"/>
    <w:rsid w:val="004E4974"/>
    <w:rsid w:val="004E4F8A"/>
    <w:rsid w:val="004E53BA"/>
    <w:rsid w:val="004E56E7"/>
    <w:rsid w:val="004E57F6"/>
    <w:rsid w:val="004E6C38"/>
    <w:rsid w:val="004E6DFA"/>
    <w:rsid w:val="004E770B"/>
    <w:rsid w:val="004E7A94"/>
    <w:rsid w:val="004E7D06"/>
    <w:rsid w:val="004F0130"/>
    <w:rsid w:val="004F05EA"/>
    <w:rsid w:val="004F08BF"/>
    <w:rsid w:val="004F0F04"/>
    <w:rsid w:val="004F0FCD"/>
    <w:rsid w:val="004F1150"/>
    <w:rsid w:val="004F11EA"/>
    <w:rsid w:val="004F1675"/>
    <w:rsid w:val="004F1DE1"/>
    <w:rsid w:val="004F1E7D"/>
    <w:rsid w:val="004F1FAF"/>
    <w:rsid w:val="004F215A"/>
    <w:rsid w:val="004F2709"/>
    <w:rsid w:val="004F2727"/>
    <w:rsid w:val="004F2CC6"/>
    <w:rsid w:val="004F2FF8"/>
    <w:rsid w:val="004F30C8"/>
    <w:rsid w:val="004F3739"/>
    <w:rsid w:val="004F393C"/>
    <w:rsid w:val="004F3956"/>
    <w:rsid w:val="004F39FC"/>
    <w:rsid w:val="004F3A22"/>
    <w:rsid w:val="004F47A5"/>
    <w:rsid w:val="004F47CB"/>
    <w:rsid w:val="004F492A"/>
    <w:rsid w:val="004F4963"/>
    <w:rsid w:val="004F500C"/>
    <w:rsid w:val="004F51AA"/>
    <w:rsid w:val="004F5278"/>
    <w:rsid w:val="004F5B11"/>
    <w:rsid w:val="004F6251"/>
    <w:rsid w:val="004F6646"/>
    <w:rsid w:val="004F66E9"/>
    <w:rsid w:val="004F6772"/>
    <w:rsid w:val="004F687E"/>
    <w:rsid w:val="004F6F9E"/>
    <w:rsid w:val="004F712E"/>
    <w:rsid w:val="004F739B"/>
    <w:rsid w:val="004F778F"/>
    <w:rsid w:val="004F782A"/>
    <w:rsid w:val="004F78DD"/>
    <w:rsid w:val="004F7E72"/>
    <w:rsid w:val="004F7EA1"/>
    <w:rsid w:val="0050030D"/>
    <w:rsid w:val="00501A6C"/>
    <w:rsid w:val="00501D39"/>
    <w:rsid w:val="00501D66"/>
    <w:rsid w:val="0050235C"/>
    <w:rsid w:val="00502386"/>
    <w:rsid w:val="0050245A"/>
    <w:rsid w:val="00502D0C"/>
    <w:rsid w:val="00503782"/>
    <w:rsid w:val="00503A2C"/>
    <w:rsid w:val="005041C0"/>
    <w:rsid w:val="005043A5"/>
    <w:rsid w:val="00504B6E"/>
    <w:rsid w:val="00504EFB"/>
    <w:rsid w:val="00504FBD"/>
    <w:rsid w:val="005052F0"/>
    <w:rsid w:val="00505523"/>
    <w:rsid w:val="00505BC5"/>
    <w:rsid w:val="005067D0"/>
    <w:rsid w:val="00506889"/>
    <w:rsid w:val="005071C2"/>
    <w:rsid w:val="005100C6"/>
    <w:rsid w:val="00510195"/>
    <w:rsid w:val="0051040C"/>
    <w:rsid w:val="005104A7"/>
    <w:rsid w:val="005107BA"/>
    <w:rsid w:val="00510AF2"/>
    <w:rsid w:val="00510C9C"/>
    <w:rsid w:val="00510CFF"/>
    <w:rsid w:val="00510FCB"/>
    <w:rsid w:val="005118A8"/>
    <w:rsid w:val="00511B98"/>
    <w:rsid w:val="00511DA8"/>
    <w:rsid w:val="00511E1C"/>
    <w:rsid w:val="00511E74"/>
    <w:rsid w:val="00511EF8"/>
    <w:rsid w:val="00512223"/>
    <w:rsid w:val="005123B1"/>
    <w:rsid w:val="005124EB"/>
    <w:rsid w:val="00512C1C"/>
    <w:rsid w:val="00512D20"/>
    <w:rsid w:val="0051341A"/>
    <w:rsid w:val="005136E8"/>
    <w:rsid w:val="00513D32"/>
    <w:rsid w:val="00513D53"/>
    <w:rsid w:val="00514BB0"/>
    <w:rsid w:val="00514E80"/>
    <w:rsid w:val="00514F3C"/>
    <w:rsid w:val="005150AF"/>
    <w:rsid w:val="00515C3D"/>
    <w:rsid w:val="00515D35"/>
    <w:rsid w:val="00515D7E"/>
    <w:rsid w:val="00515E00"/>
    <w:rsid w:val="00516243"/>
    <w:rsid w:val="00516477"/>
    <w:rsid w:val="005167A9"/>
    <w:rsid w:val="00516F3D"/>
    <w:rsid w:val="005175AD"/>
    <w:rsid w:val="00517837"/>
    <w:rsid w:val="00517B48"/>
    <w:rsid w:val="00520D03"/>
    <w:rsid w:val="00521065"/>
    <w:rsid w:val="0052172F"/>
    <w:rsid w:val="00521843"/>
    <w:rsid w:val="0052194C"/>
    <w:rsid w:val="00521A20"/>
    <w:rsid w:val="00521D17"/>
    <w:rsid w:val="00522402"/>
    <w:rsid w:val="005225C6"/>
    <w:rsid w:val="005226E0"/>
    <w:rsid w:val="00522812"/>
    <w:rsid w:val="00522B41"/>
    <w:rsid w:val="00522C4F"/>
    <w:rsid w:val="00522FCA"/>
    <w:rsid w:val="005230AF"/>
    <w:rsid w:val="00523D60"/>
    <w:rsid w:val="00524149"/>
    <w:rsid w:val="005253E2"/>
    <w:rsid w:val="0052555F"/>
    <w:rsid w:val="00525985"/>
    <w:rsid w:val="00525A81"/>
    <w:rsid w:val="00525B0A"/>
    <w:rsid w:val="005262E6"/>
    <w:rsid w:val="0052630A"/>
    <w:rsid w:val="0052643A"/>
    <w:rsid w:val="005271FA"/>
    <w:rsid w:val="005276CC"/>
    <w:rsid w:val="00527A7B"/>
    <w:rsid w:val="00527B58"/>
    <w:rsid w:val="0053017B"/>
    <w:rsid w:val="00530542"/>
    <w:rsid w:val="005316E1"/>
    <w:rsid w:val="00531907"/>
    <w:rsid w:val="00531D91"/>
    <w:rsid w:val="005322EC"/>
    <w:rsid w:val="00532670"/>
    <w:rsid w:val="00533596"/>
    <w:rsid w:val="00533689"/>
    <w:rsid w:val="00533D5B"/>
    <w:rsid w:val="0053401C"/>
    <w:rsid w:val="005346B0"/>
    <w:rsid w:val="00535449"/>
    <w:rsid w:val="00535B31"/>
    <w:rsid w:val="005360E6"/>
    <w:rsid w:val="0053638D"/>
    <w:rsid w:val="00537DC5"/>
    <w:rsid w:val="00537E5A"/>
    <w:rsid w:val="00537F60"/>
    <w:rsid w:val="00537F69"/>
    <w:rsid w:val="005400F4"/>
    <w:rsid w:val="00540896"/>
    <w:rsid w:val="00540A2D"/>
    <w:rsid w:val="00540ABC"/>
    <w:rsid w:val="00540D5F"/>
    <w:rsid w:val="00541251"/>
    <w:rsid w:val="00541313"/>
    <w:rsid w:val="005413F1"/>
    <w:rsid w:val="00541A3D"/>
    <w:rsid w:val="00541E78"/>
    <w:rsid w:val="00542586"/>
    <w:rsid w:val="005427CB"/>
    <w:rsid w:val="00542A8F"/>
    <w:rsid w:val="00542D19"/>
    <w:rsid w:val="00543014"/>
    <w:rsid w:val="00543B1D"/>
    <w:rsid w:val="00543EA5"/>
    <w:rsid w:val="0054433A"/>
    <w:rsid w:val="0054445E"/>
    <w:rsid w:val="00544B40"/>
    <w:rsid w:val="00545BDE"/>
    <w:rsid w:val="00546005"/>
    <w:rsid w:val="0054602E"/>
    <w:rsid w:val="00546286"/>
    <w:rsid w:val="00546423"/>
    <w:rsid w:val="0054673C"/>
    <w:rsid w:val="0054674D"/>
    <w:rsid w:val="0054718A"/>
    <w:rsid w:val="00547492"/>
    <w:rsid w:val="0054751E"/>
    <w:rsid w:val="0054753C"/>
    <w:rsid w:val="005477FB"/>
    <w:rsid w:val="00547977"/>
    <w:rsid w:val="0055141F"/>
    <w:rsid w:val="0055145C"/>
    <w:rsid w:val="00551646"/>
    <w:rsid w:val="00551860"/>
    <w:rsid w:val="00551896"/>
    <w:rsid w:val="005520E9"/>
    <w:rsid w:val="00553642"/>
    <w:rsid w:val="005541E5"/>
    <w:rsid w:val="005542CF"/>
    <w:rsid w:val="005542D9"/>
    <w:rsid w:val="005542EE"/>
    <w:rsid w:val="00554524"/>
    <w:rsid w:val="005548E2"/>
    <w:rsid w:val="0055533E"/>
    <w:rsid w:val="0055537D"/>
    <w:rsid w:val="005556C5"/>
    <w:rsid w:val="0055671F"/>
    <w:rsid w:val="00556907"/>
    <w:rsid w:val="00556A26"/>
    <w:rsid w:val="00557A44"/>
    <w:rsid w:val="00557AA8"/>
    <w:rsid w:val="00557F1A"/>
    <w:rsid w:val="00560370"/>
    <w:rsid w:val="005605AE"/>
    <w:rsid w:val="00560AF5"/>
    <w:rsid w:val="00560DC0"/>
    <w:rsid w:val="00560E50"/>
    <w:rsid w:val="00562189"/>
    <w:rsid w:val="00562808"/>
    <w:rsid w:val="005630C2"/>
    <w:rsid w:val="005636FB"/>
    <w:rsid w:val="005639BF"/>
    <w:rsid w:val="00563EF1"/>
    <w:rsid w:val="005648EA"/>
    <w:rsid w:val="005657BE"/>
    <w:rsid w:val="00565A5C"/>
    <w:rsid w:val="00565B4F"/>
    <w:rsid w:val="00565D40"/>
    <w:rsid w:val="0056619E"/>
    <w:rsid w:val="005661F6"/>
    <w:rsid w:val="00566400"/>
    <w:rsid w:val="005664D6"/>
    <w:rsid w:val="0056693A"/>
    <w:rsid w:val="00566970"/>
    <w:rsid w:val="00566EE6"/>
    <w:rsid w:val="00567AA8"/>
    <w:rsid w:val="00567C3E"/>
    <w:rsid w:val="005701A5"/>
    <w:rsid w:val="0057028F"/>
    <w:rsid w:val="005702EA"/>
    <w:rsid w:val="005703BD"/>
    <w:rsid w:val="005707A3"/>
    <w:rsid w:val="0057132C"/>
    <w:rsid w:val="0057198D"/>
    <w:rsid w:val="0057241D"/>
    <w:rsid w:val="005725AA"/>
    <w:rsid w:val="00572717"/>
    <w:rsid w:val="00572C26"/>
    <w:rsid w:val="00573205"/>
    <w:rsid w:val="0057337D"/>
    <w:rsid w:val="005736EA"/>
    <w:rsid w:val="00573B77"/>
    <w:rsid w:val="00574043"/>
    <w:rsid w:val="005740D0"/>
    <w:rsid w:val="005740FC"/>
    <w:rsid w:val="005746CD"/>
    <w:rsid w:val="00574A7E"/>
    <w:rsid w:val="00575026"/>
    <w:rsid w:val="00575616"/>
    <w:rsid w:val="0057592E"/>
    <w:rsid w:val="00576897"/>
    <w:rsid w:val="00576A39"/>
    <w:rsid w:val="00576F23"/>
    <w:rsid w:val="00577207"/>
    <w:rsid w:val="00577326"/>
    <w:rsid w:val="00577729"/>
    <w:rsid w:val="00577979"/>
    <w:rsid w:val="00577F17"/>
    <w:rsid w:val="00580AD3"/>
    <w:rsid w:val="00580E05"/>
    <w:rsid w:val="005810C9"/>
    <w:rsid w:val="005811B3"/>
    <w:rsid w:val="005813B2"/>
    <w:rsid w:val="005814CB"/>
    <w:rsid w:val="005819AF"/>
    <w:rsid w:val="00581FE7"/>
    <w:rsid w:val="00583028"/>
    <w:rsid w:val="005834C5"/>
    <w:rsid w:val="005836EA"/>
    <w:rsid w:val="005837CB"/>
    <w:rsid w:val="00583D17"/>
    <w:rsid w:val="00583E51"/>
    <w:rsid w:val="00584480"/>
    <w:rsid w:val="00584B8D"/>
    <w:rsid w:val="00584CFF"/>
    <w:rsid w:val="00584DA4"/>
    <w:rsid w:val="00585294"/>
    <w:rsid w:val="005852F6"/>
    <w:rsid w:val="00585AA3"/>
    <w:rsid w:val="00585C43"/>
    <w:rsid w:val="005864E0"/>
    <w:rsid w:val="0058689A"/>
    <w:rsid w:val="00586A07"/>
    <w:rsid w:val="00586C21"/>
    <w:rsid w:val="00586D5D"/>
    <w:rsid w:val="00586EB9"/>
    <w:rsid w:val="00587643"/>
    <w:rsid w:val="00587A14"/>
    <w:rsid w:val="00587B36"/>
    <w:rsid w:val="00587C62"/>
    <w:rsid w:val="00587FF9"/>
    <w:rsid w:val="00590C88"/>
    <w:rsid w:val="00590E1A"/>
    <w:rsid w:val="0059129E"/>
    <w:rsid w:val="00591433"/>
    <w:rsid w:val="005914B6"/>
    <w:rsid w:val="005917DE"/>
    <w:rsid w:val="00591D67"/>
    <w:rsid w:val="00592015"/>
    <w:rsid w:val="005928AD"/>
    <w:rsid w:val="0059296E"/>
    <w:rsid w:val="005929FF"/>
    <w:rsid w:val="00592D22"/>
    <w:rsid w:val="00592E7D"/>
    <w:rsid w:val="005934AB"/>
    <w:rsid w:val="005935DD"/>
    <w:rsid w:val="00593940"/>
    <w:rsid w:val="005939B4"/>
    <w:rsid w:val="00593A53"/>
    <w:rsid w:val="00593AC6"/>
    <w:rsid w:val="00594031"/>
    <w:rsid w:val="00594E89"/>
    <w:rsid w:val="00595B9C"/>
    <w:rsid w:val="00595C09"/>
    <w:rsid w:val="0059619C"/>
    <w:rsid w:val="0059650B"/>
    <w:rsid w:val="0059651B"/>
    <w:rsid w:val="00596694"/>
    <w:rsid w:val="005966EB"/>
    <w:rsid w:val="005969C8"/>
    <w:rsid w:val="005973B2"/>
    <w:rsid w:val="005976FA"/>
    <w:rsid w:val="00597A97"/>
    <w:rsid w:val="00597D84"/>
    <w:rsid w:val="005A0226"/>
    <w:rsid w:val="005A0455"/>
    <w:rsid w:val="005A0654"/>
    <w:rsid w:val="005A0D63"/>
    <w:rsid w:val="005A0D7C"/>
    <w:rsid w:val="005A0DA5"/>
    <w:rsid w:val="005A0E22"/>
    <w:rsid w:val="005A1593"/>
    <w:rsid w:val="005A1D7E"/>
    <w:rsid w:val="005A2173"/>
    <w:rsid w:val="005A22F1"/>
    <w:rsid w:val="005A24EC"/>
    <w:rsid w:val="005A2506"/>
    <w:rsid w:val="005A2BC9"/>
    <w:rsid w:val="005A323A"/>
    <w:rsid w:val="005A35D1"/>
    <w:rsid w:val="005A36D6"/>
    <w:rsid w:val="005A3EC3"/>
    <w:rsid w:val="005A3FDB"/>
    <w:rsid w:val="005A3FFC"/>
    <w:rsid w:val="005A4197"/>
    <w:rsid w:val="005A4871"/>
    <w:rsid w:val="005A4C5A"/>
    <w:rsid w:val="005A50C3"/>
    <w:rsid w:val="005A5370"/>
    <w:rsid w:val="005A53D3"/>
    <w:rsid w:val="005A5412"/>
    <w:rsid w:val="005A54FA"/>
    <w:rsid w:val="005A592D"/>
    <w:rsid w:val="005A6203"/>
    <w:rsid w:val="005A626D"/>
    <w:rsid w:val="005A632E"/>
    <w:rsid w:val="005A6A6D"/>
    <w:rsid w:val="005A7B34"/>
    <w:rsid w:val="005A7CA4"/>
    <w:rsid w:val="005B00AA"/>
    <w:rsid w:val="005B023A"/>
    <w:rsid w:val="005B0A57"/>
    <w:rsid w:val="005B0B4F"/>
    <w:rsid w:val="005B11DE"/>
    <w:rsid w:val="005B132B"/>
    <w:rsid w:val="005B1732"/>
    <w:rsid w:val="005B1F57"/>
    <w:rsid w:val="005B1F5B"/>
    <w:rsid w:val="005B1F7D"/>
    <w:rsid w:val="005B2149"/>
    <w:rsid w:val="005B218B"/>
    <w:rsid w:val="005B28B8"/>
    <w:rsid w:val="005B3306"/>
    <w:rsid w:val="005B3532"/>
    <w:rsid w:val="005B3B9E"/>
    <w:rsid w:val="005B4179"/>
    <w:rsid w:val="005B420B"/>
    <w:rsid w:val="005B514A"/>
    <w:rsid w:val="005B5173"/>
    <w:rsid w:val="005B5427"/>
    <w:rsid w:val="005B5E4F"/>
    <w:rsid w:val="005B5ED6"/>
    <w:rsid w:val="005B6371"/>
    <w:rsid w:val="005B70F2"/>
    <w:rsid w:val="005B796E"/>
    <w:rsid w:val="005B7ACF"/>
    <w:rsid w:val="005B7C66"/>
    <w:rsid w:val="005C0414"/>
    <w:rsid w:val="005C0763"/>
    <w:rsid w:val="005C0CFE"/>
    <w:rsid w:val="005C0EB6"/>
    <w:rsid w:val="005C13CA"/>
    <w:rsid w:val="005C13FF"/>
    <w:rsid w:val="005C152B"/>
    <w:rsid w:val="005C1611"/>
    <w:rsid w:val="005C1882"/>
    <w:rsid w:val="005C214B"/>
    <w:rsid w:val="005C231C"/>
    <w:rsid w:val="005C31DC"/>
    <w:rsid w:val="005C355F"/>
    <w:rsid w:val="005C35C9"/>
    <w:rsid w:val="005C3AB0"/>
    <w:rsid w:val="005C3C7A"/>
    <w:rsid w:val="005C3DC0"/>
    <w:rsid w:val="005C42E4"/>
    <w:rsid w:val="005C4934"/>
    <w:rsid w:val="005C5632"/>
    <w:rsid w:val="005C5A72"/>
    <w:rsid w:val="005C5A9C"/>
    <w:rsid w:val="005C5B89"/>
    <w:rsid w:val="005C5DFA"/>
    <w:rsid w:val="005C5F10"/>
    <w:rsid w:val="005C6275"/>
    <w:rsid w:val="005C6A99"/>
    <w:rsid w:val="005C6ECD"/>
    <w:rsid w:val="005C73CC"/>
    <w:rsid w:val="005C75FA"/>
    <w:rsid w:val="005C7A2D"/>
    <w:rsid w:val="005D00A9"/>
    <w:rsid w:val="005D0586"/>
    <w:rsid w:val="005D07DC"/>
    <w:rsid w:val="005D0A1C"/>
    <w:rsid w:val="005D0DD7"/>
    <w:rsid w:val="005D1861"/>
    <w:rsid w:val="005D1F4B"/>
    <w:rsid w:val="005D2309"/>
    <w:rsid w:val="005D26A1"/>
    <w:rsid w:val="005D2C03"/>
    <w:rsid w:val="005D2EDE"/>
    <w:rsid w:val="005D301C"/>
    <w:rsid w:val="005D3058"/>
    <w:rsid w:val="005D33C4"/>
    <w:rsid w:val="005D33E1"/>
    <w:rsid w:val="005D3F7B"/>
    <w:rsid w:val="005D46F8"/>
    <w:rsid w:val="005D4777"/>
    <w:rsid w:val="005D4B5B"/>
    <w:rsid w:val="005D4D4C"/>
    <w:rsid w:val="005D561B"/>
    <w:rsid w:val="005D5BFF"/>
    <w:rsid w:val="005D5F61"/>
    <w:rsid w:val="005D60E8"/>
    <w:rsid w:val="005D61C1"/>
    <w:rsid w:val="005D61C2"/>
    <w:rsid w:val="005D668B"/>
    <w:rsid w:val="005D701C"/>
    <w:rsid w:val="005D75EE"/>
    <w:rsid w:val="005D76E0"/>
    <w:rsid w:val="005D7800"/>
    <w:rsid w:val="005D7BD5"/>
    <w:rsid w:val="005E02B1"/>
    <w:rsid w:val="005E0362"/>
    <w:rsid w:val="005E0488"/>
    <w:rsid w:val="005E08C6"/>
    <w:rsid w:val="005E0DA1"/>
    <w:rsid w:val="005E10EF"/>
    <w:rsid w:val="005E20D1"/>
    <w:rsid w:val="005E2D77"/>
    <w:rsid w:val="005E3337"/>
    <w:rsid w:val="005E43E6"/>
    <w:rsid w:val="005E4FB5"/>
    <w:rsid w:val="005E6400"/>
    <w:rsid w:val="005E65F1"/>
    <w:rsid w:val="005E6659"/>
    <w:rsid w:val="005E77BD"/>
    <w:rsid w:val="005F0088"/>
    <w:rsid w:val="005F06D8"/>
    <w:rsid w:val="005F06ED"/>
    <w:rsid w:val="005F07F6"/>
    <w:rsid w:val="005F0AAB"/>
    <w:rsid w:val="005F15ED"/>
    <w:rsid w:val="005F178A"/>
    <w:rsid w:val="005F1C24"/>
    <w:rsid w:val="005F2092"/>
    <w:rsid w:val="005F2223"/>
    <w:rsid w:val="005F24CC"/>
    <w:rsid w:val="005F32A0"/>
    <w:rsid w:val="005F3695"/>
    <w:rsid w:val="005F3797"/>
    <w:rsid w:val="005F3A15"/>
    <w:rsid w:val="005F3CE5"/>
    <w:rsid w:val="005F3D12"/>
    <w:rsid w:val="005F3FE5"/>
    <w:rsid w:val="005F416A"/>
    <w:rsid w:val="005F4A53"/>
    <w:rsid w:val="005F4F9E"/>
    <w:rsid w:val="005F5914"/>
    <w:rsid w:val="005F5A93"/>
    <w:rsid w:val="005F5B87"/>
    <w:rsid w:val="005F5F5A"/>
    <w:rsid w:val="005F5FF1"/>
    <w:rsid w:val="005F6388"/>
    <w:rsid w:val="005F6767"/>
    <w:rsid w:val="005F6B30"/>
    <w:rsid w:val="005F6C87"/>
    <w:rsid w:val="005F772C"/>
    <w:rsid w:val="005F776F"/>
    <w:rsid w:val="005F7DBD"/>
    <w:rsid w:val="00600212"/>
    <w:rsid w:val="006004AE"/>
    <w:rsid w:val="00600E44"/>
    <w:rsid w:val="00600EF5"/>
    <w:rsid w:val="00601472"/>
    <w:rsid w:val="006018B9"/>
    <w:rsid w:val="00601980"/>
    <w:rsid w:val="00601A74"/>
    <w:rsid w:val="00601C8B"/>
    <w:rsid w:val="00602527"/>
    <w:rsid w:val="00602AD6"/>
    <w:rsid w:val="00602E82"/>
    <w:rsid w:val="006037A6"/>
    <w:rsid w:val="0060393C"/>
    <w:rsid w:val="00604128"/>
    <w:rsid w:val="00604367"/>
    <w:rsid w:val="0060493D"/>
    <w:rsid w:val="00605D02"/>
    <w:rsid w:val="00606023"/>
    <w:rsid w:val="00606253"/>
    <w:rsid w:val="00606491"/>
    <w:rsid w:val="00606C5F"/>
    <w:rsid w:val="00606EB5"/>
    <w:rsid w:val="00606F87"/>
    <w:rsid w:val="00607001"/>
    <w:rsid w:val="00610371"/>
    <w:rsid w:val="006105F7"/>
    <w:rsid w:val="00610611"/>
    <w:rsid w:val="0061083D"/>
    <w:rsid w:val="00611646"/>
    <w:rsid w:val="00611736"/>
    <w:rsid w:val="00611CD2"/>
    <w:rsid w:val="00612588"/>
    <w:rsid w:val="00612A29"/>
    <w:rsid w:val="00612FB2"/>
    <w:rsid w:val="00613008"/>
    <w:rsid w:val="00613050"/>
    <w:rsid w:val="00613186"/>
    <w:rsid w:val="0061349A"/>
    <w:rsid w:val="00613F32"/>
    <w:rsid w:val="0061401F"/>
    <w:rsid w:val="006146F3"/>
    <w:rsid w:val="00614A27"/>
    <w:rsid w:val="00614B76"/>
    <w:rsid w:val="00614F8F"/>
    <w:rsid w:val="00615327"/>
    <w:rsid w:val="006159A5"/>
    <w:rsid w:val="0061653F"/>
    <w:rsid w:val="00617408"/>
    <w:rsid w:val="0061794D"/>
    <w:rsid w:val="00617DF4"/>
    <w:rsid w:val="00617F6B"/>
    <w:rsid w:val="0062031C"/>
    <w:rsid w:val="00620AAB"/>
    <w:rsid w:val="00620B23"/>
    <w:rsid w:val="00620B6A"/>
    <w:rsid w:val="00621058"/>
    <w:rsid w:val="006211BA"/>
    <w:rsid w:val="006212B9"/>
    <w:rsid w:val="00622E71"/>
    <w:rsid w:val="0062307A"/>
    <w:rsid w:val="006238E6"/>
    <w:rsid w:val="00623ED3"/>
    <w:rsid w:val="00623F09"/>
    <w:rsid w:val="00624220"/>
    <w:rsid w:val="00624AD7"/>
    <w:rsid w:val="00624BFE"/>
    <w:rsid w:val="006258B2"/>
    <w:rsid w:val="00625C0B"/>
    <w:rsid w:val="00626134"/>
    <w:rsid w:val="00626E00"/>
    <w:rsid w:val="00626ECB"/>
    <w:rsid w:val="006272B3"/>
    <w:rsid w:val="006279FF"/>
    <w:rsid w:val="00627C08"/>
    <w:rsid w:val="006300AE"/>
    <w:rsid w:val="00631143"/>
    <w:rsid w:val="00631391"/>
    <w:rsid w:val="006319F0"/>
    <w:rsid w:val="00632376"/>
    <w:rsid w:val="0063245E"/>
    <w:rsid w:val="006327EC"/>
    <w:rsid w:val="0063359C"/>
    <w:rsid w:val="006336C5"/>
    <w:rsid w:val="006339B0"/>
    <w:rsid w:val="00633F71"/>
    <w:rsid w:val="00634042"/>
    <w:rsid w:val="00634297"/>
    <w:rsid w:val="0063483A"/>
    <w:rsid w:val="006352F5"/>
    <w:rsid w:val="006354F0"/>
    <w:rsid w:val="006355CF"/>
    <w:rsid w:val="00635DFF"/>
    <w:rsid w:val="00635F8F"/>
    <w:rsid w:val="00636358"/>
    <w:rsid w:val="006369CF"/>
    <w:rsid w:val="006376D0"/>
    <w:rsid w:val="00637BCC"/>
    <w:rsid w:val="00637EA3"/>
    <w:rsid w:val="00640070"/>
    <w:rsid w:val="00640780"/>
    <w:rsid w:val="00640C93"/>
    <w:rsid w:val="00640E03"/>
    <w:rsid w:val="00640F99"/>
    <w:rsid w:val="006413B5"/>
    <w:rsid w:val="006419AE"/>
    <w:rsid w:val="00641B83"/>
    <w:rsid w:val="0064221A"/>
    <w:rsid w:val="0064256A"/>
    <w:rsid w:val="00642805"/>
    <w:rsid w:val="00642A95"/>
    <w:rsid w:val="0064345E"/>
    <w:rsid w:val="006434E9"/>
    <w:rsid w:val="006438F5"/>
    <w:rsid w:val="0064405F"/>
    <w:rsid w:val="0064491F"/>
    <w:rsid w:val="00644B4B"/>
    <w:rsid w:val="00644C20"/>
    <w:rsid w:val="00644DEA"/>
    <w:rsid w:val="006453EB"/>
    <w:rsid w:val="00645C93"/>
    <w:rsid w:val="00645DBF"/>
    <w:rsid w:val="00645F02"/>
    <w:rsid w:val="00645F25"/>
    <w:rsid w:val="0064693C"/>
    <w:rsid w:val="00646CBE"/>
    <w:rsid w:val="00646E00"/>
    <w:rsid w:val="006478D4"/>
    <w:rsid w:val="00647AB7"/>
    <w:rsid w:val="006500E7"/>
    <w:rsid w:val="00650399"/>
    <w:rsid w:val="00650B24"/>
    <w:rsid w:val="00650B43"/>
    <w:rsid w:val="0065185A"/>
    <w:rsid w:val="00651ABC"/>
    <w:rsid w:val="006522F6"/>
    <w:rsid w:val="006524D9"/>
    <w:rsid w:val="00652782"/>
    <w:rsid w:val="00653226"/>
    <w:rsid w:val="00653493"/>
    <w:rsid w:val="006536B2"/>
    <w:rsid w:val="00653901"/>
    <w:rsid w:val="006539AA"/>
    <w:rsid w:val="00653A87"/>
    <w:rsid w:val="00653F28"/>
    <w:rsid w:val="00653F8D"/>
    <w:rsid w:val="00654051"/>
    <w:rsid w:val="00654B30"/>
    <w:rsid w:val="00655520"/>
    <w:rsid w:val="00656091"/>
    <w:rsid w:val="00656411"/>
    <w:rsid w:val="0065653C"/>
    <w:rsid w:val="00657049"/>
    <w:rsid w:val="0065774A"/>
    <w:rsid w:val="00657CDF"/>
    <w:rsid w:val="00657ED0"/>
    <w:rsid w:val="00660378"/>
    <w:rsid w:val="00660412"/>
    <w:rsid w:val="00660864"/>
    <w:rsid w:val="006614CA"/>
    <w:rsid w:val="00661731"/>
    <w:rsid w:val="00661AA0"/>
    <w:rsid w:val="00661DA7"/>
    <w:rsid w:val="00661FC5"/>
    <w:rsid w:val="006624F3"/>
    <w:rsid w:val="00662C8E"/>
    <w:rsid w:val="006631E5"/>
    <w:rsid w:val="006632D6"/>
    <w:rsid w:val="006634DD"/>
    <w:rsid w:val="00663529"/>
    <w:rsid w:val="00663714"/>
    <w:rsid w:val="00663DE8"/>
    <w:rsid w:val="00663E31"/>
    <w:rsid w:val="006645D6"/>
    <w:rsid w:val="0066478C"/>
    <w:rsid w:val="00664820"/>
    <w:rsid w:val="00664D68"/>
    <w:rsid w:val="00665353"/>
    <w:rsid w:val="00665531"/>
    <w:rsid w:val="006658E1"/>
    <w:rsid w:val="00665F9C"/>
    <w:rsid w:val="00666444"/>
    <w:rsid w:val="00667756"/>
    <w:rsid w:val="0067030C"/>
    <w:rsid w:val="006703C8"/>
    <w:rsid w:val="00670521"/>
    <w:rsid w:val="00670559"/>
    <w:rsid w:val="006708A7"/>
    <w:rsid w:val="00670C87"/>
    <w:rsid w:val="00671074"/>
    <w:rsid w:val="006710E8"/>
    <w:rsid w:val="006712F3"/>
    <w:rsid w:val="006717E3"/>
    <w:rsid w:val="00671ECC"/>
    <w:rsid w:val="0067210D"/>
    <w:rsid w:val="006721C5"/>
    <w:rsid w:val="0067279A"/>
    <w:rsid w:val="006729CB"/>
    <w:rsid w:val="00672CFF"/>
    <w:rsid w:val="00672D5C"/>
    <w:rsid w:val="0067304A"/>
    <w:rsid w:val="00673ADF"/>
    <w:rsid w:val="00673B9B"/>
    <w:rsid w:val="00673CFD"/>
    <w:rsid w:val="006746A7"/>
    <w:rsid w:val="006747DB"/>
    <w:rsid w:val="006754C1"/>
    <w:rsid w:val="00675BB3"/>
    <w:rsid w:val="00675DBA"/>
    <w:rsid w:val="00675FC9"/>
    <w:rsid w:val="0067634E"/>
    <w:rsid w:val="00677A0D"/>
    <w:rsid w:val="00677BCD"/>
    <w:rsid w:val="00677F90"/>
    <w:rsid w:val="0068034F"/>
    <w:rsid w:val="006805D5"/>
    <w:rsid w:val="00680844"/>
    <w:rsid w:val="00680935"/>
    <w:rsid w:val="00680E18"/>
    <w:rsid w:val="00681024"/>
    <w:rsid w:val="00681025"/>
    <w:rsid w:val="0068116B"/>
    <w:rsid w:val="006812A1"/>
    <w:rsid w:val="00681741"/>
    <w:rsid w:val="00681967"/>
    <w:rsid w:val="00681CF8"/>
    <w:rsid w:val="00682052"/>
    <w:rsid w:val="00682735"/>
    <w:rsid w:val="00682DB2"/>
    <w:rsid w:val="0068330D"/>
    <w:rsid w:val="00683A47"/>
    <w:rsid w:val="006841BB"/>
    <w:rsid w:val="00684E3B"/>
    <w:rsid w:val="006859A5"/>
    <w:rsid w:val="00685B9F"/>
    <w:rsid w:val="0068651D"/>
    <w:rsid w:val="0068661B"/>
    <w:rsid w:val="0068687E"/>
    <w:rsid w:val="00686C5E"/>
    <w:rsid w:val="00686DD5"/>
    <w:rsid w:val="00687136"/>
    <w:rsid w:val="0068716C"/>
    <w:rsid w:val="006876F3"/>
    <w:rsid w:val="00687A06"/>
    <w:rsid w:val="00687BE9"/>
    <w:rsid w:val="00690211"/>
    <w:rsid w:val="006903B9"/>
    <w:rsid w:val="00690890"/>
    <w:rsid w:val="006908DC"/>
    <w:rsid w:val="00690DBA"/>
    <w:rsid w:val="006914A7"/>
    <w:rsid w:val="00691650"/>
    <w:rsid w:val="00691A0B"/>
    <w:rsid w:val="00692188"/>
    <w:rsid w:val="00692380"/>
    <w:rsid w:val="00692A91"/>
    <w:rsid w:val="00693181"/>
    <w:rsid w:val="00693674"/>
    <w:rsid w:val="0069370C"/>
    <w:rsid w:val="006939CE"/>
    <w:rsid w:val="00693E01"/>
    <w:rsid w:val="00693E20"/>
    <w:rsid w:val="006944F2"/>
    <w:rsid w:val="006949D6"/>
    <w:rsid w:val="00694D50"/>
    <w:rsid w:val="00694E07"/>
    <w:rsid w:val="006956DA"/>
    <w:rsid w:val="006956EC"/>
    <w:rsid w:val="00696012"/>
    <w:rsid w:val="0069671D"/>
    <w:rsid w:val="00696CE7"/>
    <w:rsid w:val="00696E39"/>
    <w:rsid w:val="00696FC1"/>
    <w:rsid w:val="00696FDD"/>
    <w:rsid w:val="006974C4"/>
    <w:rsid w:val="006979A6"/>
    <w:rsid w:val="00697B38"/>
    <w:rsid w:val="006A000B"/>
    <w:rsid w:val="006A048F"/>
    <w:rsid w:val="006A04DF"/>
    <w:rsid w:val="006A0B8F"/>
    <w:rsid w:val="006A12A8"/>
    <w:rsid w:val="006A14A1"/>
    <w:rsid w:val="006A1511"/>
    <w:rsid w:val="006A1B65"/>
    <w:rsid w:val="006A2A86"/>
    <w:rsid w:val="006A32FB"/>
    <w:rsid w:val="006A3320"/>
    <w:rsid w:val="006A3558"/>
    <w:rsid w:val="006A3682"/>
    <w:rsid w:val="006A3990"/>
    <w:rsid w:val="006A39AF"/>
    <w:rsid w:val="006A3C68"/>
    <w:rsid w:val="006A3F04"/>
    <w:rsid w:val="006A4640"/>
    <w:rsid w:val="006A4DE4"/>
    <w:rsid w:val="006A50C1"/>
    <w:rsid w:val="006A560B"/>
    <w:rsid w:val="006A62EE"/>
    <w:rsid w:val="006A6343"/>
    <w:rsid w:val="006A63EC"/>
    <w:rsid w:val="006A68F3"/>
    <w:rsid w:val="006A6A36"/>
    <w:rsid w:val="006A7364"/>
    <w:rsid w:val="006A74A2"/>
    <w:rsid w:val="006A798F"/>
    <w:rsid w:val="006A7D1A"/>
    <w:rsid w:val="006A7EA5"/>
    <w:rsid w:val="006B04B3"/>
    <w:rsid w:val="006B1778"/>
    <w:rsid w:val="006B1CB2"/>
    <w:rsid w:val="006B1CE6"/>
    <w:rsid w:val="006B1F86"/>
    <w:rsid w:val="006B1FB2"/>
    <w:rsid w:val="006B26E6"/>
    <w:rsid w:val="006B2D0E"/>
    <w:rsid w:val="006B2E10"/>
    <w:rsid w:val="006B2E17"/>
    <w:rsid w:val="006B34D0"/>
    <w:rsid w:val="006B37BC"/>
    <w:rsid w:val="006B3E99"/>
    <w:rsid w:val="006B4280"/>
    <w:rsid w:val="006B4882"/>
    <w:rsid w:val="006B4A23"/>
    <w:rsid w:val="006B4D56"/>
    <w:rsid w:val="006B4FA5"/>
    <w:rsid w:val="006B54E3"/>
    <w:rsid w:val="006B54EE"/>
    <w:rsid w:val="006B5C81"/>
    <w:rsid w:val="006B5CED"/>
    <w:rsid w:val="006B5EED"/>
    <w:rsid w:val="006B73AB"/>
    <w:rsid w:val="006C0221"/>
    <w:rsid w:val="006C0797"/>
    <w:rsid w:val="006C1955"/>
    <w:rsid w:val="006C1DFC"/>
    <w:rsid w:val="006C2A08"/>
    <w:rsid w:val="006C2D0F"/>
    <w:rsid w:val="006C2EDD"/>
    <w:rsid w:val="006C3481"/>
    <w:rsid w:val="006C36A1"/>
    <w:rsid w:val="006C384E"/>
    <w:rsid w:val="006C3C0F"/>
    <w:rsid w:val="006C4309"/>
    <w:rsid w:val="006C4504"/>
    <w:rsid w:val="006C4C37"/>
    <w:rsid w:val="006C4FD6"/>
    <w:rsid w:val="006C53CC"/>
    <w:rsid w:val="006C57B3"/>
    <w:rsid w:val="006C58CF"/>
    <w:rsid w:val="006C5A79"/>
    <w:rsid w:val="006C5FB2"/>
    <w:rsid w:val="006C6CF4"/>
    <w:rsid w:val="006C7075"/>
    <w:rsid w:val="006C7470"/>
    <w:rsid w:val="006C7C86"/>
    <w:rsid w:val="006C7EE6"/>
    <w:rsid w:val="006C7F60"/>
    <w:rsid w:val="006D08AB"/>
    <w:rsid w:val="006D0C0C"/>
    <w:rsid w:val="006D0F12"/>
    <w:rsid w:val="006D1301"/>
    <w:rsid w:val="006D1BA5"/>
    <w:rsid w:val="006D1CE7"/>
    <w:rsid w:val="006D1CF3"/>
    <w:rsid w:val="006D1E96"/>
    <w:rsid w:val="006D1EB1"/>
    <w:rsid w:val="006D2537"/>
    <w:rsid w:val="006D26E4"/>
    <w:rsid w:val="006D2748"/>
    <w:rsid w:val="006D2864"/>
    <w:rsid w:val="006D36BA"/>
    <w:rsid w:val="006D37D1"/>
    <w:rsid w:val="006D3ECD"/>
    <w:rsid w:val="006D44CE"/>
    <w:rsid w:val="006D5433"/>
    <w:rsid w:val="006D5A2B"/>
    <w:rsid w:val="006D5A67"/>
    <w:rsid w:val="006D635C"/>
    <w:rsid w:val="006D67D1"/>
    <w:rsid w:val="006D680A"/>
    <w:rsid w:val="006D6A81"/>
    <w:rsid w:val="006D6D69"/>
    <w:rsid w:val="006E0B2D"/>
    <w:rsid w:val="006E148A"/>
    <w:rsid w:val="006E17E3"/>
    <w:rsid w:val="006E1C31"/>
    <w:rsid w:val="006E1F56"/>
    <w:rsid w:val="006E21E1"/>
    <w:rsid w:val="006E2246"/>
    <w:rsid w:val="006E2468"/>
    <w:rsid w:val="006E2B69"/>
    <w:rsid w:val="006E2F1A"/>
    <w:rsid w:val="006E3AA0"/>
    <w:rsid w:val="006E44FF"/>
    <w:rsid w:val="006E4AB7"/>
    <w:rsid w:val="006E4CC1"/>
    <w:rsid w:val="006E4DB9"/>
    <w:rsid w:val="006E4DDD"/>
    <w:rsid w:val="006E53EE"/>
    <w:rsid w:val="006E5C44"/>
    <w:rsid w:val="006E614C"/>
    <w:rsid w:val="006E65E5"/>
    <w:rsid w:val="006E6716"/>
    <w:rsid w:val="006E6778"/>
    <w:rsid w:val="006E6A03"/>
    <w:rsid w:val="006E6ADF"/>
    <w:rsid w:val="006E6B1D"/>
    <w:rsid w:val="006E6C68"/>
    <w:rsid w:val="006E6FA3"/>
    <w:rsid w:val="006E7215"/>
    <w:rsid w:val="006E76E2"/>
    <w:rsid w:val="006E78DD"/>
    <w:rsid w:val="006E7B06"/>
    <w:rsid w:val="006E7E38"/>
    <w:rsid w:val="006F0003"/>
    <w:rsid w:val="006F0310"/>
    <w:rsid w:val="006F0546"/>
    <w:rsid w:val="006F08C3"/>
    <w:rsid w:val="006F0D80"/>
    <w:rsid w:val="006F152A"/>
    <w:rsid w:val="006F1677"/>
    <w:rsid w:val="006F21B0"/>
    <w:rsid w:val="006F355E"/>
    <w:rsid w:val="006F407B"/>
    <w:rsid w:val="006F40B4"/>
    <w:rsid w:val="006F422D"/>
    <w:rsid w:val="006F4660"/>
    <w:rsid w:val="006F4821"/>
    <w:rsid w:val="006F4D07"/>
    <w:rsid w:val="006F54CD"/>
    <w:rsid w:val="006F56E5"/>
    <w:rsid w:val="006F5E94"/>
    <w:rsid w:val="006F5F31"/>
    <w:rsid w:val="006F6083"/>
    <w:rsid w:val="006F6855"/>
    <w:rsid w:val="006F6923"/>
    <w:rsid w:val="006F7A51"/>
    <w:rsid w:val="00700880"/>
    <w:rsid w:val="00700B98"/>
    <w:rsid w:val="00700CEB"/>
    <w:rsid w:val="00700E11"/>
    <w:rsid w:val="007010ED"/>
    <w:rsid w:val="00701638"/>
    <w:rsid w:val="00701A58"/>
    <w:rsid w:val="007024F0"/>
    <w:rsid w:val="00702548"/>
    <w:rsid w:val="0070323B"/>
    <w:rsid w:val="0070358E"/>
    <w:rsid w:val="007036E0"/>
    <w:rsid w:val="00703730"/>
    <w:rsid w:val="00703E31"/>
    <w:rsid w:val="00703E98"/>
    <w:rsid w:val="0070427E"/>
    <w:rsid w:val="007046AB"/>
    <w:rsid w:val="0070482F"/>
    <w:rsid w:val="00704A3B"/>
    <w:rsid w:val="00704B94"/>
    <w:rsid w:val="007052C6"/>
    <w:rsid w:val="007052D0"/>
    <w:rsid w:val="00705745"/>
    <w:rsid w:val="00705BBB"/>
    <w:rsid w:val="00705EFB"/>
    <w:rsid w:val="0070649A"/>
    <w:rsid w:val="007065A7"/>
    <w:rsid w:val="007066B5"/>
    <w:rsid w:val="00707067"/>
    <w:rsid w:val="007075BD"/>
    <w:rsid w:val="00707B7C"/>
    <w:rsid w:val="00707BE8"/>
    <w:rsid w:val="00707DDD"/>
    <w:rsid w:val="007107C5"/>
    <w:rsid w:val="00710A0C"/>
    <w:rsid w:val="00710B96"/>
    <w:rsid w:val="00710C97"/>
    <w:rsid w:val="00710CB5"/>
    <w:rsid w:val="00710DB3"/>
    <w:rsid w:val="00711299"/>
    <w:rsid w:val="00711DFA"/>
    <w:rsid w:val="00711E16"/>
    <w:rsid w:val="00712386"/>
    <w:rsid w:val="007127F0"/>
    <w:rsid w:val="00712A7A"/>
    <w:rsid w:val="00712B31"/>
    <w:rsid w:val="00712DA1"/>
    <w:rsid w:val="00713599"/>
    <w:rsid w:val="007137CA"/>
    <w:rsid w:val="007138C3"/>
    <w:rsid w:val="00713AC0"/>
    <w:rsid w:val="00713BEA"/>
    <w:rsid w:val="00714010"/>
    <w:rsid w:val="00714048"/>
    <w:rsid w:val="007153A7"/>
    <w:rsid w:val="00715773"/>
    <w:rsid w:val="00716741"/>
    <w:rsid w:val="007167B8"/>
    <w:rsid w:val="00716C5C"/>
    <w:rsid w:val="00716D32"/>
    <w:rsid w:val="00716DBA"/>
    <w:rsid w:val="00716E5B"/>
    <w:rsid w:val="00716EFD"/>
    <w:rsid w:val="0071778B"/>
    <w:rsid w:val="007179D0"/>
    <w:rsid w:val="00717D7F"/>
    <w:rsid w:val="00720029"/>
    <w:rsid w:val="007210D7"/>
    <w:rsid w:val="00721149"/>
    <w:rsid w:val="007212CE"/>
    <w:rsid w:val="007215F9"/>
    <w:rsid w:val="0072184A"/>
    <w:rsid w:val="00721CC0"/>
    <w:rsid w:val="007225BA"/>
    <w:rsid w:val="0072261A"/>
    <w:rsid w:val="00723299"/>
    <w:rsid w:val="00723DFB"/>
    <w:rsid w:val="00723EED"/>
    <w:rsid w:val="007247F4"/>
    <w:rsid w:val="00724A90"/>
    <w:rsid w:val="007253D8"/>
    <w:rsid w:val="007254D7"/>
    <w:rsid w:val="007257CA"/>
    <w:rsid w:val="0072599C"/>
    <w:rsid w:val="00725AFA"/>
    <w:rsid w:val="00725B9A"/>
    <w:rsid w:val="007261D5"/>
    <w:rsid w:val="00726239"/>
    <w:rsid w:val="00726484"/>
    <w:rsid w:val="00726742"/>
    <w:rsid w:val="007267DF"/>
    <w:rsid w:val="00726B7F"/>
    <w:rsid w:val="00726E22"/>
    <w:rsid w:val="00727675"/>
    <w:rsid w:val="00727904"/>
    <w:rsid w:val="007279BF"/>
    <w:rsid w:val="00730729"/>
    <w:rsid w:val="00730A93"/>
    <w:rsid w:val="0073160A"/>
    <w:rsid w:val="007317DC"/>
    <w:rsid w:val="00731ADF"/>
    <w:rsid w:val="007323FC"/>
    <w:rsid w:val="00732C4B"/>
    <w:rsid w:val="00732DDC"/>
    <w:rsid w:val="0073314E"/>
    <w:rsid w:val="00733463"/>
    <w:rsid w:val="007338B7"/>
    <w:rsid w:val="00733ADA"/>
    <w:rsid w:val="00733C2B"/>
    <w:rsid w:val="00733CBF"/>
    <w:rsid w:val="007341F6"/>
    <w:rsid w:val="007341F8"/>
    <w:rsid w:val="007346A9"/>
    <w:rsid w:val="007349FD"/>
    <w:rsid w:val="00734B9C"/>
    <w:rsid w:val="00735127"/>
    <w:rsid w:val="0073525F"/>
    <w:rsid w:val="00735E41"/>
    <w:rsid w:val="00736760"/>
    <w:rsid w:val="00736C7F"/>
    <w:rsid w:val="007374E1"/>
    <w:rsid w:val="007379C5"/>
    <w:rsid w:val="00737E23"/>
    <w:rsid w:val="0074059A"/>
    <w:rsid w:val="00740CCA"/>
    <w:rsid w:val="00740CE0"/>
    <w:rsid w:val="00740D57"/>
    <w:rsid w:val="00740EF2"/>
    <w:rsid w:val="00740FD4"/>
    <w:rsid w:val="0074113E"/>
    <w:rsid w:val="00741788"/>
    <w:rsid w:val="00741898"/>
    <w:rsid w:val="00741DD7"/>
    <w:rsid w:val="00741FB8"/>
    <w:rsid w:val="00742394"/>
    <w:rsid w:val="007444D6"/>
    <w:rsid w:val="007449FB"/>
    <w:rsid w:val="007452A2"/>
    <w:rsid w:val="007453B2"/>
    <w:rsid w:val="0074588D"/>
    <w:rsid w:val="0074660C"/>
    <w:rsid w:val="0074698B"/>
    <w:rsid w:val="007469D9"/>
    <w:rsid w:val="00746AB3"/>
    <w:rsid w:val="00746BA2"/>
    <w:rsid w:val="007470A7"/>
    <w:rsid w:val="007470EA"/>
    <w:rsid w:val="007471BC"/>
    <w:rsid w:val="00750099"/>
    <w:rsid w:val="00750189"/>
    <w:rsid w:val="00750695"/>
    <w:rsid w:val="00750BD6"/>
    <w:rsid w:val="00750FCA"/>
    <w:rsid w:val="0075103F"/>
    <w:rsid w:val="007514A9"/>
    <w:rsid w:val="007516E2"/>
    <w:rsid w:val="00751706"/>
    <w:rsid w:val="0075170A"/>
    <w:rsid w:val="00751949"/>
    <w:rsid w:val="00752210"/>
    <w:rsid w:val="0075243E"/>
    <w:rsid w:val="00752563"/>
    <w:rsid w:val="007527D0"/>
    <w:rsid w:val="007533EA"/>
    <w:rsid w:val="007533F9"/>
    <w:rsid w:val="0075381A"/>
    <w:rsid w:val="00753930"/>
    <w:rsid w:val="00753F38"/>
    <w:rsid w:val="00754193"/>
    <w:rsid w:val="007541DC"/>
    <w:rsid w:val="007544C8"/>
    <w:rsid w:val="00754B4E"/>
    <w:rsid w:val="00754C69"/>
    <w:rsid w:val="00754EDB"/>
    <w:rsid w:val="0075512F"/>
    <w:rsid w:val="0075530C"/>
    <w:rsid w:val="007559BD"/>
    <w:rsid w:val="007566BD"/>
    <w:rsid w:val="007568E9"/>
    <w:rsid w:val="0075774C"/>
    <w:rsid w:val="0075790F"/>
    <w:rsid w:val="007579E2"/>
    <w:rsid w:val="00757DE7"/>
    <w:rsid w:val="00760A64"/>
    <w:rsid w:val="00760E0E"/>
    <w:rsid w:val="0076102B"/>
    <w:rsid w:val="00761BB1"/>
    <w:rsid w:val="00761BE2"/>
    <w:rsid w:val="00761D95"/>
    <w:rsid w:val="007628F7"/>
    <w:rsid w:val="0076295E"/>
    <w:rsid w:val="00762AF8"/>
    <w:rsid w:val="00762CAB"/>
    <w:rsid w:val="00762E67"/>
    <w:rsid w:val="0076399A"/>
    <w:rsid w:val="00763A69"/>
    <w:rsid w:val="007641D8"/>
    <w:rsid w:val="00764314"/>
    <w:rsid w:val="0076463D"/>
    <w:rsid w:val="00764CB1"/>
    <w:rsid w:val="00764D1D"/>
    <w:rsid w:val="00764DEA"/>
    <w:rsid w:val="00764F41"/>
    <w:rsid w:val="007653AA"/>
    <w:rsid w:val="0076590C"/>
    <w:rsid w:val="00765F65"/>
    <w:rsid w:val="0076631F"/>
    <w:rsid w:val="00766415"/>
    <w:rsid w:val="007665DD"/>
    <w:rsid w:val="00766662"/>
    <w:rsid w:val="007667A3"/>
    <w:rsid w:val="00767FBC"/>
    <w:rsid w:val="0077020E"/>
    <w:rsid w:val="00770DAB"/>
    <w:rsid w:val="007710E5"/>
    <w:rsid w:val="007714AF"/>
    <w:rsid w:val="00771A82"/>
    <w:rsid w:val="00771D1E"/>
    <w:rsid w:val="007725EB"/>
    <w:rsid w:val="007728A0"/>
    <w:rsid w:val="00772C89"/>
    <w:rsid w:val="00772D65"/>
    <w:rsid w:val="00772E55"/>
    <w:rsid w:val="0077327B"/>
    <w:rsid w:val="00773575"/>
    <w:rsid w:val="007737BB"/>
    <w:rsid w:val="00773911"/>
    <w:rsid w:val="00773BCC"/>
    <w:rsid w:val="00773C6E"/>
    <w:rsid w:val="00773D8B"/>
    <w:rsid w:val="0077496A"/>
    <w:rsid w:val="00774FA9"/>
    <w:rsid w:val="0077522F"/>
    <w:rsid w:val="007754EA"/>
    <w:rsid w:val="00775BF3"/>
    <w:rsid w:val="00775C3F"/>
    <w:rsid w:val="00776371"/>
    <w:rsid w:val="00776899"/>
    <w:rsid w:val="00776F52"/>
    <w:rsid w:val="00777C87"/>
    <w:rsid w:val="00777D3A"/>
    <w:rsid w:val="00777FBA"/>
    <w:rsid w:val="0078024E"/>
    <w:rsid w:val="0078081A"/>
    <w:rsid w:val="007809FA"/>
    <w:rsid w:val="00780E1C"/>
    <w:rsid w:val="0078108C"/>
    <w:rsid w:val="007814B9"/>
    <w:rsid w:val="007814D5"/>
    <w:rsid w:val="0078186F"/>
    <w:rsid w:val="00781DD4"/>
    <w:rsid w:val="0078262C"/>
    <w:rsid w:val="00782ECD"/>
    <w:rsid w:val="007830AF"/>
    <w:rsid w:val="0078354D"/>
    <w:rsid w:val="007835BC"/>
    <w:rsid w:val="00783C15"/>
    <w:rsid w:val="00783EC5"/>
    <w:rsid w:val="007844AA"/>
    <w:rsid w:val="00784BBC"/>
    <w:rsid w:val="00784CDC"/>
    <w:rsid w:val="00785349"/>
    <w:rsid w:val="007859D4"/>
    <w:rsid w:val="00785FF8"/>
    <w:rsid w:val="007863BA"/>
    <w:rsid w:val="00786803"/>
    <w:rsid w:val="007869C8"/>
    <w:rsid w:val="00786E65"/>
    <w:rsid w:val="00787482"/>
    <w:rsid w:val="00787718"/>
    <w:rsid w:val="00787947"/>
    <w:rsid w:val="00790532"/>
    <w:rsid w:val="007906D3"/>
    <w:rsid w:val="00790EE5"/>
    <w:rsid w:val="00790F51"/>
    <w:rsid w:val="007918DB"/>
    <w:rsid w:val="00792D26"/>
    <w:rsid w:val="00792D28"/>
    <w:rsid w:val="00792D2F"/>
    <w:rsid w:val="00792DB6"/>
    <w:rsid w:val="00793B4D"/>
    <w:rsid w:val="00793E39"/>
    <w:rsid w:val="007940AB"/>
    <w:rsid w:val="007940D4"/>
    <w:rsid w:val="00794335"/>
    <w:rsid w:val="00794A7E"/>
    <w:rsid w:val="00794AB5"/>
    <w:rsid w:val="00794B16"/>
    <w:rsid w:val="00796946"/>
    <w:rsid w:val="00796B30"/>
    <w:rsid w:val="00796EED"/>
    <w:rsid w:val="007972CF"/>
    <w:rsid w:val="0079766F"/>
    <w:rsid w:val="00797727"/>
    <w:rsid w:val="0079777F"/>
    <w:rsid w:val="00797FA6"/>
    <w:rsid w:val="007A0AE8"/>
    <w:rsid w:val="007A0B25"/>
    <w:rsid w:val="007A0C65"/>
    <w:rsid w:val="007A11C0"/>
    <w:rsid w:val="007A19C3"/>
    <w:rsid w:val="007A1A9B"/>
    <w:rsid w:val="007A1C36"/>
    <w:rsid w:val="007A1E1F"/>
    <w:rsid w:val="007A1F9F"/>
    <w:rsid w:val="007A217F"/>
    <w:rsid w:val="007A28AC"/>
    <w:rsid w:val="007A34AA"/>
    <w:rsid w:val="007A36F4"/>
    <w:rsid w:val="007A386C"/>
    <w:rsid w:val="007A3D77"/>
    <w:rsid w:val="007A3FFD"/>
    <w:rsid w:val="007A4293"/>
    <w:rsid w:val="007A4681"/>
    <w:rsid w:val="007A4DF9"/>
    <w:rsid w:val="007A5605"/>
    <w:rsid w:val="007A5682"/>
    <w:rsid w:val="007A5C74"/>
    <w:rsid w:val="007A5F73"/>
    <w:rsid w:val="007A63F2"/>
    <w:rsid w:val="007A6457"/>
    <w:rsid w:val="007A6686"/>
    <w:rsid w:val="007A6D8F"/>
    <w:rsid w:val="007A7D29"/>
    <w:rsid w:val="007B08C7"/>
    <w:rsid w:val="007B1502"/>
    <w:rsid w:val="007B18C7"/>
    <w:rsid w:val="007B1DDC"/>
    <w:rsid w:val="007B248C"/>
    <w:rsid w:val="007B2530"/>
    <w:rsid w:val="007B274B"/>
    <w:rsid w:val="007B27AC"/>
    <w:rsid w:val="007B2B59"/>
    <w:rsid w:val="007B2F96"/>
    <w:rsid w:val="007B3309"/>
    <w:rsid w:val="007B346F"/>
    <w:rsid w:val="007B3513"/>
    <w:rsid w:val="007B3AC1"/>
    <w:rsid w:val="007B3B96"/>
    <w:rsid w:val="007B3DA1"/>
    <w:rsid w:val="007B48F3"/>
    <w:rsid w:val="007B56F2"/>
    <w:rsid w:val="007B589F"/>
    <w:rsid w:val="007B5D4D"/>
    <w:rsid w:val="007B5E9F"/>
    <w:rsid w:val="007B6286"/>
    <w:rsid w:val="007B6CE5"/>
    <w:rsid w:val="007B73DC"/>
    <w:rsid w:val="007B75EF"/>
    <w:rsid w:val="007B770C"/>
    <w:rsid w:val="007B78D9"/>
    <w:rsid w:val="007C0241"/>
    <w:rsid w:val="007C0C14"/>
    <w:rsid w:val="007C0C59"/>
    <w:rsid w:val="007C0F77"/>
    <w:rsid w:val="007C147B"/>
    <w:rsid w:val="007C167C"/>
    <w:rsid w:val="007C1864"/>
    <w:rsid w:val="007C1B59"/>
    <w:rsid w:val="007C1B60"/>
    <w:rsid w:val="007C220E"/>
    <w:rsid w:val="007C276F"/>
    <w:rsid w:val="007C2A53"/>
    <w:rsid w:val="007C2B5B"/>
    <w:rsid w:val="007C2B94"/>
    <w:rsid w:val="007C2D7C"/>
    <w:rsid w:val="007C30BF"/>
    <w:rsid w:val="007C322E"/>
    <w:rsid w:val="007C34F1"/>
    <w:rsid w:val="007C38D6"/>
    <w:rsid w:val="007C39D0"/>
    <w:rsid w:val="007C43C9"/>
    <w:rsid w:val="007C4562"/>
    <w:rsid w:val="007C4C2D"/>
    <w:rsid w:val="007C5397"/>
    <w:rsid w:val="007C561A"/>
    <w:rsid w:val="007C5670"/>
    <w:rsid w:val="007C5A45"/>
    <w:rsid w:val="007C5BC5"/>
    <w:rsid w:val="007C69F9"/>
    <w:rsid w:val="007C6DC3"/>
    <w:rsid w:val="007C7B96"/>
    <w:rsid w:val="007D002E"/>
    <w:rsid w:val="007D0617"/>
    <w:rsid w:val="007D0C3A"/>
    <w:rsid w:val="007D0C8B"/>
    <w:rsid w:val="007D0D76"/>
    <w:rsid w:val="007D1109"/>
    <w:rsid w:val="007D1340"/>
    <w:rsid w:val="007D1755"/>
    <w:rsid w:val="007D2369"/>
    <w:rsid w:val="007D2522"/>
    <w:rsid w:val="007D29C5"/>
    <w:rsid w:val="007D2A54"/>
    <w:rsid w:val="007D2F11"/>
    <w:rsid w:val="007D301D"/>
    <w:rsid w:val="007D3572"/>
    <w:rsid w:val="007D3DFF"/>
    <w:rsid w:val="007D408A"/>
    <w:rsid w:val="007D40F6"/>
    <w:rsid w:val="007D439E"/>
    <w:rsid w:val="007D45EE"/>
    <w:rsid w:val="007D4A54"/>
    <w:rsid w:val="007D4DF0"/>
    <w:rsid w:val="007D528B"/>
    <w:rsid w:val="007D52AE"/>
    <w:rsid w:val="007D567B"/>
    <w:rsid w:val="007D59DB"/>
    <w:rsid w:val="007D5E29"/>
    <w:rsid w:val="007D5E3F"/>
    <w:rsid w:val="007D6105"/>
    <w:rsid w:val="007D6A6E"/>
    <w:rsid w:val="007D6B54"/>
    <w:rsid w:val="007D6BFF"/>
    <w:rsid w:val="007D7143"/>
    <w:rsid w:val="007D7476"/>
    <w:rsid w:val="007D77C2"/>
    <w:rsid w:val="007D77D6"/>
    <w:rsid w:val="007E010A"/>
    <w:rsid w:val="007E0304"/>
    <w:rsid w:val="007E053C"/>
    <w:rsid w:val="007E062B"/>
    <w:rsid w:val="007E0D5A"/>
    <w:rsid w:val="007E0DB3"/>
    <w:rsid w:val="007E15FB"/>
    <w:rsid w:val="007E19E6"/>
    <w:rsid w:val="007E19FA"/>
    <w:rsid w:val="007E1D47"/>
    <w:rsid w:val="007E20C9"/>
    <w:rsid w:val="007E2950"/>
    <w:rsid w:val="007E2B5F"/>
    <w:rsid w:val="007E3161"/>
    <w:rsid w:val="007E38E8"/>
    <w:rsid w:val="007E3AD2"/>
    <w:rsid w:val="007E3E07"/>
    <w:rsid w:val="007E41C7"/>
    <w:rsid w:val="007E4977"/>
    <w:rsid w:val="007E49E0"/>
    <w:rsid w:val="007E49E3"/>
    <w:rsid w:val="007E4E6F"/>
    <w:rsid w:val="007E52CE"/>
    <w:rsid w:val="007E6776"/>
    <w:rsid w:val="007E67D1"/>
    <w:rsid w:val="007E6845"/>
    <w:rsid w:val="007E6D15"/>
    <w:rsid w:val="007E6E1E"/>
    <w:rsid w:val="007E6F68"/>
    <w:rsid w:val="007E72A1"/>
    <w:rsid w:val="007F0294"/>
    <w:rsid w:val="007F0B63"/>
    <w:rsid w:val="007F0B8D"/>
    <w:rsid w:val="007F100F"/>
    <w:rsid w:val="007F114D"/>
    <w:rsid w:val="007F124E"/>
    <w:rsid w:val="007F1300"/>
    <w:rsid w:val="007F138F"/>
    <w:rsid w:val="007F13C1"/>
    <w:rsid w:val="007F22AB"/>
    <w:rsid w:val="007F2301"/>
    <w:rsid w:val="007F294F"/>
    <w:rsid w:val="007F2E84"/>
    <w:rsid w:val="007F30AA"/>
    <w:rsid w:val="007F3D07"/>
    <w:rsid w:val="007F47F8"/>
    <w:rsid w:val="007F57B5"/>
    <w:rsid w:val="007F5FAB"/>
    <w:rsid w:val="007F6702"/>
    <w:rsid w:val="007F7037"/>
    <w:rsid w:val="007F76CE"/>
    <w:rsid w:val="007F7E37"/>
    <w:rsid w:val="007F7FA8"/>
    <w:rsid w:val="008004CE"/>
    <w:rsid w:val="00800BFD"/>
    <w:rsid w:val="00800C00"/>
    <w:rsid w:val="0080130F"/>
    <w:rsid w:val="0080175A"/>
    <w:rsid w:val="008017FC"/>
    <w:rsid w:val="00801A6C"/>
    <w:rsid w:val="00801E54"/>
    <w:rsid w:val="00801F78"/>
    <w:rsid w:val="00802016"/>
    <w:rsid w:val="00802428"/>
    <w:rsid w:val="008029C2"/>
    <w:rsid w:val="00802D9B"/>
    <w:rsid w:val="00802FB8"/>
    <w:rsid w:val="008038EC"/>
    <w:rsid w:val="00803DA3"/>
    <w:rsid w:val="008043E0"/>
    <w:rsid w:val="008046E3"/>
    <w:rsid w:val="00804770"/>
    <w:rsid w:val="008048B6"/>
    <w:rsid w:val="00804ACB"/>
    <w:rsid w:val="00804C6C"/>
    <w:rsid w:val="00804D0A"/>
    <w:rsid w:val="008057FB"/>
    <w:rsid w:val="00805AA3"/>
    <w:rsid w:val="00805C6E"/>
    <w:rsid w:val="0080604B"/>
    <w:rsid w:val="00806266"/>
    <w:rsid w:val="008064D0"/>
    <w:rsid w:val="008078B7"/>
    <w:rsid w:val="008078E0"/>
    <w:rsid w:val="00807F26"/>
    <w:rsid w:val="00807FD0"/>
    <w:rsid w:val="00810343"/>
    <w:rsid w:val="00810660"/>
    <w:rsid w:val="00810783"/>
    <w:rsid w:val="0081092B"/>
    <w:rsid w:val="008109C1"/>
    <w:rsid w:val="00810B01"/>
    <w:rsid w:val="00810ECA"/>
    <w:rsid w:val="00810FDD"/>
    <w:rsid w:val="00810FFC"/>
    <w:rsid w:val="0081111C"/>
    <w:rsid w:val="00812275"/>
    <w:rsid w:val="008124E9"/>
    <w:rsid w:val="008127D5"/>
    <w:rsid w:val="0081295A"/>
    <w:rsid w:val="008129C0"/>
    <w:rsid w:val="00812EE2"/>
    <w:rsid w:val="0081356E"/>
    <w:rsid w:val="00813848"/>
    <w:rsid w:val="008140C2"/>
    <w:rsid w:val="008140EC"/>
    <w:rsid w:val="00814151"/>
    <w:rsid w:val="008142AA"/>
    <w:rsid w:val="008142D8"/>
    <w:rsid w:val="008149EB"/>
    <w:rsid w:val="00814BF8"/>
    <w:rsid w:val="00814E01"/>
    <w:rsid w:val="008154B4"/>
    <w:rsid w:val="00815BDE"/>
    <w:rsid w:val="00815E9E"/>
    <w:rsid w:val="00815F10"/>
    <w:rsid w:val="00815F42"/>
    <w:rsid w:val="00816145"/>
    <w:rsid w:val="00816639"/>
    <w:rsid w:val="008175DA"/>
    <w:rsid w:val="008175F9"/>
    <w:rsid w:val="00817786"/>
    <w:rsid w:val="00817A10"/>
    <w:rsid w:val="00817AC3"/>
    <w:rsid w:val="00817CCF"/>
    <w:rsid w:val="0082033B"/>
    <w:rsid w:val="008218FA"/>
    <w:rsid w:val="00821BB0"/>
    <w:rsid w:val="00821DF0"/>
    <w:rsid w:val="00821F96"/>
    <w:rsid w:val="00821FBA"/>
    <w:rsid w:val="008224D8"/>
    <w:rsid w:val="008225BC"/>
    <w:rsid w:val="00822891"/>
    <w:rsid w:val="00822A40"/>
    <w:rsid w:val="00822B7D"/>
    <w:rsid w:val="00822C56"/>
    <w:rsid w:val="00823612"/>
    <w:rsid w:val="008243BF"/>
    <w:rsid w:val="00824AE6"/>
    <w:rsid w:val="00824B50"/>
    <w:rsid w:val="00824CAA"/>
    <w:rsid w:val="00824CE3"/>
    <w:rsid w:val="00824F1C"/>
    <w:rsid w:val="0082511F"/>
    <w:rsid w:val="00825174"/>
    <w:rsid w:val="00825CFD"/>
    <w:rsid w:val="008260D1"/>
    <w:rsid w:val="00826695"/>
    <w:rsid w:val="008268B2"/>
    <w:rsid w:val="00826976"/>
    <w:rsid w:val="00826AAD"/>
    <w:rsid w:val="0082781A"/>
    <w:rsid w:val="00827E25"/>
    <w:rsid w:val="00827F17"/>
    <w:rsid w:val="00830A5A"/>
    <w:rsid w:val="00830FE9"/>
    <w:rsid w:val="00831200"/>
    <w:rsid w:val="00831723"/>
    <w:rsid w:val="0083264D"/>
    <w:rsid w:val="00832CEC"/>
    <w:rsid w:val="0083355E"/>
    <w:rsid w:val="00833A96"/>
    <w:rsid w:val="00833EB6"/>
    <w:rsid w:val="00833FCB"/>
    <w:rsid w:val="00833FD1"/>
    <w:rsid w:val="0083406B"/>
    <w:rsid w:val="008342DB"/>
    <w:rsid w:val="0083433F"/>
    <w:rsid w:val="00834924"/>
    <w:rsid w:val="00834E91"/>
    <w:rsid w:val="00834EBF"/>
    <w:rsid w:val="008358DE"/>
    <w:rsid w:val="0083660B"/>
    <w:rsid w:val="00836931"/>
    <w:rsid w:val="00836F0E"/>
    <w:rsid w:val="00837410"/>
    <w:rsid w:val="008375F7"/>
    <w:rsid w:val="0083767B"/>
    <w:rsid w:val="00837A40"/>
    <w:rsid w:val="00837A4C"/>
    <w:rsid w:val="00837E8B"/>
    <w:rsid w:val="008402E8"/>
    <w:rsid w:val="008405C0"/>
    <w:rsid w:val="008408E8"/>
    <w:rsid w:val="00840A79"/>
    <w:rsid w:val="008413CF"/>
    <w:rsid w:val="008414A8"/>
    <w:rsid w:val="0084174F"/>
    <w:rsid w:val="00841BC5"/>
    <w:rsid w:val="008422EA"/>
    <w:rsid w:val="0084301D"/>
    <w:rsid w:val="008432EA"/>
    <w:rsid w:val="00843740"/>
    <w:rsid w:val="00843953"/>
    <w:rsid w:val="00843CC6"/>
    <w:rsid w:val="008447B1"/>
    <w:rsid w:val="00844985"/>
    <w:rsid w:val="00844A1B"/>
    <w:rsid w:val="00844A88"/>
    <w:rsid w:val="00844ED0"/>
    <w:rsid w:val="00844F13"/>
    <w:rsid w:val="0084505F"/>
    <w:rsid w:val="00845184"/>
    <w:rsid w:val="0084526F"/>
    <w:rsid w:val="00845379"/>
    <w:rsid w:val="00846063"/>
    <w:rsid w:val="00846468"/>
    <w:rsid w:val="0084646F"/>
    <w:rsid w:val="00847394"/>
    <w:rsid w:val="00847936"/>
    <w:rsid w:val="00847C47"/>
    <w:rsid w:val="008500E6"/>
    <w:rsid w:val="00850CF7"/>
    <w:rsid w:val="00850DFF"/>
    <w:rsid w:val="00851320"/>
    <w:rsid w:val="00851542"/>
    <w:rsid w:val="0085183C"/>
    <w:rsid w:val="00851E2A"/>
    <w:rsid w:val="008524A3"/>
    <w:rsid w:val="00852A78"/>
    <w:rsid w:val="00853161"/>
    <w:rsid w:val="0085331E"/>
    <w:rsid w:val="008534A9"/>
    <w:rsid w:val="008534D1"/>
    <w:rsid w:val="008535F8"/>
    <w:rsid w:val="008536B7"/>
    <w:rsid w:val="008538D8"/>
    <w:rsid w:val="00853AF3"/>
    <w:rsid w:val="00853F2E"/>
    <w:rsid w:val="00854262"/>
    <w:rsid w:val="00854703"/>
    <w:rsid w:val="00854FE1"/>
    <w:rsid w:val="0085522B"/>
    <w:rsid w:val="008552DB"/>
    <w:rsid w:val="00855ADE"/>
    <w:rsid w:val="00855D82"/>
    <w:rsid w:val="008563BF"/>
    <w:rsid w:val="008565AA"/>
    <w:rsid w:val="008566D7"/>
    <w:rsid w:val="008572D9"/>
    <w:rsid w:val="008574DB"/>
    <w:rsid w:val="00857A57"/>
    <w:rsid w:val="00857D4E"/>
    <w:rsid w:val="008603E6"/>
    <w:rsid w:val="00861ACE"/>
    <w:rsid w:val="00861B08"/>
    <w:rsid w:val="00861B4F"/>
    <w:rsid w:val="00862207"/>
    <w:rsid w:val="008627D8"/>
    <w:rsid w:val="008628BD"/>
    <w:rsid w:val="00862BDF"/>
    <w:rsid w:val="00862DFB"/>
    <w:rsid w:val="008638AE"/>
    <w:rsid w:val="008638EC"/>
    <w:rsid w:val="00863A33"/>
    <w:rsid w:val="00863F88"/>
    <w:rsid w:val="0086467D"/>
    <w:rsid w:val="00864824"/>
    <w:rsid w:val="00865135"/>
    <w:rsid w:val="0086525C"/>
    <w:rsid w:val="0086533F"/>
    <w:rsid w:val="008654C7"/>
    <w:rsid w:val="0086554C"/>
    <w:rsid w:val="008657B1"/>
    <w:rsid w:val="00865D14"/>
    <w:rsid w:val="00866317"/>
    <w:rsid w:val="00866653"/>
    <w:rsid w:val="00866FBC"/>
    <w:rsid w:val="00867137"/>
    <w:rsid w:val="00867364"/>
    <w:rsid w:val="00867677"/>
    <w:rsid w:val="00867E14"/>
    <w:rsid w:val="00867EC9"/>
    <w:rsid w:val="0087003C"/>
    <w:rsid w:val="0087003F"/>
    <w:rsid w:val="00870391"/>
    <w:rsid w:val="00870D15"/>
    <w:rsid w:val="008719E6"/>
    <w:rsid w:val="00871A46"/>
    <w:rsid w:val="00871CE7"/>
    <w:rsid w:val="008721E7"/>
    <w:rsid w:val="008725B5"/>
    <w:rsid w:val="008725C4"/>
    <w:rsid w:val="00872628"/>
    <w:rsid w:val="008728CC"/>
    <w:rsid w:val="00872938"/>
    <w:rsid w:val="00872A6B"/>
    <w:rsid w:val="0087353A"/>
    <w:rsid w:val="00873732"/>
    <w:rsid w:val="00873971"/>
    <w:rsid w:val="00873992"/>
    <w:rsid w:val="0087456B"/>
    <w:rsid w:val="0087483D"/>
    <w:rsid w:val="00874DA8"/>
    <w:rsid w:val="0087765E"/>
    <w:rsid w:val="00877B99"/>
    <w:rsid w:val="00877D5C"/>
    <w:rsid w:val="008803F2"/>
    <w:rsid w:val="0088053D"/>
    <w:rsid w:val="00880B08"/>
    <w:rsid w:val="00880B9C"/>
    <w:rsid w:val="0088163B"/>
    <w:rsid w:val="00881B40"/>
    <w:rsid w:val="00882966"/>
    <w:rsid w:val="00882A79"/>
    <w:rsid w:val="0088319C"/>
    <w:rsid w:val="008833A5"/>
    <w:rsid w:val="0088383E"/>
    <w:rsid w:val="00883848"/>
    <w:rsid w:val="008843D1"/>
    <w:rsid w:val="0088447E"/>
    <w:rsid w:val="00884EA5"/>
    <w:rsid w:val="008853EF"/>
    <w:rsid w:val="00885686"/>
    <w:rsid w:val="008856AF"/>
    <w:rsid w:val="00885857"/>
    <w:rsid w:val="00885B0A"/>
    <w:rsid w:val="00885BED"/>
    <w:rsid w:val="00885FC1"/>
    <w:rsid w:val="00886422"/>
    <w:rsid w:val="00886512"/>
    <w:rsid w:val="008874A2"/>
    <w:rsid w:val="008903C6"/>
    <w:rsid w:val="008908C3"/>
    <w:rsid w:val="0089105C"/>
    <w:rsid w:val="00891B29"/>
    <w:rsid w:val="00891D1B"/>
    <w:rsid w:val="008925CC"/>
    <w:rsid w:val="00892757"/>
    <w:rsid w:val="00892D15"/>
    <w:rsid w:val="00892E5D"/>
    <w:rsid w:val="008931CE"/>
    <w:rsid w:val="008932C3"/>
    <w:rsid w:val="00893879"/>
    <w:rsid w:val="00893A41"/>
    <w:rsid w:val="008955D4"/>
    <w:rsid w:val="0089595A"/>
    <w:rsid w:val="00895DEC"/>
    <w:rsid w:val="0089665B"/>
    <w:rsid w:val="008968E9"/>
    <w:rsid w:val="00896C2E"/>
    <w:rsid w:val="008970BF"/>
    <w:rsid w:val="00897D7B"/>
    <w:rsid w:val="00897DE8"/>
    <w:rsid w:val="008A03A9"/>
    <w:rsid w:val="008A07CA"/>
    <w:rsid w:val="008A08C3"/>
    <w:rsid w:val="008A0EDA"/>
    <w:rsid w:val="008A0FD4"/>
    <w:rsid w:val="008A35C2"/>
    <w:rsid w:val="008A35C4"/>
    <w:rsid w:val="008A3BDD"/>
    <w:rsid w:val="008A4044"/>
    <w:rsid w:val="008A421E"/>
    <w:rsid w:val="008A47B6"/>
    <w:rsid w:val="008A4823"/>
    <w:rsid w:val="008A49CB"/>
    <w:rsid w:val="008A4AB9"/>
    <w:rsid w:val="008A4E3C"/>
    <w:rsid w:val="008A5057"/>
    <w:rsid w:val="008A51C9"/>
    <w:rsid w:val="008A521C"/>
    <w:rsid w:val="008A58E5"/>
    <w:rsid w:val="008A5ED0"/>
    <w:rsid w:val="008A6058"/>
    <w:rsid w:val="008A614E"/>
    <w:rsid w:val="008A6842"/>
    <w:rsid w:val="008A68C0"/>
    <w:rsid w:val="008A6B34"/>
    <w:rsid w:val="008A6E15"/>
    <w:rsid w:val="008B02F3"/>
    <w:rsid w:val="008B0978"/>
    <w:rsid w:val="008B1679"/>
    <w:rsid w:val="008B16E7"/>
    <w:rsid w:val="008B19C5"/>
    <w:rsid w:val="008B1AA8"/>
    <w:rsid w:val="008B1B40"/>
    <w:rsid w:val="008B1DFE"/>
    <w:rsid w:val="008B2081"/>
    <w:rsid w:val="008B2B8B"/>
    <w:rsid w:val="008B2F49"/>
    <w:rsid w:val="008B329C"/>
    <w:rsid w:val="008B3546"/>
    <w:rsid w:val="008B533B"/>
    <w:rsid w:val="008B5EAD"/>
    <w:rsid w:val="008B61DB"/>
    <w:rsid w:val="008B6519"/>
    <w:rsid w:val="008B659D"/>
    <w:rsid w:val="008B689E"/>
    <w:rsid w:val="008B6EE4"/>
    <w:rsid w:val="008B7027"/>
    <w:rsid w:val="008B7198"/>
    <w:rsid w:val="008B7674"/>
    <w:rsid w:val="008B7721"/>
    <w:rsid w:val="008C0126"/>
    <w:rsid w:val="008C01DF"/>
    <w:rsid w:val="008C072F"/>
    <w:rsid w:val="008C0788"/>
    <w:rsid w:val="008C1453"/>
    <w:rsid w:val="008C1773"/>
    <w:rsid w:val="008C1907"/>
    <w:rsid w:val="008C2E46"/>
    <w:rsid w:val="008C322E"/>
    <w:rsid w:val="008C3964"/>
    <w:rsid w:val="008C3A80"/>
    <w:rsid w:val="008C3CBE"/>
    <w:rsid w:val="008C406A"/>
    <w:rsid w:val="008C40B8"/>
    <w:rsid w:val="008C4309"/>
    <w:rsid w:val="008C487E"/>
    <w:rsid w:val="008C4AD0"/>
    <w:rsid w:val="008C4B56"/>
    <w:rsid w:val="008C4B9D"/>
    <w:rsid w:val="008C4D8B"/>
    <w:rsid w:val="008C4F67"/>
    <w:rsid w:val="008C51F6"/>
    <w:rsid w:val="008C5681"/>
    <w:rsid w:val="008C5748"/>
    <w:rsid w:val="008C5D27"/>
    <w:rsid w:val="008C6164"/>
    <w:rsid w:val="008C6B20"/>
    <w:rsid w:val="008C74F1"/>
    <w:rsid w:val="008C77C7"/>
    <w:rsid w:val="008C784B"/>
    <w:rsid w:val="008C7C91"/>
    <w:rsid w:val="008C7CE8"/>
    <w:rsid w:val="008C7F4A"/>
    <w:rsid w:val="008D03CE"/>
    <w:rsid w:val="008D16ED"/>
    <w:rsid w:val="008D19B5"/>
    <w:rsid w:val="008D226F"/>
    <w:rsid w:val="008D243C"/>
    <w:rsid w:val="008D2AB3"/>
    <w:rsid w:val="008D2E54"/>
    <w:rsid w:val="008D31FE"/>
    <w:rsid w:val="008D3794"/>
    <w:rsid w:val="008D39A9"/>
    <w:rsid w:val="008D3C9A"/>
    <w:rsid w:val="008D41C8"/>
    <w:rsid w:val="008D41FC"/>
    <w:rsid w:val="008D5081"/>
    <w:rsid w:val="008D56F0"/>
    <w:rsid w:val="008D615A"/>
    <w:rsid w:val="008D621A"/>
    <w:rsid w:val="008D639D"/>
    <w:rsid w:val="008D686A"/>
    <w:rsid w:val="008D6BB2"/>
    <w:rsid w:val="008D714A"/>
    <w:rsid w:val="008D71CA"/>
    <w:rsid w:val="008D753B"/>
    <w:rsid w:val="008D7A3E"/>
    <w:rsid w:val="008D7B0B"/>
    <w:rsid w:val="008D7BC4"/>
    <w:rsid w:val="008E0D92"/>
    <w:rsid w:val="008E14C6"/>
    <w:rsid w:val="008E1693"/>
    <w:rsid w:val="008E1C91"/>
    <w:rsid w:val="008E2778"/>
    <w:rsid w:val="008E300A"/>
    <w:rsid w:val="008E3139"/>
    <w:rsid w:val="008E3560"/>
    <w:rsid w:val="008E3935"/>
    <w:rsid w:val="008E3D10"/>
    <w:rsid w:val="008E4260"/>
    <w:rsid w:val="008E5333"/>
    <w:rsid w:val="008E545F"/>
    <w:rsid w:val="008E606C"/>
    <w:rsid w:val="008E607A"/>
    <w:rsid w:val="008E6368"/>
    <w:rsid w:val="008E79DB"/>
    <w:rsid w:val="008F0633"/>
    <w:rsid w:val="008F0CA0"/>
    <w:rsid w:val="008F1447"/>
    <w:rsid w:val="008F164F"/>
    <w:rsid w:val="008F1A02"/>
    <w:rsid w:val="008F1F0B"/>
    <w:rsid w:val="008F26CF"/>
    <w:rsid w:val="008F2A62"/>
    <w:rsid w:val="008F2B87"/>
    <w:rsid w:val="008F2D7E"/>
    <w:rsid w:val="008F3180"/>
    <w:rsid w:val="008F3213"/>
    <w:rsid w:val="008F3948"/>
    <w:rsid w:val="008F3A03"/>
    <w:rsid w:val="008F3E22"/>
    <w:rsid w:val="008F40CF"/>
    <w:rsid w:val="008F44DA"/>
    <w:rsid w:val="008F45D6"/>
    <w:rsid w:val="008F4C38"/>
    <w:rsid w:val="008F50FE"/>
    <w:rsid w:val="008F51BF"/>
    <w:rsid w:val="008F51FA"/>
    <w:rsid w:val="008F588F"/>
    <w:rsid w:val="008F5B96"/>
    <w:rsid w:val="008F5F44"/>
    <w:rsid w:val="008F614B"/>
    <w:rsid w:val="008F640E"/>
    <w:rsid w:val="008F6963"/>
    <w:rsid w:val="008F6BAC"/>
    <w:rsid w:val="008F6ED9"/>
    <w:rsid w:val="008F740D"/>
    <w:rsid w:val="008F76AC"/>
    <w:rsid w:val="00900429"/>
    <w:rsid w:val="009004D9"/>
    <w:rsid w:val="009007E1"/>
    <w:rsid w:val="00900F08"/>
    <w:rsid w:val="009012E1"/>
    <w:rsid w:val="0090165D"/>
    <w:rsid w:val="00902123"/>
    <w:rsid w:val="0090286C"/>
    <w:rsid w:val="009028CE"/>
    <w:rsid w:val="0090299C"/>
    <w:rsid w:val="00902CE3"/>
    <w:rsid w:val="00902D76"/>
    <w:rsid w:val="00902F23"/>
    <w:rsid w:val="00903593"/>
    <w:rsid w:val="00903D97"/>
    <w:rsid w:val="00904CA3"/>
    <w:rsid w:val="009051F2"/>
    <w:rsid w:val="009052B0"/>
    <w:rsid w:val="009056F7"/>
    <w:rsid w:val="00905894"/>
    <w:rsid w:val="009058BF"/>
    <w:rsid w:val="0090636B"/>
    <w:rsid w:val="00907185"/>
    <w:rsid w:val="009071B6"/>
    <w:rsid w:val="00907843"/>
    <w:rsid w:val="0090797E"/>
    <w:rsid w:val="00907FC2"/>
    <w:rsid w:val="009100B5"/>
    <w:rsid w:val="00910C53"/>
    <w:rsid w:val="0091135D"/>
    <w:rsid w:val="00911599"/>
    <w:rsid w:val="00912528"/>
    <w:rsid w:val="00912D5C"/>
    <w:rsid w:val="00913108"/>
    <w:rsid w:val="009139FE"/>
    <w:rsid w:val="00913F05"/>
    <w:rsid w:val="0091404B"/>
    <w:rsid w:val="009143E6"/>
    <w:rsid w:val="0091454C"/>
    <w:rsid w:val="00914709"/>
    <w:rsid w:val="0091489C"/>
    <w:rsid w:val="00914A5A"/>
    <w:rsid w:val="00914B0A"/>
    <w:rsid w:val="00914DD1"/>
    <w:rsid w:val="009157BB"/>
    <w:rsid w:val="00915F64"/>
    <w:rsid w:val="009160A1"/>
    <w:rsid w:val="00916102"/>
    <w:rsid w:val="00916845"/>
    <w:rsid w:val="00916CB5"/>
    <w:rsid w:val="009171E2"/>
    <w:rsid w:val="009177A0"/>
    <w:rsid w:val="0092047A"/>
    <w:rsid w:val="00920B73"/>
    <w:rsid w:val="00920F01"/>
    <w:rsid w:val="0092158E"/>
    <w:rsid w:val="00921BEA"/>
    <w:rsid w:val="00921CDE"/>
    <w:rsid w:val="0092211A"/>
    <w:rsid w:val="00922314"/>
    <w:rsid w:val="009230C8"/>
    <w:rsid w:val="0092370A"/>
    <w:rsid w:val="00923851"/>
    <w:rsid w:val="00923F58"/>
    <w:rsid w:val="00924121"/>
    <w:rsid w:val="00924336"/>
    <w:rsid w:val="00924873"/>
    <w:rsid w:val="00924900"/>
    <w:rsid w:val="00924C40"/>
    <w:rsid w:val="00924D40"/>
    <w:rsid w:val="00924D93"/>
    <w:rsid w:val="00925370"/>
    <w:rsid w:val="00925BDB"/>
    <w:rsid w:val="00925E4A"/>
    <w:rsid w:val="00926702"/>
    <w:rsid w:val="0092683C"/>
    <w:rsid w:val="00927209"/>
    <w:rsid w:val="00927C74"/>
    <w:rsid w:val="009301F5"/>
    <w:rsid w:val="0093088E"/>
    <w:rsid w:val="00930EDF"/>
    <w:rsid w:val="0093117E"/>
    <w:rsid w:val="009314BD"/>
    <w:rsid w:val="00931726"/>
    <w:rsid w:val="00931930"/>
    <w:rsid w:val="00931EB4"/>
    <w:rsid w:val="00931F03"/>
    <w:rsid w:val="00932687"/>
    <w:rsid w:val="00932757"/>
    <w:rsid w:val="009331D8"/>
    <w:rsid w:val="009334B4"/>
    <w:rsid w:val="00933B7A"/>
    <w:rsid w:val="0093493E"/>
    <w:rsid w:val="00935C2C"/>
    <w:rsid w:val="00935C65"/>
    <w:rsid w:val="00935EF6"/>
    <w:rsid w:val="00936C01"/>
    <w:rsid w:val="00937015"/>
    <w:rsid w:val="00937099"/>
    <w:rsid w:val="009371AA"/>
    <w:rsid w:val="009372F7"/>
    <w:rsid w:val="0093731D"/>
    <w:rsid w:val="0093747F"/>
    <w:rsid w:val="00937803"/>
    <w:rsid w:val="00937BB1"/>
    <w:rsid w:val="00937BB5"/>
    <w:rsid w:val="00937DA0"/>
    <w:rsid w:val="00940237"/>
    <w:rsid w:val="0094025D"/>
    <w:rsid w:val="0094054A"/>
    <w:rsid w:val="0094074D"/>
    <w:rsid w:val="00940766"/>
    <w:rsid w:val="009409FF"/>
    <w:rsid w:val="009414C0"/>
    <w:rsid w:val="00941585"/>
    <w:rsid w:val="00942578"/>
    <w:rsid w:val="009430C8"/>
    <w:rsid w:val="00943676"/>
    <w:rsid w:val="00943B92"/>
    <w:rsid w:val="00944756"/>
    <w:rsid w:val="0094480F"/>
    <w:rsid w:val="009448C6"/>
    <w:rsid w:val="00944A0C"/>
    <w:rsid w:val="00944BD8"/>
    <w:rsid w:val="00944FF7"/>
    <w:rsid w:val="00945204"/>
    <w:rsid w:val="00945659"/>
    <w:rsid w:val="009461EB"/>
    <w:rsid w:val="0094690E"/>
    <w:rsid w:val="00946B7C"/>
    <w:rsid w:val="00946C6A"/>
    <w:rsid w:val="00946CB6"/>
    <w:rsid w:val="00946FB7"/>
    <w:rsid w:val="0094778E"/>
    <w:rsid w:val="009477B0"/>
    <w:rsid w:val="009477EA"/>
    <w:rsid w:val="00947FFC"/>
    <w:rsid w:val="00950930"/>
    <w:rsid w:val="0095095D"/>
    <w:rsid w:val="009509C9"/>
    <w:rsid w:val="00950BF5"/>
    <w:rsid w:val="00950E02"/>
    <w:rsid w:val="00951487"/>
    <w:rsid w:val="0095162C"/>
    <w:rsid w:val="009518F8"/>
    <w:rsid w:val="00951AAB"/>
    <w:rsid w:val="009521DF"/>
    <w:rsid w:val="0095235B"/>
    <w:rsid w:val="00952441"/>
    <w:rsid w:val="00952C14"/>
    <w:rsid w:val="00953D50"/>
    <w:rsid w:val="00954761"/>
    <w:rsid w:val="00954997"/>
    <w:rsid w:val="00954F17"/>
    <w:rsid w:val="00955049"/>
    <w:rsid w:val="009550E3"/>
    <w:rsid w:val="00955BBD"/>
    <w:rsid w:val="00955D3F"/>
    <w:rsid w:val="00955F6F"/>
    <w:rsid w:val="00956260"/>
    <w:rsid w:val="009578AB"/>
    <w:rsid w:val="00957C1B"/>
    <w:rsid w:val="00957FC0"/>
    <w:rsid w:val="0096094E"/>
    <w:rsid w:val="00961373"/>
    <w:rsid w:val="00961805"/>
    <w:rsid w:val="009619AA"/>
    <w:rsid w:val="009619E4"/>
    <w:rsid w:val="00961CA2"/>
    <w:rsid w:val="00961CFA"/>
    <w:rsid w:val="00961DF5"/>
    <w:rsid w:val="00961E73"/>
    <w:rsid w:val="009622DB"/>
    <w:rsid w:val="009623CF"/>
    <w:rsid w:val="00962537"/>
    <w:rsid w:val="00962D20"/>
    <w:rsid w:val="00962D2F"/>
    <w:rsid w:val="00962E8A"/>
    <w:rsid w:val="00963026"/>
    <w:rsid w:val="00963A51"/>
    <w:rsid w:val="00964549"/>
    <w:rsid w:val="0096465D"/>
    <w:rsid w:val="00964C8D"/>
    <w:rsid w:val="00964EE3"/>
    <w:rsid w:val="009657C7"/>
    <w:rsid w:val="00965ADE"/>
    <w:rsid w:val="0096622F"/>
    <w:rsid w:val="00966E59"/>
    <w:rsid w:val="00966EBE"/>
    <w:rsid w:val="00967245"/>
    <w:rsid w:val="00967AF2"/>
    <w:rsid w:val="00967F83"/>
    <w:rsid w:val="00970370"/>
    <w:rsid w:val="00970380"/>
    <w:rsid w:val="00970ACA"/>
    <w:rsid w:val="00970B05"/>
    <w:rsid w:val="009711E8"/>
    <w:rsid w:val="009715E7"/>
    <w:rsid w:val="00971A2F"/>
    <w:rsid w:val="00971A6B"/>
    <w:rsid w:val="00971DDD"/>
    <w:rsid w:val="00971EB3"/>
    <w:rsid w:val="00971EBE"/>
    <w:rsid w:val="009720BC"/>
    <w:rsid w:val="0097227E"/>
    <w:rsid w:val="00972902"/>
    <w:rsid w:val="00972A05"/>
    <w:rsid w:val="00972D21"/>
    <w:rsid w:val="00973098"/>
    <w:rsid w:val="0097351C"/>
    <w:rsid w:val="0097363F"/>
    <w:rsid w:val="0097392B"/>
    <w:rsid w:val="00973DAC"/>
    <w:rsid w:val="009745B5"/>
    <w:rsid w:val="00974D1C"/>
    <w:rsid w:val="00974FA4"/>
    <w:rsid w:val="00975412"/>
    <w:rsid w:val="00975781"/>
    <w:rsid w:val="009757E3"/>
    <w:rsid w:val="00975E5C"/>
    <w:rsid w:val="009765BC"/>
    <w:rsid w:val="009768FA"/>
    <w:rsid w:val="00976CE3"/>
    <w:rsid w:val="00976F5E"/>
    <w:rsid w:val="009770ED"/>
    <w:rsid w:val="0097738B"/>
    <w:rsid w:val="009776B3"/>
    <w:rsid w:val="009776F3"/>
    <w:rsid w:val="00977778"/>
    <w:rsid w:val="0097780B"/>
    <w:rsid w:val="00977F28"/>
    <w:rsid w:val="009801DE"/>
    <w:rsid w:val="009807D0"/>
    <w:rsid w:val="00980995"/>
    <w:rsid w:val="00980B23"/>
    <w:rsid w:val="0098110D"/>
    <w:rsid w:val="00981321"/>
    <w:rsid w:val="00981637"/>
    <w:rsid w:val="0098168A"/>
    <w:rsid w:val="009816DA"/>
    <w:rsid w:val="009817A9"/>
    <w:rsid w:val="009817E7"/>
    <w:rsid w:val="009820D7"/>
    <w:rsid w:val="00982A26"/>
    <w:rsid w:val="009831D2"/>
    <w:rsid w:val="009838B6"/>
    <w:rsid w:val="00983D0B"/>
    <w:rsid w:val="00983FF1"/>
    <w:rsid w:val="00984177"/>
    <w:rsid w:val="0098420E"/>
    <w:rsid w:val="00984459"/>
    <w:rsid w:val="009848BB"/>
    <w:rsid w:val="009856EF"/>
    <w:rsid w:val="00985720"/>
    <w:rsid w:val="009859CF"/>
    <w:rsid w:val="0098697B"/>
    <w:rsid w:val="00986BB7"/>
    <w:rsid w:val="00986D72"/>
    <w:rsid w:val="009872CE"/>
    <w:rsid w:val="00987C15"/>
    <w:rsid w:val="009900ED"/>
    <w:rsid w:val="009903C0"/>
    <w:rsid w:val="0099074A"/>
    <w:rsid w:val="00990A2A"/>
    <w:rsid w:val="00990F3D"/>
    <w:rsid w:val="0099104E"/>
    <w:rsid w:val="009913B1"/>
    <w:rsid w:val="009919E4"/>
    <w:rsid w:val="00991AA8"/>
    <w:rsid w:val="00991FC6"/>
    <w:rsid w:val="0099229D"/>
    <w:rsid w:val="0099237F"/>
    <w:rsid w:val="00992704"/>
    <w:rsid w:val="00992813"/>
    <w:rsid w:val="00992931"/>
    <w:rsid w:val="00992B50"/>
    <w:rsid w:val="00992C29"/>
    <w:rsid w:val="0099394E"/>
    <w:rsid w:val="00993ADD"/>
    <w:rsid w:val="0099412B"/>
    <w:rsid w:val="0099450A"/>
    <w:rsid w:val="009946D6"/>
    <w:rsid w:val="00994A5F"/>
    <w:rsid w:val="00994C7C"/>
    <w:rsid w:val="009950E5"/>
    <w:rsid w:val="00995F98"/>
    <w:rsid w:val="00996019"/>
    <w:rsid w:val="00996116"/>
    <w:rsid w:val="00996510"/>
    <w:rsid w:val="00997495"/>
    <w:rsid w:val="0099764F"/>
    <w:rsid w:val="00997CBA"/>
    <w:rsid w:val="00997E7F"/>
    <w:rsid w:val="00997FB4"/>
    <w:rsid w:val="009A049B"/>
    <w:rsid w:val="009A05A6"/>
    <w:rsid w:val="009A0ED8"/>
    <w:rsid w:val="009A1854"/>
    <w:rsid w:val="009A1A6E"/>
    <w:rsid w:val="009A1BD4"/>
    <w:rsid w:val="009A274C"/>
    <w:rsid w:val="009A279D"/>
    <w:rsid w:val="009A2C29"/>
    <w:rsid w:val="009A35FB"/>
    <w:rsid w:val="009A3865"/>
    <w:rsid w:val="009A42E8"/>
    <w:rsid w:val="009A4695"/>
    <w:rsid w:val="009A47A3"/>
    <w:rsid w:val="009A4CA1"/>
    <w:rsid w:val="009A5614"/>
    <w:rsid w:val="009A5A08"/>
    <w:rsid w:val="009A5A99"/>
    <w:rsid w:val="009A6339"/>
    <w:rsid w:val="009A63E2"/>
    <w:rsid w:val="009A68C9"/>
    <w:rsid w:val="009A6B39"/>
    <w:rsid w:val="009A6DF5"/>
    <w:rsid w:val="009A6E5E"/>
    <w:rsid w:val="009A7073"/>
    <w:rsid w:val="009A73C4"/>
    <w:rsid w:val="009A7FC0"/>
    <w:rsid w:val="009B0022"/>
    <w:rsid w:val="009B0206"/>
    <w:rsid w:val="009B032C"/>
    <w:rsid w:val="009B0C5C"/>
    <w:rsid w:val="009B0C73"/>
    <w:rsid w:val="009B18E0"/>
    <w:rsid w:val="009B2543"/>
    <w:rsid w:val="009B264D"/>
    <w:rsid w:val="009B28AB"/>
    <w:rsid w:val="009B3053"/>
    <w:rsid w:val="009B30EF"/>
    <w:rsid w:val="009B3316"/>
    <w:rsid w:val="009B38F4"/>
    <w:rsid w:val="009B393F"/>
    <w:rsid w:val="009B3C68"/>
    <w:rsid w:val="009B3E28"/>
    <w:rsid w:val="009B42D1"/>
    <w:rsid w:val="009B43F8"/>
    <w:rsid w:val="009B48FE"/>
    <w:rsid w:val="009B4C1D"/>
    <w:rsid w:val="009B4D85"/>
    <w:rsid w:val="009B4D9B"/>
    <w:rsid w:val="009B4E79"/>
    <w:rsid w:val="009B514F"/>
    <w:rsid w:val="009B5383"/>
    <w:rsid w:val="009B53D8"/>
    <w:rsid w:val="009B5D70"/>
    <w:rsid w:val="009B5DE1"/>
    <w:rsid w:val="009B5EFB"/>
    <w:rsid w:val="009B6320"/>
    <w:rsid w:val="009B6A85"/>
    <w:rsid w:val="009B757D"/>
    <w:rsid w:val="009B77F3"/>
    <w:rsid w:val="009B7A91"/>
    <w:rsid w:val="009B7AA8"/>
    <w:rsid w:val="009B7EB9"/>
    <w:rsid w:val="009B7FC1"/>
    <w:rsid w:val="009C0289"/>
    <w:rsid w:val="009C030A"/>
    <w:rsid w:val="009C03AC"/>
    <w:rsid w:val="009C071A"/>
    <w:rsid w:val="009C1018"/>
    <w:rsid w:val="009C10AA"/>
    <w:rsid w:val="009C17F1"/>
    <w:rsid w:val="009C1DD5"/>
    <w:rsid w:val="009C20D1"/>
    <w:rsid w:val="009C247B"/>
    <w:rsid w:val="009C3245"/>
    <w:rsid w:val="009C370D"/>
    <w:rsid w:val="009C3843"/>
    <w:rsid w:val="009C38E1"/>
    <w:rsid w:val="009C3AD9"/>
    <w:rsid w:val="009C4169"/>
    <w:rsid w:val="009C539F"/>
    <w:rsid w:val="009C59AA"/>
    <w:rsid w:val="009C6C86"/>
    <w:rsid w:val="009C7053"/>
    <w:rsid w:val="009C71B4"/>
    <w:rsid w:val="009C7791"/>
    <w:rsid w:val="009D048E"/>
    <w:rsid w:val="009D08BB"/>
    <w:rsid w:val="009D0914"/>
    <w:rsid w:val="009D0AFE"/>
    <w:rsid w:val="009D0BBD"/>
    <w:rsid w:val="009D0E36"/>
    <w:rsid w:val="009D10E7"/>
    <w:rsid w:val="009D173F"/>
    <w:rsid w:val="009D1A34"/>
    <w:rsid w:val="009D22B8"/>
    <w:rsid w:val="009D27F6"/>
    <w:rsid w:val="009D2B4F"/>
    <w:rsid w:val="009D2BEE"/>
    <w:rsid w:val="009D2F41"/>
    <w:rsid w:val="009D2F76"/>
    <w:rsid w:val="009D304C"/>
    <w:rsid w:val="009D500E"/>
    <w:rsid w:val="009D507A"/>
    <w:rsid w:val="009D5692"/>
    <w:rsid w:val="009D5957"/>
    <w:rsid w:val="009D5DB8"/>
    <w:rsid w:val="009D6016"/>
    <w:rsid w:val="009D6395"/>
    <w:rsid w:val="009D647D"/>
    <w:rsid w:val="009D6807"/>
    <w:rsid w:val="009D68D5"/>
    <w:rsid w:val="009D7230"/>
    <w:rsid w:val="009D74E9"/>
    <w:rsid w:val="009E0B6F"/>
    <w:rsid w:val="009E15D5"/>
    <w:rsid w:val="009E170C"/>
    <w:rsid w:val="009E17BE"/>
    <w:rsid w:val="009E1B9A"/>
    <w:rsid w:val="009E2576"/>
    <w:rsid w:val="009E2BAA"/>
    <w:rsid w:val="009E4589"/>
    <w:rsid w:val="009E45BA"/>
    <w:rsid w:val="009E4A18"/>
    <w:rsid w:val="009E4B98"/>
    <w:rsid w:val="009E53D3"/>
    <w:rsid w:val="009E5770"/>
    <w:rsid w:val="009E6237"/>
    <w:rsid w:val="009E6A07"/>
    <w:rsid w:val="009E6D5A"/>
    <w:rsid w:val="009E7780"/>
    <w:rsid w:val="009E7A69"/>
    <w:rsid w:val="009E7C2A"/>
    <w:rsid w:val="009F0133"/>
    <w:rsid w:val="009F072E"/>
    <w:rsid w:val="009F0DF5"/>
    <w:rsid w:val="009F18ED"/>
    <w:rsid w:val="009F1D7E"/>
    <w:rsid w:val="009F1DC0"/>
    <w:rsid w:val="009F1EDD"/>
    <w:rsid w:val="009F26E6"/>
    <w:rsid w:val="009F2A30"/>
    <w:rsid w:val="009F2FEE"/>
    <w:rsid w:val="009F30DF"/>
    <w:rsid w:val="009F3115"/>
    <w:rsid w:val="009F3632"/>
    <w:rsid w:val="009F376E"/>
    <w:rsid w:val="009F391F"/>
    <w:rsid w:val="009F4362"/>
    <w:rsid w:val="009F438F"/>
    <w:rsid w:val="009F439C"/>
    <w:rsid w:val="009F45DF"/>
    <w:rsid w:val="009F46AD"/>
    <w:rsid w:val="009F4AD2"/>
    <w:rsid w:val="009F4F69"/>
    <w:rsid w:val="009F6403"/>
    <w:rsid w:val="009F68EE"/>
    <w:rsid w:val="009F6BF7"/>
    <w:rsid w:val="009F6D51"/>
    <w:rsid w:val="009F7795"/>
    <w:rsid w:val="009F77C6"/>
    <w:rsid w:val="009F7F94"/>
    <w:rsid w:val="00A00A13"/>
    <w:rsid w:val="00A00AC0"/>
    <w:rsid w:val="00A00F97"/>
    <w:rsid w:val="00A0111A"/>
    <w:rsid w:val="00A013AC"/>
    <w:rsid w:val="00A0147A"/>
    <w:rsid w:val="00A015F1"/>
    <w:rsid w:val="00A01F05"/>
    <w:rsid w:val="00A0244B"/>
    <w:rsid w:val="00A025FA"/>
    <w:rsid w:val="00A02801"/>
    <w:rsid w:val="00A02904"/>
    <w:rsid w:val="00A02B99"/>
    <w:rsid w:val="00A02C3B"/>
    <w:rsid w:val="00A02FA9"/>
    <w:rsid w:val="00A02FF8"/>
    <w:rsid w:val="00A0305B"/>
    <w:rsid w:val="00A0339C"/>
    <w:rsid w:val="00A038E5"/>
    <w:rsid w:val="00A03B77"/>
    <w:rsid w:val="00A03CD4"/>
    <w:rsid w:val="00A03FF7"/>
    <w:rsid w:val="00A041E6"/>
    <w:rsid w:val="00A0428B"/>
    <w:rsid w:val="00A04667"/>
    <w:rsid w:val="00A0496F"/>
    <w:rsid w:val="00A04D16"/>
    <w:rsid w:val="00A0500D"/>
    <w:rsid w:val="00A05016"/>
    <w:rsid w:val="00A05174"/>
    <w:rsid w:val="00A051DE"/>
    <w:rsid w:val="00A05542"/>
    <w:rsid w:val="00A05962"/>
    <w:rsid w:val="00A05AD6"/>
    <w:rsid w:val="00A05C7A"/>
    <w:rsid w:val="00A05E0A"/>
    <w:rsid w:val="00A0695C"/>
    <w:rsid w:val="00A06E18"/>
    <w:rsid w:val="00A0734E"/>
    <w:rsid w:val="00A074C2"/>
    <w:rsid w:val="00A07A95"/>
    <w:rsid w:val="00A07CE0"/>
    <w:rsid w:val="00A1038F"/>
    <w:rsid w:val="00A107A8"/>
    <w:rsid w:val="00A10FC4"/>
    <w:rsid w:val="00A110BC"/>
    <w:rsid w:val="00A117C2"/>
    <w:rsid w:val="00A11C7E"/>
    <w:rsid w:val="00A120F6"/>
    <w:rsid w:val="00A127E4"/>
    <w:rsid w:val="00A12D5B"/>
    <w:rsid w:val="00A12D6F"/>
    <w:rsid w:val="00A12D9A"/>
    <w:rsid w:val="00A133C1"/>
    <w:rsid w:val="00A1351C"/>
    <w:rsid w:val="00A13A30"/>
    <w:rsid w:val="00A13C0E"/>
    <w:rsid w:val="00A13C7C"/>
    <w:rsid w:val="00A14710"/>
    <w:rsid w:val="00A14AC6"/>
    <w:rsid w:val="00A156FD"/>
    <w:rsid w:val="00A1606A"/>
    <w:rsid w:val="00A164B0"/>
    <w:rsid w:val="00A16FD1"/>
    <w:rsid w:val="00A17060"/>
    <w:rsid w:val="00A171E1"/>
    <w:rsid w:val="00A1723B"/>
    <w:rsid w:val="00A176A0"/>
    <w:rsid w:val="00A17703"/>
    <w:rsid w:val="00A17778"/>
    <w:rsid w:val="00A2031E"/>
    <w:rsid w:val="00A206BF"/>
    <w:rsid w:val="00A21149"/>
    <w:rsid w:val="00A21228"/>
    <w:rsid w:val="00A2144C"/>
    <w:rsid w:val="00A217E0"/>
    <w:rsid w:val="00A21A3B"/>
    <w:rsid w:val="00A22260"/>
    <w:rsid w:val="00A22D68"/>
    <w:rsid w:val="00A2332A"/>
    <w:rsid w:val="00A235D9"/>
    <w:rsid w:val="00A238C1"/>
    <w:rsid w:val="00A23C5C"/>
    <w:rsid w:val="00A23D32"/>
    <w:rsid w:val="00A23F31"/>
    <w:rsid w:val="00A24161"/>
    <w:rsid w:val="00A24484"/>
    <w:rsid w:val="00A24DE9"/>
    <w:rsid w:val="00A254BA"/>
    <w:rsid w:val="00A25E87"/>
    <w:rsid w:val="00A25FEF"/>
    <w:rsid w:val="00A2614B"/>
    <w:rsid w:val="00A266D3"/>
    <w:rsid w:val="00A269E6"/>
    <w:rsid w:val="00A270F9"/>
    <w:rsid w:val="00A27762"/>
    <w:rsid w:val="00A27E05"/>
    <w:rsid w:val="00A27FCF"/>
    <w:rsid w:val="00A301E8"/>
    <w:rsid w:val="00A302CD"/>
    <w:rsid w:val="00A30379"/>
    <w:rsid w:val="00A31AC2"/>
    <w:rsid w:val="00A31CBA"/>
    <w:rsid w:val="00A3213C"/>
    <w:rsid w:val="00A3234F"/>
    <w:rsid w:val="00A3251C"/>
    <w:rsid w:val="00A32549"/>
    <w:rsid w:val="00A325CC"/>
    <w:rsid w:val="00A32877"/>
    <w:rsid w:val="00A32BDE"/>
    <w:rsid w:val="00A331DD"/>
    <w:rsid w:val="00A33301"/>
    <w:rsid w:val="00A335B9"/>
    <w:rsid w:val="00A337EE"/>
    <w:rsid w:val="00A341C7"/>
    <w:rsid w:val="00A3442E"/>
    <w:rsid w:val="00A34599"/>
    <w:rsid w:val="00A346F0"/>
    <w:rsid w:val="00A34A69"/>
    <w:rsid w:val="00A352EB"/>
    <w:rsid w:val="00A35341"/>
    <w:rsid w:val="00A35344"/>
    <w:rsid w:val="00A354FC"/>
    <w:rsid w:val="00A36073"/>
    <w:rsid w:val="00A363F8"/>
    <w:rsid w:val="00A364ED"/>
    <w:rsid w:val="00A36982"/>
    <w:rsid w:val="00A369B4"/>
    <w:rsid w:val="00A36A61"/>
    <w:rsid w:val="00A37EFA"/>
    <w:rsid w:val="00A37F4C"/>
    <w:rsid w:val="00A40412"/>
    <w:rsid w:val="00A4067C"/>
    <w:rsid w:val="00A40855"/>
    <w:rsid w:val="00A40F84"/>
    <w:rsid w:val="00A417D1"/>
    <w:rsid w:val="00A4188F"/>
    <w:rsid w:val="00A4296D"/>
    <w:rsid w:val="00A42BE8"/>
    <w:rsid w:val="00A42F0F"/>
    <w:rsid w:val="00A43419"/>
    <w:rsid w:val="00A43F51"/>
    <w:rsid w:val="00A45A90"/>
    <w:rsid w:val="00A45A94"/>
    <w:rsid w:val="00A45C6E"/>
    <w:rsid w:val="00A469B9"/>
    <w:rsid w:val="00A46CF7"/>
    <w:rsid w:val="00A46E53"/>
    <w:rsid w:val="00A47BBB"/>
    <w:rsid w:val="00A47F73"/>
    <w:rsid w:val="00A50340"/>
    <w:rsid w:val="00A509D7"/>
    <w:rsid w:val="00A51023"/>
    <w:rsid w:val="00A51169"/>
    <w:rsid w:val="00A512A0"/>
    <w:rsid w:val="00A51D38"/>
    <w:rsid w:val="00A51F60"/>
    <w:rsid w:val="00A52464"/>
    <w:rsid w:val="00A52470"/>
    <w:rsid w:val="00A52870"/>
    <w:rsid w:val="00A52923"/>
    <w:rsid w:val="00A53163"/>
    <w:rsid w:val="00A5338B"/>
    <w:rsid w:val="00A53D10"/>
    <w:rsid w:val="00A54162"/>
    <w:rsid w:val="00A54677"/>
    <w:rsid w:val="00A54778"/>
    <w:rsid w:val="00A54F78"/>
    <w:rsid w:val="00A55BD0"/>
    <w:rsid w:val="00A56557"/>
    <w:rsid w:val="00A56B0A"/>
    <w:rsid w:val="00A56E4A"/>
    <w:rsid w:val="00A574AA"/>
    <w:rsid w:val="00A57546"/>
    <w:rsid w:val="00A576EF"/>
    <w:rsid w:val="00A57D89"/>
    <w:rsid w:val="00A60499"/>
    <w:rsid w:val="00A60734"/>
    <w:rsid w:val="00A609DC"/>
    <w:rsid w:val="00A60A97"/>
    <w:rsid w:val="00A60F4E"/>
    <w:rsid w:val="00A61450"/>
    <w:rsid w:val="00A61792"/>
    <w:rsid w:val="00A61CCC"/>
    <w:rsid w:val="00A61D2A"/>
    <w:rsid w:val="00A620C1"/>
    <w:rsid w:val="00A63186"/>
    <w:rsid w:val="00A632DF"/>
    <w:rsid w:val="00A638FC"/>
    <w:rsid w:val="00A63DAA"/>
    <w:rsid w:val="00A63FB4"/>
    <w:rsid w:val="00A640E6"/>
    <w:rsid w:val="00A64569"/>
    <w:rsid w:val="00A64F0B"/>
    <w:rsid w:val="00A651CB"/>
    <w:rsid w:val="00A655CC"/>
    <w:rsid w:val="00A65628"/>
    <w:rsid w:val="00A664A2"/>
    <w:rsid w:val="00A66628"/>
    <w:rsid w:val="00A6679D"/>
    <w:rsid w:val="00A670DC"/>
    <w:rsid w:val="00A673C1"/>
    <w:rsid w:val="00A67B79"/>
    <w:rsid w:val="00A7084D"/>
    <w:rsid w:val="00A7086D"/>
    <w:rsid w:val="00A709A2"/>
    <w:rsid w:val="00A70F4E"/>
    <w:rsid w:val="00A713B7"/>
    <w:rsid w:val="00A714B6"/>
    <w:rsid w:val="00A71920"/>
    <w:rsid w:val="00A72196"/>
    <w:rsid w:val="00A725BD"/>
    <w:rsid w:val="00A7269D"/>
    <w:rsid w:val="00A73D4B"/>
    <w:rsid w:val="00A73EBC"/>
    <w:rsid w:val="00A75266"/>
    <w:rsid w:val="00A759DB"/>
    <w:rsid w:val="00A75D75"/>
    <w:rsid w:val="00A76D79"/>
    <w:rsid w:val="00A76F12"/>
    <w:rsid w:val="00A76F7B"/>
    <w:rsid w:val="00A7753D"/>
    <w:rsid w:val="00A776BB"/>
    <w:rsid w:val="00A7793D"/>
    <w:rsid w:val="00A77F9F"/>
    <w:rsid w:val="00A802B0"/>
    <w:rsid w:val="00A80C2C"/>
    <w:rsid w:val="00A80CB3"/>
    <w:rsid w:val="00A816D8"/>
    <w:rsid w:val="00A818FD"/>
    <w:rsid w:val="00A81932"/>
    <w:rsid w:val="00A81945"/>
    <w:rsid w:val="00A8199C"/>
    <w:rsid w:val="00A819B6"/>
    <w:rsid w:val="00A81B87"/>
    <w:rsid w:val="00A81C79"/>
    <w:rsid w:val="00A82111"/>
    <w:rsid w:val="00A82C39"/>
    <w:rsid w:val="00A831F5"/>
    <w:rsid w:val="00A833CE"/>
    <w:rsid w:val="00A836B4"/>
    <w:rsid w:val="00A83D1B"/>
    <w:rsid w:val="00A84107"/>
    <w:rsid w:val="00A841CB"/>
    <w:rsid w:val="00A84288"/>
    <w:rsid w:val="00A842A3"/>
    <w:rsid w:val="00A844EA"/>
    <w:rsid w:val="00A847CD"/>
    <w:rsid w:val="00A84B31"/>
    <w:rsid w:val="00A84BFE"/>
    <w:rsid w:val="00A85ABB"/>
    <w:rsid w:val="00A85E2B"/>
    <w:rsid w:val="00A8698B"/>
    <w:rsid w:val="00A86B37"/>
    <w:rsid w:val="00A86BF4"/>
    <w:rsid w:val="00A8703E"/>
    <w:rsid w:val="00A87399"/>
    <w:rsid w:val="00A87779"/>
    <w:rsid w:val="00A879A8"/>
    <w:rsid w:val="00A879BC"/>
    <w:rsid w:val="00A87A2B"/>
    <w:rsid w:val="00A87E4C"/>
    <w:rsid w:val="00A90B39"/>
    <w:rsid w:val="00A90E11"/>
    <w:rsid w:val="00A91133"/>
    <w:rsid w:val="00A9139D"/>
    <w:rsid w:val="00A91BEF"/>
    <w:rsid w:val="00A9239C"/>
    <w:rsid w:val="00A92B17"/>
    <w:rsid w:val="00A92E47"/>
    <w:rsid w:val="00A93224"/>
    <w:rsid w:val="00A933EB"/>
    <w:rsid w:val="00A93555"/>
    <w:rsid w:val="00A939B3"/>
    <w:rsid w:val="00A93AED"/>
    <w:rsid w:val="00A941F5"/>
    <w:rsid w:val="00A947A8"/>
    <w:rsid w:val="00A94D08"/>
    <w:rsid w:val="00A95097"/>
    <w:rsid w:val="00A9523D"/>
    <w:rsid w:val="00A95308"/>
    <w:rsid w:val="00A95956"/>
    <w:rsid w:val="00A959C6"/>
    <w:rsid w:val="00A960AF"/>
    <w:rsid w:val="00A96DBF"/>
    <w:rsid w:val="00A96F3D"/>
    <w:rsid w:val="00A9703D"/>
    <w:rsid w:val="00A97617"/>
    <w:rsid w:val="00A97C61"/>
    <w:rsid w:val="00AA0AA2"/>
    <w:rsid w:val="00AA0C65"/>
    <w:rsid w:val="00AA0F78"/>
    <w:rsid w:val="00AA19B0"/>
    <w:rsid w:val="00AA21F6"/>
    <w:rsid w:val="00AA263D"/>
    <w:rsid w:val="00AA28FD"/>
    <w:rsid w:val="00AA2EF7"/>
    <w:rsid w:val="00AA31A4"/>
    <w:rsid w:val="00AA356B"/>
    <w:rsid w:val="00AA3A67"/>
    <w:rsid w:val="00AA3BB3"/>
    <w:rsid w:val="00AA3CE5"/>
    <w:rsid w:val="00AA4503"/>
    <w:rsid w:val="00AA4686"/>
    <w:rsid w:val="00AA47BE"/>
    <w:rsid w:val="00AA4FD5"/>
    <w:rsid w:val="00AA548E"/>
    <w:rsid w:val="00AA5C12"/>
    <w:rsid w:val="00AA6924"/>
    <w:rsid w:val="00AA6FA6"/>
    <w:rsid w:val="00AA7D95"/>
    <w:rsid w:val="00AB04AF"/>
    <w:rsid w:val="00AB0520"/>
    <w:rsid w:val="00AB07E6"/>
    <w:rsid w:val="00AB0E47"/>
    <w:rsid w:val="00AB1456"/>
    <w:rsid w:val="00AB1817"/>
    <w:rsid w:val="00AB1AF6"/>
    <w:rsid w:val="00AB22F4"/>
    <w:rsid w:val="00AB2617"/>
    <w:rsid w:val="00AB2D93"/>
    <w:rsid w:val="00AB3019"/>
    <w:rsid w:val="00AB3029"/>
    <w:rsid w:val="00AB303B"/>
    <w:rsid w:val="00AB33BD"/>
    <w:rsid w:val="00AB3A91"/>
    <w:rsid w:val="00AB3F59"/>
    <w:rsid w:val="00AB456C"/>
    <w:rsid w:val="00AB47A7"/>
    <w:rsid w:val="00AB492D"/>
    <w:rsid w:val="00AB4A1F"/>
    <w:rsid w:val="00AB4D06"/>
    <w:rsid w:val="00AB504A"/>
    <w:rsid w:val="00AB5186"/>
    <w:rsid w:val="00AB5220"/>
    <w:rsid w:val="00AB5310"/>
    <w:rsid w:val="00AB58D1"/>
    <w:rsid w:val="00AB6483"/>
    <w:rsid w:val="00AB66F2"/>
    <w:rsid w:val="00AB6D59"/>
    <w:rsid w:val="00AB6DEA"/>
    <w:rsid w:val="00AB7047"/>
    <w:rsid w:val="00AB79E4"/>
    <w:rsid w:val="00AB7AB9"/>
    <w:rsid w:val="00AB7B89"/>
    <w:rsid w:val="00AC0A4E"/>
    <w:rsid w:val="00AC0DF7"/>
    <w:rsid w:val="00AC100F"/>
    <w:rsid w:val="00AC109F"/>
    <w:rsid w:val="00AC1226"/>
    <w:rsid w:val="00AC1676"/>
    <w:rsid w:val="00AC16A5"/>
    <w:rsid w:val="00AC1870"/>
    <w:rsid w:val="00AC1DC8"/>
    <w:rsid w:val="00AC2013"/>
    <w:rsid w:val="00AC20ED"/>
    <w:rsid w:val="00AC20FE"/>
    <w:rsid w:val="00AC2612"/>
    <w:rsid w:val="00AC33C2"/>
    <w:rsid w:val="00AC3D08"/>
    <w:rsid w:val="00AC47A0"/>
    <w:rsid w:val="00AC4B01"/>
    <w:rsid w:val="00AC4CAB"/>
    <w:rsid w:val="00AC4D0A"/>
    <w:rsid w:val="00AC4DC0"/>
    <w:rsid w:val="00AC4F8F"/>
    <w:rsid w:val="00AC5028"/>
    <w:rsid w:val="00AC50DC"/>
    <w:rsid w:val="00AC684E"/>
    <w:rsid w:val="00AC6F71"/>
    <w:rsid w:val="00AC7155"/>
    <w:rsid w:val="00AC7291"/>
    <w:rsid w:val="00AC756D"/>
    <w:rsid w:val="00AC7FBA"/>
    <w:rsid w:val="00AD0196"/>
    <w:rsid w:val="00AD0640"/>
    <w:rsid w:val="00AD07DC"/>
    <w:rsid w:val="00AD11B0"/>
    <w:rsid w:val="00AD1339"/>
    <w:rsid w:val="00AD138E"/>
    <w:rsid w:val="00AD13E6"/>
    <w:rsid w:val="00AD1543"/>
    <w:rsid w:val="00AD16E2"/>
    <w:rsid w:val="00AD1A73"/>
    <w:rsid w:val="00AD1BC0"/>
    <w:rsid w:val="00AD1DD7"/>
    <w:rsid w:val="00AD2207"/>
    <w:rsid w:val="00AD27FC"/>
    <w:rsid w:val="00AD2BA5"/>
    <w:rsid w:val="00AD30CF"/>
    <w:rsid w:val="00AD3350"/>
    <w:rsid w:val="00AD37E6"/>
    <w:rsid w:val="00AD3CFC"/>
    <w:rsid w:val="00AD3D24"/>
    <w:rsid w:val="00AD3F65"/>
    <w:rsid w:val="00AD5526"/>
    <w:rsid w:val="00AD5538"/>
    <w:rsid w:val="00AD55F4"/>
    <w:rsid w:val="00AD57D9"/>
    <w:rsid w:val="00AD581F"/>
    <w:rsid w:val="00AD61F9"/>
    <w:rsid w:val="00AD65F2"/>
    <w:rsid w:val="00AD6C72"/>
    <w:rsid w:val="00AD71B6"/>
    <w:rsid w:val="00AD76E3"/>
    <w:rsid w:val="00AD7932"/>
    <w:rsid w:val="00AD7AE6"/>
    <w:rsid w:val="00AD7EC7"/>
    <w:rsid w:val="00AE0341"/>
    <w:rsid w:val="00AE097E"/>
    <w:rsid w:val="00AE099F"/>
    <w:rsid w:val="00AE0C79"/>
    <w:rsid w:val="00AE0E05"/>
    <w:rsid w:val="00AE10BD"/>
    <w:rsid w:val="00AE1932"/>
    <w:rsid w:val="00AE199F"/>
    <w:rsid w:val="00AE1BAC"/>
    <w:rsid w:val="00AE216E"/>
    <w:rsid w:val="00AE228D"/>
    <w:rsid w:val="00AE2500"/>
    <w:rsid w:val="00AE270F"/>
    <w:rsid w:val="00AE29F0"/>
    <w:rsid w:val="00AE3375"/>
    <w:rsid w:val="00AE35CC"/>
    <w:rsid w:val="00AE4042"/>
    <w:rsid w:val="00AE43F9"/>
    <w:rsid w:val="00AE477F"/>
    <w:rsid w:val="00AE48FB"/>
    <w:rsid w:val="00AE4FAA"/>
    <w:rsid w:val="00AE5D6A"/>
    <w:rsid w:val="00AE640A"/>
    <w:rsid w:val="00AE6881"/>
    <w:rsid w:val="00AE6E9E"/>
    <w:rsid w:val="00AE7138"/>
    <w:rsid w:val="00AE7A51"/>
    <w:rsid w:val="00AE7A73"/>
    <w:rsid w:val="00AE7C6F"/>
    <w:rsid w:val="00AE7C97"/>
    <w:rsid w:val="00AE7F92"/>
    <w:rsid w:val="00AF0042"/>
    <w:rsid w:val="00AF024A"/>
    <w:rsid w:val="00AF08C6"/>
    <w:rsid w:val="00AF0AF9"/>
    <w:rsid w:val="00AF0B03"/>
    <w:rsid w:val="00AF1A72"/>
    <w:rsid w:val="00AF23F0"/>
    <w:rsid w:val="00AF24B5"/>
    <w:rsid w:val="00AF36F2"/>
    <w:rsid w:val="00AF3707"/>
    <w:rsid w:val="00AF3821"/>
    <w:rsid w:val="00AF4320"/>
    <w:rsid w:val="00AF4CE7"/>
    <w:rsid w:val="00AF516E"/>
    <w:rsid w:val="00AF5F3B"/>
    <w:rsid w:val="00AF6160"/>
    <w:rsid w:val="00AF6270"/>
    <w:rsid w:val="00AF65D2"/>
    <w:rsid w:val="00AF6630"/>
    <w:rsid w:val="00AF6678"/>
    <w:rsid w:val="00AF674B"/>
    <w:rsid w:val="00AF6967"/>
    <w:rsid w:val="00AF7560"/>
    <w:rsid w:val="00AF7D2A"/>
    <w:rsid w:val="00AF7D60"/>
    <w:rsid w:val="00AF7F5F"/>
    <w:rsid w:val="00AF7FDD"/>
    <w:rsid w:val="00B00468"/>
    <w:rsid w:val="00B0082C"/>
    <w:rsid w:val="00B0181F"/>
    <w:rsid w:val="00B01912"/>
    <w:rsid w:val="00B01A64"/>
    <w:rsid w:val="00B01B5D"/>
    <w:rsid w:val="00B01DA2"/>
    <w:rsid w:val="00B0216F"/>
    <w:rsid w:val="00B022BA"/>
    <w:rsid w:val="00B026AC"/>
    <w:rsid w:val="00B02861"/>
    <w:rsid w:val="00B030BA"/>
    <w:rsid w:val="00B03DC4"/>
    <w:rsid w:val="00B03F47"/>
    <w:rsid w:val="00B04021"/>
    <w:rsid w:val="00B050E7"/>
    <w:rsid w:val="00B05560"/>
    <w:rsid w:val="00B05B3F"/>
    <w:rsid w:val="00B0669C"/>
    <w:rsid w:val="00B068C0"/>
    <w:rsid w:val="00B07227"/>
    <w:rsid w:val="00B07C68"/>
    <w:rsid w:val="00B104BE"/>
    <w:rsid w:val="00B10892"/>
    <w:rsid w:val="00B10B79"/>
    <w:rsid w:val="00B1155C"/>
    <w:rsid w:val="00B11942"/>
    <w:rsid w:val="00B11AAE"/>
    <w:rsid w:val="00B12398"/>
    <w:rsid w:val="00B12C2E"/>
    <w:rsid w:val="00B1316F"/>
    <w:rsid w:val="00B13469"/>
    <w:rsid w:val="00B136C8"/>
    <w:rsid w:val="00B13EE8"/>
    <w:rsid w:val="00B14292"/>
    <w:rsid w:val="00B14574"/>
    <w:rsid w:val="00B150CC"/>
    <w:rsid w:val="00B153E7"/>
    <w:rsid w:val="00B15AB6"/>
    <w:rsid w:val="00B1656B"/>
    <w:rsid w:val="00B166F6"/>
    <w:rsid w:val="00B16FBA"/>
    <w:rsid w:val="00B17293"/>
    <w:rsid w:val="00B176FD"/>
    <w:rsid w:val="00B179B9"/>
    <w:rsid w:val="00B17D74"/>
    <w:rsid w:val="00B20397"/>
    <w:rsid w:val="00B20510"/>
    <w:rsid w:val="00B20588"/>
    <w:rsid w:val="00B215B4"/>
    <w:rsid w:val="00B21EC2"/>
    <w:rsid w:val="00B21F82"/>
    <w:rsid w:val="00B225AE"/>
    <w:rsid w:val="00B22960"/>
    <w:rsid w:val="00B241FC"/>
    <w:rsid w:val="00B2422E"/>
    <w:rsid w:val="00B246FE"/>
    <w:rsid w:val="00B2475A"/>
    <w:rsid w:val="00B247CA"/>
    <w:rsid w:val="00B24C43"/>
    <w:rsid w:val="00B253F6"/>
    <w:rsid w:val="00B2564B"/>
    <w:rsid w:val="00B25801"/>
    <w:rsid w:val="00B25C64"/>
    <w:rsid w:val="00B26916"/>
    <w:rsid w:val="00B26982"/>
    <w:rsid w:val="00B27513"/>
    <w:rsid w:val="00B27B11"/>
    <w:rsid w:val="00B30795"/>
    <w:rsid w:val="00B309E7"/>
    <w:rsid w:val="00B30B34"/>
    <w:rsid w:val="00B30CAE"/>
    <w:rsid w:val="00B3171E"/>
    <w:rsid w:val="00B318E5"/>
    <w:rsid w:val="00B31A61"/>
    <w:rsid w:val="00B322E2"/>
    <w:rsid w:val="00B330B8"/>
    <w:rsid w:val="00B335DA"/>
    <w:rsid w:val="00B33EE6"/>
    <w:rsid w:val="00B3471D"/>
    <w:rsid w:val="00B348D7"/>
    <w:rsid w:val="00B34DE2"/>
    <w:rsid w:val="00B34DF8"/>
    <w:rsid w:val="00B3587F"/>
    <w:rsid w:val="00B35ECB"/>
    <w:rsid w:val="00B362FD"/>
    <w:rsid w:val="00B37078"/>
    <w:rsid w:val="00B37A31"/>
    <w:rsid w:val="00B37D96"/>
    <w:rsid w:val="00B402F5"/>
    <w:rsid w:val="00B40651"/>
    <w:rsid w:val="00B40D4E"/>
    <w:rsid w:val="00B40E89"/>
    <w:rsid w:val="00B412FA"/>
    <w:rsid w:val="00B41BA8"/>
    <w:rsid w:val="00B41D1F"/>
    <w:rsid w:val="00B42244"/>
    <w:rsid w:val="00B42413"/>
    <w:rsid w:val="00B42898"/>
    <w:rsid w:val="00B42C47"/>
    <w:rsid w:val="00B42D23"/>
    <w:rsid w:val="00B42D78"/>
    <w:rsid w:val="00B4324F"/>
    <w:rsid w:val="00B437B7"/>
    <w:rsid w:val="00B43968"/>
    <w:rsid w:val="00B43BD5"/>
    <w:rsid w:val="00B4465C"/>
    <w:rsid w:val="00B44BE1"/>
    <w:rsid w:val="00B450E3"/>
    <w:rsid w:val="00B4517E"/>
    <w:rsid w:val="00B457A6"/>
    <w:rsid w:val="00B45A15"/>
    <w:rsid w:val="00B45ADD"/>
    <w:rsid w:val="00B45EBA"/>
    <w:rsid w:val="00B4666F"/>
    <w:rsid w:val="00B46A2C"/>
    <w:rsid w:val="00B474CA"/>
    <w:rsid w:val="00B47AF6"/>
    <w:rsid w:val="00B51065"/>
    <w:rsid w:val="00B51433"/>
    <w:rsid w:val="00B51913"/>
    <w:rsid w:val="00B5198C"/>
    <w:rsid w:val="00B519A4"/>
    <w:rsid w:val="00B52280"/>
    <w:rsid w:val="00B52C8F"/>
    <w:rsid w:val="00B535E7"/>
    <w:rsid w:val="00B537C5"/>
    <w:rsid w:val="00B5387A"/>
    <w:rsid w:val="00B5398F"/>
    <w:rsid w:val="00B53CB0"/>
    <w:rsid w:val="00B548DC"/>
    <w:rsid w:val="00B558D5"/>
    <w:rsid w:val="00B560CE"/>
    <w:rsid w:val="00B5667E"/>
    <w:rsid w:val="00B56E3C"/>
    <w:rsid w:val="00B56F4B"/>
    <w:rsid w:val="00B56FC3"/>
    <w:rsid w:val="00B57A80"/>
    <w:rsid w:val="00B57AEF"/>
    <w:rsid w:val="00B57D7D"/>
    <w:rsid w:val="00B57F9B"/>
    <w:rsid w:val="00B60391"/>
    <w:rsid w:val="00B6075D"/>
    <w:rsid w:val="00B60A9F"/>
    <w:rsid w:val="00B611D0"/>
    <w:rsid w:val="00B61299"/>
    <w:rsid w:val="00B6169E"/>
    <w:rsid w:val="00B628BF"/>
    <w:rsid w:val="00B6356A"/>
    <w:rsid w:val="00B637B4"/>
    <w:rsid w:val="00B637F8"/>
    <w:rsid w:val="00B63AD3"/>
    <w:rsid w:val="00B63BA0"/>
    <w:rsid w:val="00B63E16"/>
    <w:rsid w:val="00B64240"/>
    <w:rsid w:val="00B650B8"/>
    <w:rsid w:val="00B65AA2"/>
    <w:rsid w:val="00B65C81"/>
    <w:rsid w:val="00B66C27"/>
    <w:rsid w:val="00B66FC8"/>
    <w:rsid w:val="00B6744A"/>
    <w:rsid w:val="00B67EE8"/>
    <w:rsid w:val="00B701BD"/>
    <w:rsid w:val="00B701F9"/>
    <w:rsid w:val="00B703E2"/>
    <w:rsid w:val="00B70EB5"/>
    <w:rsid w:val="00B710A9"/>
    <w:rsid w:val="00B7134C"/>
    <w:rsid w:val="00B71359"/>
    <w:rsid w:val="00B71386"/>
    <w:rsid w:val="00B713E4"/>
    <w:rsid w:val="00B7171B"/>
    <w:rsid w:val="00B71986"/>
    <w:rsid w:val="00B71A83"/>
    <w:rsid w:val="00B71C5F"/>
    <w:rsid w:val="00B72150"/>
    <w:rsid w:val="00B72207"/>
    <w:rsid w:val="00B72956"/>
    <w:rsid w:val="00B730C1"/>
    <w:rsid w:val="00B73536"/>
    <w:rsid w:val="00B73CCE"/>
    <w:rsid w:val="00B742DF"/>
    <w:rsid w:val="00B74436"/>
    <w:rsid w:val="00B745A7"/>
    <w:rsid w:val="00B74D12"/>
    <w:rsid w:val="00B750D9"/>
    <w:rsid w:val="00B75203"/>
    <w:rsid w:val="00B7526D"/>
    <w:rsid w:val="00B7533B"/>
    <w:rsid w:val="00B75D7C"/>
    <w:rsid w:val="00B761CD"/>
    <w:rsid w:val="00B76E57"/>
    <w:rsid w:val="00B77075"/>
    <w:rsid w:val="00B773C1"/>
    <w:rsid w:val="00B77662"/>
    <w:rsid w:val="00B77F75"/>
    <w:rsid w:val="00B8061D"/>
    <w:rsid w:val="00B80634"/>
    <w:rsid w:val="00B80711"/>
    <w:rsid w:val="00B80E2E"/>
    <w:rsid w:val="00B81170"/>
    <w:rsid w:val="00B8195A"/>
    <w:rsid w:val="00B81CF1"/>
    <w:rsid w:val="00B823E1"/>
    <w:rsid w:val="00B82660"/>
    <w:rsid w:val="00B827D9"/>
    <w:rsid w:val="00B83724"/>
    <w:rsid w:val="00B83B16"/>
    <w:rsid w:val="00B83C39"/>
    <w:rsid w:val="00B84511"/>
    <w:rsid w:val="00B84E04"/>
    <w:rsid w:val="00B853C4"/>
    <w:rsid w:val="00B85D46"/>
    <w:rsid w:val="00B8606D"/>
    <w:rsid w:val="00B86698"/>
    <w:rsid w:val="00B867D4"/>
    <w:rsid w:val="00B86961"/>
    <w:rsid w:val="00B86BFA"/>
    <w:rsid w:val="00B87258"/>
    <w:rsid w:val="00B87930"/>
    <w:rsid w:val="00B900E9"/>
    <w:rsid w:val="00B90103"/>
    <w:rsid w:val="00B902D0"/>
    <w:rsid w:val="00B905D8"/>
    <w:rsid w:val="00B906E4"/>
    <w:rsid w:val="00B90876"/>
    <w:rsid w:val="00B909BE"/>
    <w:rsid w:val="00B90CB4"/>
    <w:rsid w:val="00B90DB9"/>
    <w:rsid w:val="00B91165"/>
    <w:rsid w:val="00B911B4"/>
    <w:rsid w:val="00B91FB5"/>
    <w:rsid w:val="00B92244"/>
    <w:rsid w:val="00B92928"/>
    <w:rsid w:val="00B92F06"/>
    <w:rsid w:val="00B93210"/>
    <w:rsid w:val="00B932FA"/>
    <w:rsid w:val="00B934AE"/>
    <w:rsid w:val="00B936D0"/>
    <w:rsid w:val="00B9379D"/>
    <w:rsid w:val="00B942D0"/>
    <w:rsid w:val="00B943F1"/>
    <w:rsid w:val="00B950BC"/>
    <w:rsid w:val="00B950F6"/>
    <w:rsid w:val="00B95281"/>
    <w:rsid w:val="00B95908"/>
    <w:rsid w:val="00B95A21"/>
    <w:rsid w:val="00B96835"/>
    <w:rsid w:val="00B972E8"/>
    <w:rsid w:val="00B97578"/>
    <w:rsid w:val="00B9757A"/>
    <w:rsid w:val="00B97A64"/>
    <w:rsid w:val="00B97BEB"/>
    <w:rsid w:val="00BA0632"/>
    <w:rsid w:val="00BA1079"/>
    <w:rsid w:val="00BA17D4"/>
    <w:rsid w:val="00BA1CF6"/>
    <w:rsid w:val="00BA2486"/>
    <w:rsid w:val="00BA2D22"/>
    <w:rsid w:val="00BA2ED4"/>
    <w:rsid w:val="00BA3077"/>
    <w:rsid w:val="00BA37BF"/>
    <w:rsid w:val="00BA3D6A"/>
    <w:rsid w:val="00BA401A"/>
    <w:rsid w:val="00BA41BE"/>
    <w:rsid w:val="00BA47B7"/>
    <w:rsid w:val="00BA4AAD"/>
    <w:rsid w:val="00BA4E31"/>
    <w:rsid w:val="00BA501A"/>
    <w:rsid w:val="00BA554D"/>
    <w:rsid w:val="00BA5735"/>
    <w:rsid w:val="00BA6296"/>
    <w:rsid w:val="00BA6CAA"/>
    <w:rsid w:val="00BA6FBF"/>
    <w:rsid w:val="00BA7178"/>
    <w:rsid w:val="00BA74E9"/>
    <w:rsid w:val="00BA75CA"/>
    <w:rsid w:val="00BA761C"/>
    <w:rsid w:val="00BA7708"/>
    <w:rsid w:val="00BA7A62"/>
    <w:rsid w:val="00BA7A77"/>
    <w:rsid w:val="00BB0267"/>
    <w:rsid w:val="00BB0D0A"/>
    <w:rsid w:val="00BB0ECE"/>
    <w:rsid w:val="00BB1BD9"/>
    <w:rsid w:val="00BB21B4"/>
    <w:rsid w:val="00BB2412"/>
    <w:rsid w:val="00BB25F8"/>
    <w:rsid w:val="00BB2643"/>
    <w:rsid w:val="00BB2775"/>
    <w:rsid w:val="00BB2B0C"/>
    <w:rsid w:val="00BB38BC"/>
    <w:rsid w:val="00BB3DA6"/>
    <w:rsid w:val="00BB44D3"/>
    <w:rsid w:val="00BB458C"/>
    <w:rsid w:val="00BB4D25"/>
    <w:rsid w:val="00BB4E1B"/>
    <w:rsid w:val="00BB538D"/>
    <w:rsid w:val="00BB56AB"/>
    <w:rsid w:val="00BB58D6"/>
    <w:rsid w:val="00BB5B3A"/>
    <w:rsid w:val="00BB63A3"/>
    <w:rsid w:val="00BB651F"/>
    <w:rsid w:val="00BB665F"/>
    <w:rsid w:val="00BB6AE7"/>
    <w:rsid w:val="00BB6D0C"/>
    <w:rsid w:val="00BB6E56"/>
    <w:rsid w:val="00BB6ED3"/>
    <w:rsid w:val="00BB7B92"/>
    <w:rsid w:val="00BB7EB0"/>
    <w:rsid w:val="00BC0637"/>
    <w:rsid w:val="00BC0775"/>
    <w:rsid w:val="00BC0931"/>
    <w:rsid w:val="00BC0D01"/>
    <w:rsid w:val="00BC1D9D"/>
    <w:rsid w:val="00BC1FD5"/>
    <w:rsid w:val="00BC2243"/>
    <w:rsid w:val="00BC24FF"/>
    <w:rsid w:val="00BC25E7"/>
    <w:rsid w:val="00BC3269"/>
    <w:rsid w:val="00BC3442"/>
    <w:rsid w:val="00BC3668"/>
    <w:rsid w:val="00BC3BB7"/>
    <w:rsid w:val="00BC441D"/>
    <w:rsid w:val="00BC4C90"/>
    <w:rsid w:val="00BC4D73"/>
    <w:rsid w:val="00BC5D35"/>
    <w:rsid w:val="00BC63F7"/>
    <w:rsid w:val="00BC6AA7"/>
    <w:rsid w:val="00BC6DAE"/>
    <w:rsid w:val="00BC7372"/>
    <w:rsid w:val="00BC78B3"/>
    <w:rsid w:val="00BC79F3"/>
    <w:rsid w:val="00BC7A45"/>
    <w:rsid w:val="00BC7E58"/>
    <w:rsid w:val="00BC7FB2"/>
    <w:rsid w:val="00BD0612"/>
    <w:rsid w:val="00BD0D11"/>
    <w:rsid w:val="00BD17E9"/>
    <w:rsid w:val="00BD1C02"/>
    <w:rsid w:val="00BD2BCA"/>
    <w:rsid w:val="00BD2E03"/>
    <w:rsid w:val="00BD3AA2"/>
    <w:rsid w:val="00BD4FB1"/>
    <w:rsid w:val="00BD5AF9"/>
    <w:rsid w:val="00BD5F5B"/>
    <w:rsid w:val="00BD6030"/>
    <w:rsid w:val="00BD607F"/>
    <w:rsid w:val="00BD6154"/>
    <w:rsid w:val="00BD65B1"/>
    <w:rsid w:val="00BD6D11"/>
    <w:rsid w:val="00BD6EFA"/>
    <w:rsid w:val="00BD6EFD"/>
    <w:rsid w:val="00BD7EFC"/>
    <w:rsid w:val="00BE0226"/>
    <w:rsid w:val="00BE0512"/>
    <w:rsid w:val="00BE055F"/>
    <w:rsid w:val="00BE0CC3"/>
    <w:rsid w:val="00BE1394"/>
    <w:rsid w:val="00BE1A4F"/>
    <w:rsid w:val="00BE1CB5"/>
    <w:rsid w:val="00BE1FD9"/>
    <w:rsid w:val="00BE2854"/>
    <w:rsid w:val="00BE2FDB"/>
    <w:rsid w:val="00BE32DE"/>
    <w:rsid w:val="00BE3C24"/>
    <w:rsid w:val="00BE43C4"/>
    <w:rsid w:val="00BE4962"/>
    <w:rsid w:val="00BE4CAD"/>
    <w:rsid w:val="00BE614F"/>
    <w:rsid w:val="00BE6874"/>
    <w:rsid w:val="00BE6C54"/>
    <w:rsid w:val="00BE79A8"/>
    <w:rsid w:val="00BE79F4"/>
    <w:rsid w:val="00BE7F1A"/>
    <w:rsid w:val="00BF0475"/>
    <w:rsid w:val="00BF06C0"/>
    <w:rsid w:val="00BF0B0C"/>
    <w:rsid w:val="00BF137F"/>
    <w:rsid w:val="00BF16EF"/>
    <w:rsid w:val="00BF175A"/>
    <w:rsid w:val="00BF1BCD"/>
    <w:rsid w:val="00BF2045"/>
    <w:rsid w:val="00BF245D"/>
    <w:rsid w:val="00BF2A76"/>
    <w:rsid w:val="00BF377C"/>
    <w:rsid w:val="00BF3796"/>
    <w:rsid w:val="00BF4041"/>
    <w:rsid w:val="00BF4113"/>
    <w:rsid w:val="00BF4455"/>
    <w:rsid w:val="00BF5755"/>
    <w:rsid w:val="00BF643C"/>
    <w:rsid w:val="00BF66B6"/>
    <w:rsid w:val="00BF6A3D"/>
    <w:rsid w:val="00BF72FC"/>
    <w:rsid w:val="00BF7940"/>
    <w:rsid w:val="00BF7B7F"/>
    <w:rsid w:val="00C0028B"/>
    <w:rsid w:val="00C002D0"/>
    <w:rsid w:val="00C005B8"/>
    <w:rsid w:val="00C006BC"/>
    <w:rsid w:val="00C00B93"/>
    <w:rsid w:val="00C0179B"/>
    <w:rsid w:val="00C01E29"/>
    <w:rsid w:val="00C01EED"/>
    <w:rsid w:val="00C0266B"/>
    <w:rsid w:val="00C02B33"/>
    <w:rsid w:val="00C03171"/>
    <w:rsid w:val="00C0325D"/>
    <w:rsid w:val="00C035AF"/>
    <w:rsid w:val="00C03E1D"/>
    <w:rsid w:val="00C04199"/>
    <w:rsid w:val="00C0449E"/>
    <w:rsid w:val="00C04C82"/>
    <w:rsid w:val="00C04F93"/>
    <w:rsid w:val="00C0521E"/>
    <w:rsid w:val="00C05380"/>
    <w:rsid w:val="00C05CAB"/>
    <w:rsid w:val="00C05D37"/>
    <w:rsid w:val="00C05EE9"/>
    <w:rsid w:val="00C05F39"/>
    <w:rsid w:val="00C06338"/>
    <w:rsid w:val="00C06427"/>
    <w:rsid w:val="00C06461"/>
    <w:rsid w:val="00C06865"/>
    <w:rsid w:val="00C068C3"/>
    <w:rsid w:val="00C074ED"/>
    <w:rsid w:val="00C0768F"/>
    <w:rsid w:val="00C07CB8"/>
    <w:rsid w:val="00C105AC"/>
    <w:rsid w:val="00C10A03"/>
    <w:rsid w:val="00C11251"/>
    <w:rsid w:val="00C117F0"/>
    <w:rsid w:val="00C11BC5"/>
    <w:rsid w:val="00C1254B"/>
    <w:rsid w:val="00C12552"/>
    <w:rsid w:val="00C12757"/>
    <w:rsid w:val="00C12AB1"/>
    <w:rsid w:val="00C12CED"/>
    <w:rsid w:val="00C12D9C"/>
    <w:rsid w:val="00C1326A"/>
    <w:rsid w:val="00C13879"/>
    <w:rsid w:val="00C140E3"/>
    <w:rsid w:val="00C14142"/>
    <w:rsid w:val="00C14AF2"/>
    <w:rsid w:val="00C15283"/>
    <w:rsid w:val="00C155D7"/>
    <w:rsid w:val="00C15792"/>
    <w:rsid w:val="00C15809"/>
    <w:rsid w:val="00C15C0E"/>
    <w:rsid w:val="00C16027"/>
    <w:rsid w:val="00C161FA"/>
    <w:rsid w:val="00C167DF"/>
    <w:rsid w:val="00C16E0A"/>
    <w:rsid w:val="00C170AC"/>
    <w:rsid w:val="00C17516"/>
    <w:rsid w:val="00C17C19"/>
    <w:rsid w:val="00C20110"/>
    <w:rsid w:val="00C2051D"/>
    <w:rsid w:val="00C20562"/>
    <w:rsid w:val="00C20B9B"/>
    <w:rsid w:val="00C20D22"/>
    <w:rsid w:val="00C20FAD"/>
    <w:rsid w:val="00C2142D"/>
    <w:rsid w:val="00C215C8"/>
    <w:rsid w:val="00C21691"/>
    <w:rsid w:val="00C22194"/>
    <w:rsid w:val="00C2253B"/>
    <w:rsid w:val="00C22829"/>
    <w:rsid w:val="00C228E7"/>
    <w:rsid w:val="00C23428"/>
    <w:rsid w:val="00C23788"/>
    <w:rsid w:val="00C23A0A"/>
    <w:rsid w:val="00C241DC"/>
    <w:rsid w:val="00C248D5"/>
    <w:rsid w:val="00C254B9"/>
    <w:rsid w:val="00C254EF"/>
    <w:rsid w:val="00C25DE2"/>
    <w:rsid w:val="00C260F7"/>
    <w:rsid w:val="00C269C3"/>
    <w:rsid w:val="00C26F44"/>
    <w:rsid w:val="00C270AB"/>
    <w:rsid w:val="00C274F3"/>
    <w:rsid w:val="00C27C87"/>
    <w:rsid w:val="00C30333"/>
    <w:rsid w:val="00C30E0E"/>
    <w:rsid w:val="00C31456"/>
    <w:rsid w:val="00C31C2A"/>
    <w:rsid w:val="00C3263E"/>
    <w:rsid w:val="00C33135"/>
    <w:rsid w:val="00C331BD"/>
    <w:rsid w:val="00C33387"/>
    <w:rsid w:val="00C338AE"/>
    <w:rsid w:val="00C33F5F"/>
    <w:rsid w:val="00C34E16"/>
    <w:rsid w:val="00C34FF5"/>
    <w:rsid w:val="00C3555B"/>
    <w:rsid w:val="00C3598B"/>
    <w:rsid w:val="00C35D90"/>
    <w:rsid w:val="00C35EC6"/>
    <w:rsid w:val="00C3608B"/>
    <w:rsid w:val="00C360E3"/>
    <w:rsid w:val="00C36455"/>
    <w:rsid w:val="00C36A35"/>
    <w:rsid w:val="00C36CE6"/>
    <w:rsid w:val="00C37966"/>
    <w:rsid w:val="00C4065F"/>
    <w:rsid w:val="00C4072B"/>
    <w:rsid w:val="00C40A52"/>
    <w:rsid w:val="00C40C24"/>
    <w:rsid w:val="00C40EB7"/>
    <w:rsid w:val="00C410B7"/>
    <w:rsid w:val="00C41387"/>
    <w:rsid w:val="00C414B7"/>
    <w:rsid w:val="00C41540"/>
    <w:rsid w:val="00C41E85"/>
    <w:rsid w:val="00C426D9"/>
    <w:rsid w:val="00C42989"/>
    <w:rsid w:val="00C42FB7"/>
    <w:rsid w:val="00C43160"/>
    <w:rsid w:val="00C433ED"/>
    <w:rsid w:val="00C43665"/>
    <w:rsid w:val="00C43C2A"/>
    <w:rsid w:val="00C43D6F"/>
    <w:rsid w:val="00C44121"/>
    <w:rsid w:val="00C4483C"/>
    <w:rsid w:val="00C44D7F"/>
    <w:rsid w:val="00C44EAB"/>
    <w:rsid w:val="00C44F26"/>
    <w:rsid w:val="00C4520F"/>
    <w:rsid w:val="00C45580"/>
    <w:rsid w:val="00C45B11"/>
    <w:rsid w:val="00C46109"/>
    <w:rsid w:val="00C46A03"/>
    <w:rsid w:val="00C472F1"/>
    <w:rsid w:val="00C478AC"/>
    <w:rsid w:val="00C47D97"/>
    <w:rsid w:val="00C47E4F"/>
    <w:rsid w:val="00C47EA3"/>
    <w:rsid w:val="00C47EF0"/>
    <w:rsid w:val="00C50003"/>
    <w:rsid w:val="00C5027E"/>
    <w:rsid w:val="00C50CAB"/>
    <w:rsid w:val="00C5170E"/>
    <w:rsid w:val="00C51733"/>
    <w:rsid w:val="00C517E5"/>
    <w:rsid w:val="00C51DFD"/>
    <w:rsid w:val="00C5268F"/>
    <w:rsid w:val="00C52E6E"/>
    <w:rsid w:val="00C5367D"/>
    <w:rsid w:val="00C54AD9"/>
    <w:rsid w:val="00C55B6E"/>
    <w:rsid w:val="00C55C5F"/>
    <w:rsid w:val="00C55EFC"/>
    <w:rsid w:val="00C55F18"/>
    <w:rsid w:val="00C563B8"/>
    <w:rsid w:val="00C56EF6"/>
    <w:rsid w:val="00C57110"/>
    <w:rsid w:val="00C57502"/>
    <w:rsid w:val="00C57718"/>
    <w:rsid w:val="00C577D0"/>
    <w:rsid w:val="00C607D7"/>
    <w:rsid w:val="00C609FD"/>
    <w:rsid w:val="00C60E1D"/>
    <w:rsid w:val="00C610EC"/>
    <w:rsid w:val="00C6220D"/>
    <w:rsid w:val="00C6269A"/>
    <w:rsid w:val="00C62AF1"/>
    <w:rsid w:val="00C63688"/>
    <w:rsid w:val="00C6385F"/>
    <w:rsid w:val="00C63F8E"/>
    <w:rsid w:val="00C6439A"/>
    <w:rsid w:val="00C64BFB"/>
    <w:rsid w:val="00C64E58"/>
    <w:rsid w:val="00C65041"/>
    <w:rsid w:val="00C656F6"/>
    <w:rsid w:val="00C65BF0"/>
    <w:rsid w:val="00C65E70"/>
    <w:rsid w:val="00C66046"/>
    <w:rsid w:val="00C66762"/>
    <w:rsid w:val="00C667AA"/>
    <w:rsid w:val="00C669DA"/>
    <w:rsid w:val="00C66C0E"/>
    <w:rsid w:val="00C6706C"/>
    <w:rsid w:val="00C6776B"/>
    <w:rsid w:val="00C7010F"/>
    <w:rsid w:val="00C704B2"/>
    <w:rsid w:val="00C705A2"/>
    <w:rsid w:val="00C70AA7"/>
    <w:rsid w:val="00C713A4"/>
    <w:rsid w:val="00C71A03"/>
    <w:rsid w:val="00C71A72"/>
    <w:rsid w:val="00C71FEB"/>
    <w:rsid w:val="00C721CE"/>
    <w:rsid w:val="00C7258C"/>
    <w:rsid w:val="00C728FD"/>
    <w:rsid w:val="00C72AD0"/>
    <w:rsid w:val="00C73447"/>
    <w:rsid w:val="00C73909"/>
    <w:rsid w:val="00C73FD2"/>
    <w:rsid w:val="00C752EF"/>
    <w:rsid w:val="00C75368"/>
    <w:rsid w:val="00C75934"/>
    <w:rsid w:val="00C75C4E"/>
    <w:rsid w:val="00C76182"/>
    <w:rsid w:val="00C761EA"/>
    <w:rsid w:val="00C76ACE"/>
    <w:rsid w:val="00C76C83"/>
    <w:rsid w:val="00C76D7B"/>
    <w:rsid w:val="00C76F80"/>
    <w:rsid w:val="00C770B8"/>
    <w:rsid w:val="00C771BF"/>
    <w:rsid w:val="00C77622"/>
    <w:rsid w:val="00C77D96"/>
    <w:rsid w:val="00C804DF"/>
    <w:rsid w:val="00C808AD"/>
    <w:rsid w:val="00C80C58"/>
    <w:rsid w:val="00C81415"/>
    <w:rsid w:val="00C81568"/>
    <w:rsid w:val="00C81570"/>
    <w:rsid w:val="00C81942"/>
    <w:rsid w:val="00C81DA6"/>
    <w:rsid w:val="00C8211F"/>
    <w:rsid w:val="00C8267C"/>
    <w:rsid w:val="00C82861"/>
    <w:rsid w:val="00C828E1"/>
    <w:rsid w:val="00C83191"/>
    <w:rsid w:val="00C837CE"/>
    <w:rsid w:val="00C8389B"/>
    <w:rsid w:val="00C83DE6"/>
    <w:rsid w:val="00C840C4"/>
    <w:rsid w:val="00C842D5"/>
    <w:rsid w:val="00C842E4"/>
    <w:rsid w:val="00C84B8D"/>
    <w:rsid w:val="00C84C1C"/>
    <w:rsid w:val="00C851F1"/>
    <w:rsid w:val="00C855C2"/>
    <w:rsid w:val="00C85725"/>
    <w:rsid w:val="00C859A1"/>
    <w:rsid w:val="00C85BC8"/>
    <w:rsid w:val="00C85BF8"/>
    <w:rsid w:val="00C86076"/>
    <w:rsid w:val="00C86279"/>
    <w:rsid w:val="00C86385"/>
    <w:rsid w:val="00C86436"/>
    <w:rsid w:val="00C864D5"/>
    <w:rsid w:val="00C867AE"/>
    <w:rsid w:val="00C878EC"/>
    <w:rsid w:val="00C87D36"/>
    <w:rsid w:val="00C903B8"/>
    <w:rsid w:val="00C904B8"/>
    <w:rsid w:val="00C90CE4"/>
    <w:rsid w:val="00C91852"/>
    <w:rsid w:val="00C91957"/>
    <w:rsid w:val="00C9196A"/>
    <w:rsid w:val="00C91A3A"/>
    <w:rsid w:val="00C91E27"/>
    <w:rsid w:val="00C91E90"/>
    <w:rsid w:val="00C92049"/>
    <w:rsid w:val="00C920F1"/>
    <w:rsid w:val="00C92640"/>
    <w:rsid w:val="00C92693"/>
    <w:rsid w:val="00C92878"/>
    <w:rsid w:val="00C92ECB"/>
    <w:rsid w:val="00C93183"/>
    <w:rsid w:val="00C932A9"/>
    <w:rsid w:val="00C9337C"/>
    <w:rsid w:val="00C93A91"/>
    <w:rsid w:val="00C94244"/>
    <w:rsid w:val="00C94AD9"/>
    <w:rsid w:val="00C94F95"/>
    <w:rsid w:val="00C95F31"/>
    <w:rsid w:val="00C96031"/>
    <w:rsid w:val="00C96369"/>
    <w:rsid w:val="00C972BC"/>
    <w:rsid w:val="00C972F4"/>
    <w:rsid w:val="00C973B5"/>
    <w:rsid w:val="00C97A9E"/>
    <w:rsid w:val="00C97B93"/>
    <w:rsid w:val="00C97CA6"/>
    <w:rsid w:val="00C97F1D"/>
    <w:rsid w:val="00CA0FDD"/>
    <w:rsid w:val="00CA1391"/>
    <w:rsid w:val="00CA1752"/>
    <w:rsid w:val="00CA1FF8"/>
    <w:rsid w:val="00CA26D6"/>
    <w:rsid w:val="00CA2B85"/>
    <w:rsid w:val="00CA2E80"/>
    <w:rsid w:val="00CA336D"/>
    <w:rsid w:val="00CA389C"/>
    <w:rsid w:val="00CA3D62"/>
    <w:rsid w:val="00CA4405"/>
    <w:rsid w:val="00CA4BB3"/>
    <w:rsid w:val="00CA52F7"/>
    <w:rsid w:val="00CA5363"/>
    <w:rsid w:val="00CA5CC6"/>
    <w:rsid w:val="00CA6098"/>
    <w:rsid w:val="00CA60BD"/>
    <w:rsid w:val="00CA628D"/>
    <w:rsid w:val="00CA6696"/>
    <w:rsid w:val="00CA66F3"/>
    <w:rsid w:val="00CA6711"/>
    <w:rsid w:val="00CA6E98"/>
    <w:rsid w:val="00CA729B"/>
    <w:rsid w:val="00CA772F"/>
    <w:rsid w:val="00CA7A1C"/>
    <w:rsid w:val="00CA7B82"/>
    <w:rsid w:val="00CB081C"/>
    <w:rsid w:val="00CB09BD"/>
    <w:rsid w:val="00CB0F40"/>
    <w:rsid w:val="00CB1590"/>
    <w:rsid w:val="00CB1986"/>
    <w:rsid w:val="00CB22D7"/>
    <w:rsid w:val="00CB2727"/>
    <w:rsid w:val="00CB2F46"/>
    <w:rsid w:val="00CB308A"/>
    <w:rsid w:val="00CB3C62"/>
    <w:rsid w:val="00CB440F"/>
    <w:rsid w:val="00CB4A03"/>
    <w:rsid w:val="00CB4AC1"/>
    <w:rsid w:val="00CB52A2"/>
    <w:rsid w:val="00CB55B6"/>
    <w:rsid w:val="00CB6734"/>
    <w:rsid w:val="00CB6DB6"/>
    <w:rsid w:val="00CB6F35"/>
    <w:rsid w:val="00CB6F36"/>
    <w:rsid w:val="00CB702F"/>
    <w:rsid w:val="00CC01C4"/>
    <w:rsid w:val="00CC04D3"/>
    <w:rsid w:val="00CC0968"/>
    <w:rsid w:val="00CC1165"/>
    <w:rsid w:val="00CC1576"/>
    <w:rsid w:val="00CC1D88"/>
    <w:rsid w:val="00CC2285"/>
    <w:rsid w:val="00CC236C"/>
    <w:rsid w:val="00CC2469"/>
    <w:rsid w:val="00CC24D7"/>
    <w:rsid w:val="00CC279C"/>
    <w:rsid w:val="00CC27FE"/>
    <w:rsid w:val="00CC2897"/>
    <w:rsid w:val="00CC292B"/>
    <w:rsid w:val="00CC2C4D"/>
    <w:rsid w:val="00CC31E8"/>
    <w:rsid w:val="00CC35C3"/>
    <w:rsid w:val="00CC3603"/>
    <w:rsid w:val="00CC3DD1"/>
    <w:rsid w:val="00CC3E6F"/>
    <w:rsid w:val="00CC3F17"/>
    <w:rsid w:val="00CC3F58"/>
    <w:rsid w:val="00CC4274"/>
    <w:rsid w:val="00CC429C"/>
    <w:rsid w:val="00CC439B"/>
    <w:rsid w:val="00CC43D3"/>
    <w:rsid w:val="00CC44AA"/>
    <w:rsid w:val="00CC468C"/>
    <w:rsid w:val="00CC4BB1"/>
    <w:rsid w:val="00CC4D33"/>
    <w:rsid w:val="00CC4F30"/>
    <w:rsid w:val="00CC5188"/>
    <w:rsid w:val="00CC51A1"/>
    <w:rsid w:val="00CC5325"/>
    <w:rsid w:val="00CC5857"/>
    <w:rsid w:val="00CC5E03"/>
    <w:rsid w:val="00CC610A"/>
    <w:rsid w:val="00CC6262"/>
    <w:rsid w:val="00CC7CCC"/>
    <w:rsid w:val="00CD09F4"/>
    <w:rsid w:val="00CD0BC3"/>
    <w:rsid w:val="00CD0D69"/>
    <w:rsid w:val="00CD0EC6"/>
    <w:rsid w:val="00CD0F0C"/>
    <w:rsid w:val="00CD101B"/>
    <w:rsid w:val="00CD1899"/>
    <w:rsid w:val="00CD1D22"/>
    <w:rsid w:val="00CD2015"/>
    <w:rsid w:val="00CD2110"/>
    <w:rsid w:val="00CD2278"/>
    <w:rsid w:val="00CD2456"/>
    <w:rsid w:val="00CD2580"/>
    <w:rsid w:val="00CD25CF"/>
    <w:rsid w:val="00CD285C"/>
    <w:rsid w:val="00CD2FD9"/>
    <w:rsid w:val="00CD3379"/>
    <w:rsid w:val="00CD3411"/>
    <w:rsid w:val="00CD3562"/>
    <w:rsid w:val="00CD39AE"/>
    <w:rsid w:val="00CD3D5E"/>
    <w:rsid w:val="00CD40A7"/>
    <w:rsid w:val="00CD40B5"/>
    <w:rsid w:val="00CD4395"/>
    <w:rsid w:val="00CD446E"/>
    <w:rsid w:val="00CD460C"/>
    <w:rsid w:val="00CD4A8D"/>
    <w:rsid w:val="00CD4AD4"/>
    <w:rsid w:val="00CD4C63"/>
    <w:rsid w:val="00CD53F5"/>
    <w:rsid w:val="00CD5956"/>
    <w:rsid w:val="00CD623F"/>
    <w:rsid w:val="00CD66EE"/>
    <w:rsid w:val="00CD6924"/>
    <w:rsid w:val="00CD6FB5"/>
    <w:rsid w:val="00CD764A"/>
    <w:rsid w:val="00CD7684"/>
    <w:rsid w:val="00CD7BDB"/>
    <w:rsid w:val="00CD7D9C"/>
    <w:rsid w:val="00CE01E6"/>
    <w:rsid w:val="00CE046E"/>
    <w:rsid w:val="00CE06BE"/>
    <w:rsid w:val="00CE102F"/>
    <w:rsid w:val="00CE1593"/>
    <w:rsid w:val="00CE1DFA"/>
    <w:rsid w:val="00CE25DA"/>
    <w:rsid w:val="00CE260B"/>
    <w:rsid w:val="00CE2A01"/>
    <w:rsid w:val="00CE2A10"/>
    <w:rsid w:val="00CE2A9F"/>
    <w:rsid w:val="00CE2C7E"/>
    <w:rsid w:val="00CE2C87"/>
    <w:rsid w:val="00CE30AA"/>
    <w:rsid w:val="00CE3483"/>
    <w:rsid w:val="00CE3946"/>
    <w:rsid w:val="00CE3E79"/>
    <w:rsid w:val="00CE45A2"/>
    <w:rsid w:val="00CE465D"/>
    <w:rsid w:val="00CE4770"/>
    <w:rsid w:val="00CE4901"/>
    <w:rsid w:val="00CE4C78"/>
    <w:rsid w:val="00CE4F4C"/>
    <w:rsid w:val="00CE50CB"/>
    <w:rsid w:val="00CE55A3"/>
    <w:rsid w:val="00CE58DE"/>
    <w:rsid w:val="00CE5945"/>
    <w:rsid w:val="00CE5B6A"/>
    <w:rsid w:val="00CE5DB1"/>
    <w:rsid w:val="00CE6172"/>
    <w:rsid w:val="00CE6669"/>
    <w:rsid w:val="00CE66EF"/>
    <w:rsid w:val="00CE742E"/>
    <w:rsid w:val="00CE7449"/>
    <w:rsid w:val="00CE7E08"/>
    <w:rsid w:val="00CE7E79"/>
    <w:rsid w:val="00CF0136"/>
    <w:rsid w:val="00CF0AD2"/>
    <w:rsid w:val="00CF0FCC"/>
    <w:rsid w:val="00CF13EF"/>
    <w:rsid w:val="00CF1A57"/>
    <w:rsid w:val="00CF1A92"/>
    <w:rsid w:val="00CF2170"/>
    <w:rsid w:val="00CF24DD"/>
    <w:rsid w:val="00CF26FE"/>
    <w:rsid w:val="00CF3C77"/>
    <w:rsid w:val="00CF3E99"/>
    <w:rsid w:val="00CF5499"/>
    <w:rsid w:val="00CF5B39"/>
    <w:rsid w:val="00CF60EA"/>
    <w:rsid w:val="00CF6180"/>
    <w:rsid w:val="00CF6A3D"/>
    <w:rsid w:val="00CF6FFC"/>
    <w:rsid w:val="00CF70DF"/>
    <w:rsid w:val="00CF7119"/>
    <w:rsid w:val="00CF7398"/>
    <w:rsid w:val="00CF7478"/>
    <w:rsid w:val="00CF797D"/>
    <w:rsid w:val="00CF7F84"/>
    <w:rsid w:val="00D00483"/>
    <w:rsid w:val="00D00718"/>
    <w:rsid w:val="00D0087B"/>
    <w:rsid w:val="00D00B33"/>
    <w:rsid w:val="00D00B61"/>
    <w:rsid w:val="00D00FE6"/>
    <w:rsid w:val="00D01148"/>
    <w:rsid w:val="00D01474"/>
    <w:rsid w:val="00D018B6"/>
    <w:rsid w:val="00D01AEB"/>
    <w:rsid w:val="00D01CA0"/>
    <w:rsid w:val="00D02290"/>
    <w:rsid w:val="00D0275E"/>
    <w:rsid w:val="00D02FEB"/>
    <w:rsid w:val="00D03A98"/>
    <w:rsid w:val="00D03B26"/>
    <w:rsid w:val="00D04A5D"/>
    <w:rsid w:val="00D05819"/>
    <w:rsid w:val="00D05DAF"/>
    <w:rsid w:val="00D05EB9"/>
    <w:rsid w:val="00D0604D"/>
    <w:rsid w:val="00D0630F"/>
    <w:rsid w:val="00D0711D"/>
    <w:rsid w:val="00D0763D"/>
    <w:rsid w:val="00D07BFB"/>
    <w:rsid w:val="00D07C62"/>
    <w:rsid w:val="00D07C89"/>
    <w:rsid w:val="00D07D11"/>
    <w:rsid w:val="00D07EB8"/>
    <w:rsid w:val="00D1017D"/>
    <w:rsid w:val="00D103D0"/>
    <w:rsid w:val="00D103FC"/>
    <w:rsid w:val="00D10AA2"/>
    <w:rsid w:val="00D10E82"/>
    <w:rsid w:val="00D118EE"/>
    <w:rsid w:val="00D11E15"/>
    <w:rsid w:val="00D11E57"/>
    <w:rsid w:val="00D11F44"/>
    <w:rsid w:val="00D121AC"/>
    <w:rsid w:val="00D12487"/>
    <w:rsid w:val="00D12624"/>
    <w:rsid w:val="00D127BF"/>
    <w:rsid w:val="00D12DD4"/>
    <w:rsid w:val="00D13197"/>
    <w:rsid w:val="00D137B6"/>
    <w:rsid w:val="00D142E8"/>
    <w:rsid w:val="00D14565"/>
    <w:rsid w:val="00D1474C"/>
    <w:rsid w:val="00D14DA8"/>
    <w:rsid w:val="00D15030"/>
    <w:rsid w:val="00D15240"/>
    <w:rsid w:val="00D155BA"/>
    <w:rsid w:val="00D15BDD"/>
    <w:rsid w:val="00D167F5"/>
    <w:rsid w:val="00D16BD0"/>
    <w:rsid w:val="00D16FB8"/>
    <w:rsid w:val="00D17277"/>
    <w:rsid w:val="00D1766A"/>
    <w:rsid w:val="00D177D9"/>
    <w:rsid w:val="00D200AD"/>
    <w:rsid w:val="00D20FF8"/>
    <w:rsid w:val="00D21019"/>
    <w:rsid w:val="00D21273"/>
    <w:rsid w:val="00D215BE"/>
    <w:rsid w:val="00D21813"/>
    <w:rsid w:val="00D21BED"/>
    <w:rsid w:val="00D21F09"/>
    <w:rsid w:val="00D21FD9"/>
    <w:rsid w:val="00D220F1"/>
    <w:rsid w:val="00D225B0"/>
    <w:rsid w:val="00D22B3C"/>
    <w:rsid w:val="00D233EB"/>
    <w:rsid w:val="00D23402"/>
    <w:rsid w:val="00D23823"/>
    <w:rsid w:val="00D24A26"/>
    <w:rsid w:val="00D24BF2"/>
    <w:rsid w:val="00D24C6F"/>
    <w:rsid w:val="00D24E57"/>
    <w:rsid w:val="00D2556C"/>
    <w:rsid w:val="00D255F7"/>
    <w:rsid w:val="00D25E23"/>
    <w:rsid w:val="00D265F4"/>
    <w:rsid w:val="00D26FA5"/>
    <w:rsid w:val="00D27082"/>
    <w:rsid w:val="00D27AEC"/>
    <w:rsid w:val="00D27D63"/>
    <w:rsid w:val="00D3029F"/>
    <w:rsid w:val="00D305B5"/>
    <w:rsid w:val="00D30B57"/>
    <w:rsid w:val="00D30DA7"/>
    <w:rsid w:val="00D310CF"/>
    <w:rsid w:val="00D31317"/>
    <w:rsid w:val="00D31469"/>
    <w:rsid w:val="00D314B7"/>
    <w:rsid w:val="00D31BE7"/>
    <w:rsid w:val="00D31D59"/>
    <w:rsid w:val="00D3294E"/>
    <w:rsid w:val="00D32B99"/>
    <w:rsid w:val="00D32D18"/>
    <w:rsid w:val="00D32DD6"/>
    <w:rsid w:val="00D337F8"/>
    <w:rsid w:val="00D34367"/>
    <w:rsid w:val="00D34408"/>
    <w:rsid w:val="00D34D9F"/>
    <w:rsid w:val="00D34DF3"/>
    <w:rsid w:val="00D35E2C"/>
    <w:rsid w:val="00D36102"/>
    <w:rsid w:val="00D3636C"/>
    <w:rsid w:val="00D36726"/>
    <w:rsid w:val="00D36C9E"/>
    <w:rsid w:val="00D36CA8"/>
    <w:rsid w:val="00D36CB4"/>
    <w:rsid w:val="00D377A3"/>
    <w:rsid w:val="00D37841"/>
    <w:rsid w:val="00D37A2A"/>
    <w:rsid w:val="00D37AA2"/>
    <w:rsid w:val="00D37C53"/>
    <w:rsid w:val="00D37D10"/>
    <w:rsid w:val="00D37EA8"/>
    <w:rsid w:val="00D37FAD"/>
    <w:rsid w:val="00D401A1"/>
    <w:rsid w:val="00D401EB"/>
    <w:rsid w:val="00D405DF"/>
    <w:rsid w:val="00D4089F"/>
    <w:rsid w:val="00D40B5E"/>
    <w:rsid w:val="00D41253"/>
    <w:rsid w:val="00D415F1"/>
    <w:rsid w:val="00D416F3"/>
    <w:rsid w:val="00D4196E"/>
    <w:rsid w:val="00D429E4"/>
    <w:rsid w:val="00D433B5"/>
    <w:rsid w:val="00D43978"/>
    <w:rsid w:val="00D448E9"/>
    <w:rsid w:val="00D44C7F"/>
    <w:rsid w:val="00D45DF8"/>
    <w:rsid w:val="00D46078"/>
    <w:rsid w:val="00D47112"/>
    <w:rsid w:val="00D47275"/>
    <w:rsid w:val="00D473A8"/>
    <w:rsid w:val="00D4740D"/>
    <w:rsid w:val="00D47475"/>
    <w:rsid w:val="00D504D9"/>
    <w:rsid w:val="00D50D4C"/>
    <w:rsid w:val="00D519B9"/>
    <w:rsid w:val="00D520C3"/>
    <w:rsid w:val="00D52138"/>
    <w:rsid w:val="00D52456"/>
    <w:rsid w:val="00D52C31"/>
    <w:rsid w:val="00D5303C"/>
    <w:rsid w:val="00D53CFF"/>
    <w:rsid w:val="00D53D2A"/>
    <w:rsid w:val="00D5418D"/>
    <w:rsid w:val="00D543A9"/>
    <w:rsid w:val="00D54668"/>
    <w:rsid w:val="00D54F1F"/>
    <w:rsid w:val="00D55473"/>
    <w:rsid w:val="00D558F0"/>
    <w:rsid w:val="00D5666A"/>
    <w:rsid w:val="00D568B8"/>
    <w:rsid w:val="00D568DC"/>
    <w:rsid w:val="00D56C8E"/>
    <w:rsid w:val="00D56E13"/>
    <w:rsid w:val="00D56F8A"/>
    <w:rsid w:val="00D57C71"/>
    <w:rsid w:val="00D601BF"/>
    <w:rsid w:val="00D60940"/>
    <w:rsid w:val="00D61A5D"/>
    <w:rsid w:val="00D61B09"/>
    <w:rsid w:val="00D62288"/>
    <w:rsid w:val="00D62510"/>
    <w:rsid w:val="00D6390A"/>
    <w:rsid w:val="00D6396C"/>
    <w:rsid w:val="00D63E9A"/>
    <w:rsid w:val="00D64140"/>
    <w:rsid w:val="00D6417D"/>
    <w:rsid w:val="00D64247"/>
    <w:rsid w:val="00D646E4"/>
    <w:rsid w:val="00D64959"/>
    <w:rsid w:val="00D64C98"/>
    <w:rsid w:val="00D64D56"/>
    <w:rsid w:val="00D64E6F"/>
    <w:rsid w:val="00D652BF"/>
    <w:rsid w:val="00D65A0B"/>
    <w:rsid w:val="00D65CAC"/>
    <w:rsid w:val="00D65E1A"/>
    <w:rsid w:val="00D65F52"/>
    <w:rsid w:val="00D663B3"/>
    <w:rsid w:val="00D66467"/>
    <w:rsid w:val="00D66760"/>
    <w:rsid w:val="00D66919"/>
    <w:rsid w:val="00D66D09"/>
    <w:rsid w:val="00D66E32"/>
    <w:rsid w:val="00D672F6"/>
    <w:rsid w:val="00D6762C"/>
    <w:rsid w:val="00D67A82"/>
    <w:rsid w:val="00D67F3D"/>
    <w:rsid w:val="00D7064A"/>
    <w:rsid w:val="00D7092D"/>
    <w:rsid w:val="00D710A0"/>
    <w:rsid w:val="00D711C6"/>
    <w:rsid w:val="00D71505"/>
    <w:rsid w:val="00D71571"/>
    <w:rsid w:val="00D71AA8"/>
    <w:rsid w:val="00D71EF9"/>
    <w:rsid w:val="00D71F9C"/>
    <w:rsid w:val="00D72618"/>
    <w:rsid w:val="00D72749"/>
    <w:rsid w:val="00D72D06"/>
    <w:rsid w:val="00D72E37"/>
    <w:rsid w:val="00D72F7F"/>
    <w:rsid w:val="00D73335"/>
    <w:rsid w:val="00D733D7"/>
    <w:rsid w:val="00D7348B"/>
    <w:rsid w:val="00D73C57"/>
    <w:rsid w:val="00D7402E"/>
    <w:rsid w:val="00D74358"/>
    <w:rsid w:val="00D7457A"/>
    <w:rsid w:val="00D745C5"/>
    <w:rsid w:val="00D74603"/>
    <w:rsid w:val="00D746AA"/>
    <w:rsid w:val="00D74909"/>
    <w:rsid w:val="00D749F7"/>
    <w:rsid w:val="00D74A47"/>
    <w:rsid w:val="00D74AB2"/>
    <w:rsid w:val="00D74FBA"/>
    <w:rsid w:val="00D75132"/>
    <w:rsid w:val="00D75145"/>
    <w:rsid w:val="00D75184"/>
    <w:rsid w:val="00D752E7"/>
    <w:rsid w:val="00D75763"/>
    <w:rsid w:val="00D75D5B"/>
    <w:rsid w:val="00D75D85"/>
    <w:rsid w:val="00D75EAE"/>
    <w:rsid w:val="00D7603B"/>
    <w:rsid w:val="00D762FE"/>
    <w:rsid w:val="00D764E5"/>
    <w:rsid w:val="00D77505"/>
    <w:rsid w:val="00D77B29"/>
    <w:rsid w:val="00D800F5"/>
    <w:rsid w:val="00D80A08"/>
    <w:rsid w:val="00D80A36"/>
    <w:rsid w:val="00D80AC5"/>
    <w:rsid w:val="00D80D22"/>
    <w:rsid w:val="00D8119E"/>
    <w:rsid w:val="00D8127F"/>
    <w:rsid w:val="00D81518"/>
    <w:rsid w:val="00D81AB1"/>
    <w:rsid w:val="00D81FC3"/>
    <w:rsid w:val="00D82131"/>
    <w:rsid w:val="00D8216B"/>
    <w:rsid w:val="00D83396"/>
    <w:rsid w:val="00D83472"/>
    <w:rsid w:val="00D8372E"/>
    <w:rsid w:val="00D83DED"/>
    <w:rsid w:val="00D84442"/>
    <w:rsid w:val="00D8452A"/>
    <w:rsid w:val="00D84C14"/>
    <w:rsid w:val="00D84D3F"/>
    <w:rsid w:val="00D8567E"/>
    <w:rsid w:val="00D85739"/>
    <w:rsid w:val="00D85AF7"/>
    <w:rsid w:val="00D85BF7"/>
    <w:rsid w:val="00D85E80"/>
    <w:rsid w:val="00D861D3"/>
    <w:rsid w:val="00D864FC"/>
    <w:rsid w:val="00D86CBC"/>
    <w:rsid w:val="00D87096"/>
    <w:rsid w:val="00D871E5"/>
    <w:rsid w:val="00D87514"/>
    <w:rsid w:val="00D87A06"/>
    <w:rsid w:val="00D87A59"/>
    <w:rsid w:val="00D87CFE"/>
    <w:rsid w:val="00D90016"/>
    <w:rsid w:val="00D90AF6"/>
    <w:rsid w:val="00D90CF5"/>
    <w:rsid w:val="00D91163"/>
    <w:rsid w:val="00D919BF"/>
    <w:rsid w:val="00D91A7A"/>
    <w:rsid w:val="00D91A87"/>
    <w:rsid w:val="00D932BE"/>
    <w:rsid w:val="00D93830"/>
    <w:rsid w:val="00D945AC"/>
    <w:rsid w:val="00D94CF3"/>
    <w:rsid w:val="00D94E5D"/>
    <w:rsid w:val="00D95135"/>
    <w:rsid w:val="00D95B0E"/>
    <w:rsid w:val="00D95B27"/>
    <w:rsid w:val="00D96057"/>
    <w:rsid w:val="00D964E4"/>
    <w:rsid w:val="00D96926"/>
    <w:rsid w:val="00D96DFE"/>
    <w:rsid w:val="00D96F2F"/>
    <w:rsid w:val="00D97130"/>
    <w:rsid w:val="00D973BC"/>
    <w:rsid w:val="00D973DA"/>
    <w:rsid w:val="00D978F2"/>
    <w:rsid w:val="00D97A24"/>
    <w:rsid w:val="00D97F3D"/>
    <w:rsid w:val="00DA01E2"/>
    <w:rsid w:val="00DA027C"/>
    <w:rsid w:val="00DA02B4"/>
    <w:rsid w:val="00DA0398"/>
    <w:rsid w:val="00DA0D84"/>
    <w:rsid w:val="00DA1028"/>
    <w:rsid w:val="00DA1399"/>
    <w:rsid w:val="00DA1DE1"/>
    <w:rsid w:val="00DA20AB"/>
    <w:rsid w:val="00DA2194"/>
    <w:rsid w:val="00DA2303"/>
    <w:rsid w:val="00DA2459"/>
    <w:rsid w:val="00DA2672"/>
    <w:rsid w:val="00DA2A76"/>
    <w:rsid w:val="00DA30EC"/>
    <w:rsid w:val="00DA35A1"/>
    <w:rsid w:val="00DA3C66"/>
    <w:rsid w:val="00DA3EA8"/>
    <w:rsid w:val="00DA40FE"/>
    <w:rsid w:val="00DA437A"/>
    <w:rsid w:val="00DA4C89"/>
    <w:rsid w:val="00DA5B61"/>
    <w:rsid w:val="00DA5F08"/>
    <w:rsid w:val="00DA645B"/>
    <w:rsid w:val="00DA64F1"/>
    <w:rsid w:val="00DA6606"/>
    <w:rsid w:val="00DA6E8D"/>
    <w:rsid w:val="00DA70FF"/>
    <w:rsid w:val="00DA76D7"/>
    <w:rsid w:val="00DB02F2"/>
    <w:rsid w:val="00DB052A"/>
    <w:rsid w:val="00DB0AC2"/>
    <w:rsid w:val="00DB1378"/>
    <w:rsid w:val="00DB1BB8"/>
    <w:rsid w:val="00DB22EF"/>
    <w:rsid w:val="00DB29E2"/>
    <w:rsid w:val="00DB2DF5"/>
    <w:rsid w:val="00DB3908"/>
    <w:rsid w:val="00DB3D5B"/>
    <w:rsid w:val="00DB4958"/>
    <w:rsid w:val="00DB4AAC"/>
    <w:rsid w:val="00DB5775"/>
    <w:rsid w:val="00DB5A54"/>
    <w:rsid w:val="00DB5A5B"/>
    <w:rsid w:val="00DB5AE5"/>
    <w:rsid w:val="00DB5B42"/>
    <w:rsid w:val="00DB5BB7"/>
    <w:rsid w:val="00DB5DB9"/>
    <w:rsid w:val="00DB692F"/>
    <w:rsid w:val="00DB698E"/>
    <w:rsid w:val="00DB729A"/>
    <w:rsid w:val="00DB7390"/>
    <w:rsid w:val="00DB7450"/>
    <w:rsid w:val="00DB79EC"/>
    <w:rsid w:val="00DC0A86"/>
    <w:rsid w:val="00DC0C0D"/>
    <w:rsid w:val="00DC0C81"/>
    <w:rsid w:val="00DC0CA4"/>
    <w:rsid w:val="00DC13CF"/>
    <w:rsid w:val="00DC168A"/>
    <w:rsid w:val="00DC16A2"/>
    <w:rsid w:val="00DC1883"/>
    <w:rsid w:val="00DC1B90"/>
    <w:rsid w:val="00DC1C78"/>
    <w:rsid w:val="00DC240F"/>
    <w:rsid w:val="00DC2557"/>
    <w:rsid w:val="00DC25A7"/>
    <w:rsid w:val="00DC25CB"/>
    <w:rsid w:val="00DC2BFB"/>
    <w:rsid w:val="00DC3488"/>
    <w:rsid w:val="00DC38C5"/>
    <w:rsid w:val="00DC3967"/>
    <w:rsid w:val="00DC3FE1"/>
    <w:rsid w:val="00DC410D"/>
    <w:rsid w:val="00DC4140"/>
    <w:rsid w:val="00DC4334"/>
    <w:rsid w:val="00DC4A34"/>
    <w:rsid w:val="00DC4CCA"/>
    <w:rsid w:val="00DC53AE"/>
    <w:rsid w:val="00DC5698"/>
    <w:rsid w:val="00DC5BC0"/>
    <w:rsid w:val="00DC6408"/>
    <w:rsid w:val="00DC6773"/>
    <w:rsid w:val="00DC69F5"/>
    <w:rsid w:val="00DC6BA2"/>
    <w:rsid w:val="00DC6D8F"/>
    <w:rsid w:val="00DC705A"/>
    <w:rsid w:val="00DC72B2"/>
    <w:rsid w:val="00DD0103"/>
    <w:rsid w:val="00DD0558"/>
    <w:rsid w:val="00DD0A96"/>
    <w:rsid w:val="00DD156D"/>
    <w:rsid w:val="00DD18CF"/>
    <w:rsid w:val="00DD254F"/>
    <w:rsid w:val="00DD27BF"/>
    <w:rsid w:val="00DD281F"/>
    <w:rsid w:val="00DD2D15"/>
    <w:rsid w:val="00DD2F00"/>
    <w:rsid w:val="00DD304B"/>
    <w:rsid w:val="00DD3D6B"/>
    <w:rsid w:val="00DD3EDB"/>
    <w:rsid w:val="00DD4155"/>
    <w:rsid w:val="00DD47C2"/>
    <w:rsid w:val="00DD4A07"/>
    <w:rsid w:val="00DD4A45"/>
    <w:rsid w:val="00DD4B4A"/>
    <w:rsid w:val="00DD4B58"/>
    <w:rsid w:val="00DD514C"/>
    <w:rsid w:val="00DD555D"/>
    <w:rsid w:val="00DD5928"/>
    <w:rsid w:val="00DD5ED3"/>
    <w:rsid w:val="00DD608F"/>
    <w:rsid w:val="00DD62A5"/>
    <w:rsid w:val="00DD645A"/>
    <w:rsid w:val="00DD6796"/>
    <w:rsid w:val="00DD6C20"/>
    <w:rsid w:val="00DD70BC"/>
    <w:rsid w:val="00DD7355"/>
    <w:rsid w:val="00DD73F6"/>
    <w:rsid w:val="00DE0010"/>
    <w:rsid w:val="00DE04F3"/>
    <w:rsid w:val="00DE10B4"/>
    <w:rsid w:val="00DE159F"/>
    <w:rsid w:val="00DE1643"/>
    <w:rsid w:val="00DE1AC2"/>
    <w:rsid w:val="00DE1ACF"/>
    <w:rsid w:val="00DE1F7B"/>
    <w:rsid w:val="00DE2612"/>
    <w:rsid w:val="00DE2C7B"/>
    <w:rsid w:val="00DE316F"/>
    <w:rsid w:val="00DE3324"/>
    <w:rsid w:val="00DE3E08"/>
    <w:rsid w:val="00DE4105"/>
    <w:rsid w:val="00DE4679"/>
    <w:rsid w:val="00DE4D4A"/>
    <w:rsid w:val="00DE4EDA"/>
    <w:rsid w:val="00DE5480"/>
    <w:rsid w:val="00DE5619"/>
    <w:rsid w:val="00DE5E6A"/>
    <w:rsid w:val="00DE626F"/>
    <w:rsid w:val="00DE67E0"/>
    <w:rsid w:val="00DE6B06"/>
    <w:rsid w:val="00DE6D31"/>
    <w:rsid w:val="00DE6FD8"/>
    <w:rsid w:val="00DE7601"/>
    <w:rsid w:val="00DE7826"/>
    <w:rsid w:val="00DE787A"/>
    <w:rsid w:val="00DE7C90"/>
    <w:rsid w:val="00DF0416"/>
    <w:rsid w:val="00DF0552"/>
    <w:rsid w:val="00DF1412"/>
    <w:rsid w:val="00DF1511"/>
    <w:rsid w:val="00DF1676"/>
    <w:rsid w:val="00DF1864"/>
    <w:rsid w:val="00DF18CC"/>
    <w:rsid w:val="00DF282A"/>
    <w:rsid w:val="00DF2B56"/>
    <w:rsid w:val="00DF2D6B"/>
    <w:rsid w:val="00DF2F3A"/>
    <w:rsid w:val="00DF345A"/>
    <w:rsid w:val="00DF35C3"/>
    <w:rsid w:val="00DF360C"/>
    <w:rsid w:val="00DF4247"/>
    <w:rsid w:val="00DF4452"/>
    <w:rsid w:val="00DF44E6"/>
    <w:rsid w:val="00DF45BE"/>
    <w:rsid w:val="00DF4979"/>
    <w:rsid w:val="00DF4C02"/>
    <w:rsid w:val="00DF4CBA"/>
    <w:rsid w:val="00DF4CEB"/>
    <w:rsid w:val="00DF57E9"/>
    <w:rsid w:val="00DF5D25"/>
    <w:rsid w:val="00DF6EE8"/>
    <w:rsid w:val="00DF7087"/>
    <w:rsid w:val="00DF7800"/>
    <w:rsid w:val="00E00177"/>
    <w:rsid w:val="00E00947"/>
    <w:rsid w:val="00E015BC"/>
    <w:rsid w:val="00E01A3B"/>
    <w:rsid w:val="00E01D9A"/>
    <w:rsid w:val="00E021A4"/>
    <w:rsid w:val="00E026A7"/>
    <w:rsid w:val="00E027BF"/>
    <w:rsid w:val="00E02890"/>
    <w:rsid w:val="00E02B46"/>
    <w:rsid w:val="00E02DD1"/>
    <w:rsid w:val="00E02F4F"/>
    <w:rsid w:val="00E033E2"/>
    <w:rsid w:val="00E03BBB"/>
    <w:rsid w:val="00E03FB7"/>
    <w:rsid w:val="00E03FD2"/>
    <w:rsid w:val="00E04068"/>
    <w:rsid w:val="00E04664"/>
    <w:rsid w:val="00E0487E"/>
    <w:rsid w:val="00E054F0"/>
    <w:rsid w:val="00E05E4A"/>
    <w:rsid w:val="00E0635C"/>
    <w:rsid w:val="00E063D6"/>
    <w:rsid w:val="00E064D9"/>
    <w:rsid w:val="00E1008E"/>
    <w:rsid w:val="00E100AD"/>
    <w:rsid w:val="00E101DB"/>
    <w:rsid w:val="00E101DF"/>
    <w:rsid w:val="00E10245"/>
    <w:rsid w:val="00E10942"/>
    <w:rsid w:val="00E1288A"/>
    <w:rsid w:val="00E12B49"/>
    <w:rsid w:val="00E12E94"/>
    <w:rsid w:val="00E12FB1"/>
    <w:rsid w:val="00E13775"/>
    <w:rsid w:val="00E1390A"/>
    <w:rsid w:val="00E13958"/>
    <w:rsid w:val="00E13CA6"/>
    <w:rsid w:val="00E13E81"/>
    <w:rsid w:val="00E14031"/>
    <w:rsid w:val="00E14BB3"/>
    <w:rsid w:val="00E14E8E"/>
    <w:rsid w:val="00E1564F"/>
    <w:rsid w:val="00E1585D"/>
    <w:rsid w:val="00E16BCC"/>
    <w:rsid w:val="00E16BEF"/>
    <w:rsid w:val="00E17E11"/>
    <w:rsid w:val="00E203A6"/>
    <w:rsid w:val="00E206C6"/>
    <w:rsid w:val="00E209D8"/>
    <w:rsid w:val="00E209EF"/>
    <w:rsid w:val="00E20ADE"/>
    <w:rsid w:val="00E20B53"/>
    <w:rsid w:val="00E2116B"/>
    <w:rsid w:val="00E211BB"/>
    <w:rsid w:val="00E214F0"/>
    <w:rsid w:val="00E21E1C"/>
    <w:rsid w:val="00E227BE"/>
    <w:rsid w:val="00E23343"/>
    <w:rsid w:val="00E23808"/>
    <w:rsid w:val="00E2380C"/>
    <w:rsid w:val="00E23A91"/>
    <w:rsid w:val="00E2406F"/>
    <w:rsid w:val="00E24C47"/>
    <w:rsid w:val="00E24E51"/>
    <w:rsid w:val="00E2528A"/>
    <w:rsid w:val="00E253D2"/>
    <w:rsid w:val="00E25511"/>
    <w:rsid w:val="00E25FAF"/>
    <w:rsid w:val="00E26A03"/>
    <w:rsid w:val="00E26F28"/>
    <w:rsid w:val="00E279AC"/>
    <w:rsid w:val="00E27B68"/>
    <w:rsid w:val="00E27C0B"/>
    <w:rsid w:val="00E27F2F"/>
    <w:rsid w:val="00E302CA"/>
    <w:rsid w:val="00E30649"/>
    <w:rsid w:val="00E31837"/>
    <w:rsid w:val="00E319CA"/>
    <w:rsid w:val="00E32578"/>
    <w:rsid w:val="00E327FA"/>
    <w:rsid w:val="00E32A51"/>
    <w:rsid w:val="00E32B71"/>
    <w:rsid w:val="00E32E41"/>
    <w:rsid w:val="00E32E43"/>
    <w:rsid w:val="00E33188"/>
    <w:rsid w:val="00E337E5"/>
    <w:rsid w:val="00E339D6"/>
    <w:rsid w:val="00E33B2B"/>
    <w:rsid w:val="00E33C26"/>
    <w:rsid w:val="00E3429F"/>
    <w:rsid w:val="00E34858"/>
    <w:rsid w:val="00E34A8A"/>
    <w:rsid w:val="00E34CCD"/>
    <w:rsid w:val="00E34EFF"/>
    <w:rsid w:val="00E35A95"/>
    <w:rsid w:val="00E35E32"/>
    <w:rsid w:val="00E36168"/>
    <w:rsid w:val="00E36C6C"/>
    <w:rsid w:val="00E372E1"/>
    <w:rsid w:val="00E37A7D"/>
    <w:rsid w:val="00E37D4A"/>
    <w:rsid w:val="00E37E85"/>
    <w:rsid w:val="00E37F5D"/>
    <w:rsid w:val="00E40BF3"/>
    <w:rsid w:val="00E40F03"/>
    <w:rsid w:val="00E413F7"/>
    <w:rsid w:val="00E416B2"/>
    <w:rsid w:val="00E41ED6"/>
    <w:rsid w:val="00E41F20"/>
    <w:rsid w:val="00E42337"/>
    <w:rsid w:val="00E430A8"/>
    <w:rsid w:val="00E431E2"/>
    <w:rsid w:val="00E43CE0"/>
    <w:rsid w:val="00E44671"/>
    <w:rsid w:val="00E4478D"/>
    <w:rsid w:val="00E4496A"/>
    <w:rsid w:val="00E44D71"/>
    <w:rsid w:val="00E44F56"/>
    <w:rsid w:val="00E44FB0"/>
    <w:rsid w:val="00E44FF7"/>
    <w:rsid w:val="00E45143"/>
    <w:rsid w:val="00E45751"/>
    <w:rsid w:val="00E45B74"/>
    <w:rsid w:val="00E45DF2"/>
    <w:rsid w:val="00E45DFD"/>
    <w:rsid w:val="00E4626D"/>
    <w:rsid w:val="00E4641D"/>
    <w:rsid w:val="00E46CE1"/>
    <w:rsid w:val="00E46D90"/>
    <w:rsid w:val="00E470CE"/>
    <w:rsid w:val="00E47353"/>
    <w:rsid w:val="00E476B0"/>
    <w:rsid w:val="00E4777C"/>
    <w:rsid w:val="00E47A28"/>
    <w:rsid w:val="00E47EE9"/>
    <w:rsid w:val="00E50232"/>
    <w:rsid w:val="00E50414"/>
    <w:rsid w:val="00E508DA"/>
    <w:rsid w:val="00E50F95"/>
    <w:rsid w:val="00E511E6"/>
    <w:rsid w:val="00E51556"/>
    <w:rsid w:val="00E518A4"/>
    <w:rsid w:val="00E51A2C"/>
    <w:rsid w:val="00E51E2B"/>
    <w:rsid w:val="00E51F44"/>
    <w:rsid w:val="00E52200"/>
    <w:rsid w:val="00E5220A"/>
    <w:rsid w:val="00E525D9"/>
    <w:rsid w:val="00E52648"/>
    <w:rsid w:val="00E5264B"/>
    <w:rsid w:val="00E5276F"/>
    <w:rsid w:val="00E52CAE"/>
    <w:rsid w:val="00E5418C"/>
    <w:rsid w:val="00E542AA"/>
    <w:rsid w:val="00E548CE"/>
    <w:rsid w:val="00E54B00"/>
    <w:rsid w:val="00E54C1E"/>
    <w:rsid w:val="00E55056"/>
    <w:rsid w:val="00E55173"/>
    <w:rsid w:val="00E55590"/>
    <w:rsid w:val="00E555AC"/>
    <w:rsid w:val="00E559FA"/>
    <w:rsid w:val="00E55DD2"/>
    <w:rsid w:val="00E5662B"/>
    <w:rsid w:val="00E56F61"/>
    <w:rsid w:val="00E57673"/>
    <w:rsid w:val="00E57971"/>
    <w:rsid w:val="00E6026D"/>
    <w:rsid w:val="00E6084E"/>
    <w:rsid w:val="00E60987"/>
    <w:rsid w:val="00E60E3E"/>
    <w:rsid w:val="00E60F6A"/>
    <w:rsid w:val="00E6101A"/>
    <w:rsid w:val="00E611AF"/>
    <w:rsid w:val="00E61ED4"/>
    <w:rsid w:val="00E621BD"/>
    <w:rsid w:val="00E6240E"/>
    <w:rsid w:val="00E62588"/>
    <w:rsid w:val="00E62D21"/>
    <w:rsid w:val="00E630D2"/>
    <w:rsid w:val="00E631E5"/>
    <w:rsid w:val="00E63397"/>
    <w:rsid w:val="00E634E1"/>
    <w:rsid w:val="00E63A8A"/>
    <w:rsid w:val="00E63AF6"/>
    <w:rsid w:val="00E64425"/>
    <w:rsid w:val="00E659F8"/>
    <w:rsid w:val="00E65CEC"/>
    <w:rsid w:val="00E6624C"/>
    <w:rsid w:val="00E66684"/>
    <w:rsid w:val="00E668F3"/>
    <w:rsid w:val="00E6696D"/>
    <w:rsid w:val="00E66BEE"/>
    <w:rsid w:val="00E66DEC"/>
    <w:rsid w:val="00E66FD6"/>
    <w:rsid w:val="00E67624"/>
    <w:rsid w:val="00E676A4"/>
    <w:rsid w:val="00E6772F"/>
    <w:rsid w:val="00E67F61"/>
    <w:rsid w:val="00E70B25"/>
    <w:rsid w:val="00E70EA2"/>
    <w:rsid w:val="00E70F6E"/>
    <w:rsid w:val="00E714CB"/>
    <w:rsid w:val="00E715A7"/>
    <w:rsid w:val="00E7230B"/>
    <w:rsid w:val="00E72BA5"/>
    <w:rsid w:val="00E72BAF"/>
    <w:rsid w:val="00E73318"/>
    <w:rsid w:val="00E73AA6"/>
    <w:rsid w:val="00E7400A"/>
    <w:rsid w:val="00E7432F"/>
    <w:rsid w:val="00E74586"/>
    <w:rsid w:val="00E748B7"/>
    <w:rsid w:val="00E74BB9"/>
    <w:rsid w:val="00E74EC8"/>
    <w:rsid w:val="00E74F6E"/>
    <w:rsid w:val="00E759AA"/>
    <w:rsid w:val="00E75FD5"/>
    <w:rsid w:val="00E762FE"/>
    <w:rsid w:val="00E7649F"/>
    <w:rsid w:val="00E76DAE"/>
    <w:rsid w:val="00E7718E"/>
    <w:rsid w:val="00E77F61"/>
    <w:rsid w:val="00E80A03"/>
    <w:rsid w:val="00E80A38"/>
    <w:rsid w:val="00E81454"/>
    <w:rsid w:val="00E8146A"/>
    <w:rsid w:val="00E8164F"/>
    <w:rsid w:val="00E823F4"/>
    <w:rsid w:val="00E82499"/>
    <w:rsid w:val="00E82D11"/>
    <w:rsid w:val="00E8317D"/>
    <w:rsid w:val="00E83620"/>
    <w:rsid w:val="00E83C9B"/>
    <w:rsid w:val="00E83D29"/>
    <w:rsid w:val="00E83E49"/>
    <w:rsid w:val="00E84599"/>
    <w:rsid w:val="00E846EE"/>
    <w:rsid w:val="00E84A48"/>
    <w:rsid w:val="00E850D9"/>
    <w:rsid w:val="00E854CE"/>
    <w:rsid w:val="00E8577C"/>
    <w:rsid w:val="00E85899"/>
    <w:rsid w:val="00E86AF4"/>
    <w:rsid w:val="00E875C2"/>
    <w:rsid w:val="00E87639"/>
    <w:rsid w:val="00E879E6"/>
    <w:rsid w:val="00E87B3B"/>
    <w:rsid w:val="00E87F5A"/>
    <w:rsid w:val="00E87FE9"/>
    <w:rsid w:val="00E9001E"/>
    <w:rsid w:val="00E907C3"/>
    <w:rsid w:val="00E91244"/>
    <w:rsid w:val="00E912B8"/>
    <w:rsid w:val="00E913CC"/>
    <w:rsid w:val="00E925B2"/>
    <w:rsid w:val="00E92D0A"/>
    <w:rsid w:val="00E92DFD"/>
    <w:rsid w:val="00E93348"/>
    <w:rsid w:val="00E9353C"/>
    <w:rsid w:val="00E93683"/>
    <w:rsid w:val="00E937F0"/>
    <w:rsid w:val="00E93963"/>
    <w:rsid w:val="00E9397B"/>
    <w:rsid w:val="00E945AF"/>
    <w:rsid w:val="00E94E37"/>
    <w:rsid w:val="00E95141"/>
    <w:rsid w:val="00E95254"/>
    <w:rsid w:val="00E95467"/>
    <w:rsid w:val="00E95A1D"/>
    <w:rsid w:val="00E95C79"/>
    <w:rsid w:val="00E9624B"/>
    <w:rsid w:val="00E96538"/>
    <w:rsid w:val="00E97252"/>
    <w:rsid w:val="00EA00E7"/>
    <w:rsid w:val="00EA02BD"/>
    <w:rsid w:val="00EA02D9"/>
    <w:rsid w:val="00EA0446"/>
    <w:rsid w:val="00EA0497"/>
    <w:rsid w:val="00EA1A61"/>
    <w:rsid w:val="00EA1F47"/>
    <w:rsid w:val="00EA3CF0"/>
    <w:rsid w:val="00EA4488"/>
    <w:rsid w:val="00EA5153"/>
    <w:rsid w:val="00EA5319"/>
    <w:rsid w:val="00EA5639"/>
    <w:rsid w:val="00EA56D5"/>
    <w:rsid w:val="00EA7367"/>
    <w:rsid w:val="00EA76D5"/>
    <w:rsid w:val="00EA79B1"/>
    <w:rsid w:val="00EA7F87"/>
    <w:rsid w:val="00EB0182"/>
    <w:rsid w:val="00EB1064"/>
    <w:rsid w:val="00EB12E7"/>
    <w:rsid w:val="00EB1ACC"/>
    <w:rsid w:val="00EB22E6"/>
    <w:rsid w:val="00EB250B"/>
    <w:rsid w:val="00EB2751"/>
    <w:rsid w:val="00EB2886"/>
    <w:rsid w:val="00EB2AEB"/>
    <w:rsid w:val="00EB2E65"/>
    <w:rsid w:val="00EB2EFA"/>
    <w:rsid w:val="00EB2FE7"/>
    <w:rsid w:val="00EB3F8C"/>
    <w:rsid w:val="00EB407B"/>
    <w:rsid w:val="00EB413E"/>
    <w:rsid w:val="00EB514D"/>
    <w:rsid w:val="00EB623C"/>
    <w:rsid w:val="00EB65FB"/>
    <w:rsid w:val="00EB67C8"/>
    <w:rsid w:val="00EB6C17"/>
    <w:rsid w:val="00EB702D"/>
    <w:rsid w:val="00EB7D99"/>
    <w:rsid w:val="00EB7DE4"/>
    <w:rsid w:val="00EC02C0"/>
    <w:rsid w:val="00EC0309"/>
    <w:rsid w:val="00EC03D2"/>
    <w:rsid w:val="00EC0416"/>
    <w:rsid w:val="00EC0634"/>
    <w:rsid w:val="00EC066C"/>
    <w:rsid w:val="00EC10EB"/>
    <w:rsid w:val="00EC1442"/>
    <w:rsid w:val="00EC19A9"/>
    <w:rsid w:val="00EC1D78"/>
    <w:rsid w:val="00EC2154"/>
    <w:rsid w:val="00EC2193"/>
    <w:rsid w:val="00EC2454"/>
    <w:rsid w:val="00EC298C"/>
    <w:rsid w:val="00EC2BA3"/>
    <w:rsid w:val="00EC2EA8"/>
    <w:rsid w:val="00EC3122"/>
    <w:rsid w:val="00EC33FA"/>
    <w:rsid w:val="00EC3FA8"/>
    <w:rsid w:val="00EC42F0"/>
    <w:rsid w:val="00EC433B"/>
    <w:rsid w:val="00EC4915"/>
    <w:rsid w:val="00EC4992"/>
    <w:rsid w:val="00EC4E44"/>
    <w:rsid w:val="00EC5215"/>
    <w:rsid w:val="00EC530C"/>
    <w:rsid w:val="00EC5BD9"/>
    <w:rsid w:val="00EC5EF6"/>
    <w:rsid w:val="00EC647A"/>
    <w:rsid w:val="00EC6AED"/>
    <w:rsid w:val="00EC6AFA"/>
    <w:rsid w:val="00EC70FE"/>
    <w:rsid w:val="00EC7831"/>
    <w:rsid w:val="00EC7957"/>
    <w:rsid w:val="00EC7D74"/>
    <w:rsid w:val="00EC7DD7"/>
    <w:rsid w:val="00ED026B"/>
    <w:rsid w:val="00ED08E4"/>
    <w:rsid w:val="00ED09DF"/>
    <w:rsid w:val="00ED0B5B"/>
    <w:rsid w:val="00ED1127"/>
    <w:rsid w:val="00ED24FD"/>
    <w:rsid w:val="00ED28ED"/>
    <w:rsid w:val="00ED2D82"/>
    <w:rsid w:val="00ED2F75"/>
    <w:rsid w:val="00ED2FD6"/>
    <w:rsid w:val="00ED31CA"/>
    <w:rsid w:val="00ED35ED"/>
    <w:rsid w:val="00ED3764"/>
    <w:rsid w:val="00ED38A4"/>
    <w:rsid w:val="00ED3C69"/>
    <w:rsid w:val="00ED419D"/>
    <w:rsid w:val="00ED4267"/>
    <w:rsid w:val="00ED46C7"/>
    <w:rsid w:val="00ED4A29"/>
    <w:rsid w:val="00ED5013"/>
    <w:rsid w:val="00ED5600"/>
    <w:rsid w:val="00ED57E3"/>
    <w:rsid w:val="00ED5B67"/>
    <w:rsid w:val="00ED72C8"/>
    <w:rsid w:val="00ED77CB"/>
    <w:rsid w:val="00EE089A"/>
    <w:rsid w:val="00EE0AF9"/>
    <w:rsid w:val="00EE0B5B"/>
    <w:rsid w:val="00EE0E13"/>
    <w:rsid w:val="00EE0F00"/>
    <w:rsid w:val="00EE1539"/>
    <w:rsid w:val="00EE18A0"/>
    <w:rsid w:val="00EE18C4"/>
    <w:rsid w:val="00EE1AFA"/>
    <w:rsid w:val="00EE2042"/>
    <w:rsid w:val="00EE20A3"/>
    <w:rsid w:val="00EE227D"/>
    <w:rsid w:val="00EE277C"/>
    <w:rsid w:val="00EE2B1E"/>
    <w:rsid w:val="00EE2CF0"/>
    <w:rsid w:val="00EE330B"/>
    <w:rsid w:val="00EE3D6D"/>
    <w:rsid w:val="00EE3D79"/>
    <w:rsid w:val="00EE45DB"/>
    <w:rsid w:val="00EE4B07"/>
    <w:rsid w:val="00EE4DCD"/>
    <w:rsid w:val="00EE5AEC"/>
    <w:rsid w:val="00EE63A9"/>
    <w:rsid w:val="00EE6468"/>
    <w:rsid w:val="00EE6F18"/>
    <w:rsid w:val="00EE6FAE"/>
    <w:rsid w:val="00EE78BA"/>
    <w:rsid w:val="00EE7B30"/>
    <w:rsid w:val="00EE7CDD"/>
    <w:rsid w:val="00EF0692"/>
    <w:rsid w:val="00EF0829"/>
    <w:rsid w:val="00EF12EC"/>
    <w:rsid w:val="00EF1AF1"/>
    <w:rsid w:val="00EF1D01"/>
    <w:rsid w:val="00EF2E14"/>
    <w:rsid w:val="00EF303B"/>
    <w:rsid w:val="00EF369F"/>
    <w:rsid w:val="00EF383C"/>
    <w:rsid w:val="00EF389B"/>
    <w:rsid w:val="00EF3FAB"/>
    <w:rsid w:val="00EF435E"/>
    <w:rsid w:val="00EF548A"/>
    <w:rsid w:val="00EF5523"/>
    <w:rsid w:val="00EF5A61"/>
    <w:rsid w:val="00EF6330"/>
    <w:rsid w:val="00EF6650"/>
    <w:rsid w:val="00EF670F"/>
    <w:rsid w:val="00EF68E3"/>
    <w:rsid w:val="00EF799F"/>
    <w:rsid w:val="00EF7B4C"/>
    <w:rsid w:val="00F00ADB"/>
    <w:rsid w:val="00F00F58"/>
    <w:rsid w:val="00F010FD"/>
    <w:rsid w:val="00F01753"/>
    <w:rsid w:val="00F01846"/>
    <w:rsid w:val="00F01C93"/>
    <w:rsid w:val="00F01EF0"/>
    <w:rsid w:val="00F0225F"/>
    <w:rsid w:val="00F02FFD"/>
    <w:rsid w:val="00F03136"/>
    <w:rsid w:val="00F036CD"/>
    <w:rsid w:val="00F03D14"/>
    <w:rsid w:val="00F041B1"/>
    <w:rsid w:val="00F042B6"/>
    <w:rsid w:val="00F04475"/>
    <w:rsid w:val="00F046B5"/>
    <w:rsid w:val="00F04ABA"/>
    <w:rsid w:val="00F050F6"/>
    <w:rsid w:val="00F05732"/>
    <w:rsid w:val="00F059DE"/>
    <w:rsid w:val="00F05AC2"/>
    <w:rsid w:val="00F063E7"/>
    <w:rsid w:val="00F065F7"/>
    <w:rsid w:val="00F068D9"/>
    <w:rsid w:val="00F07139"/>
    <w:rsid w:val="00F07176"/>
    <w:rsid w:val="00F07631"/>
    <w:rsid w:val="00F10AFD"/>
    <w:rsid w:val="00F10B15"/>
    <w:rsid w:val="00F10EA1"/>
    <w:rsid w:val="00F11406"/>
    <w:rsid w:val="00F118C3"/>
    <w:rsid w:val="00F11C4B"/>
    <w:rsid w:val="00F11F00"/>
    <w:rsid w:val="00F12028"/>
    <w:rsid w:val="00F128C1"/>
    <w:rsid w:val="00F13195"/>
    <w:rsid w:val="00F13A0E"/>
    <w:rsid w:val="00F1411B"/>
    <w:rsid w:val="00F14659"/>
    <w:rsid w:val="00F146FA"/>
    <w:rsid w:val="00F14BED"/>
    <w:rsid w:val="00F1530C"/>
    <w:rsid w:val="00F155D1"/>
    <w:rsid w:val="00F15692"/>
    <w:rsid w:val="00F16035"/>
    <w:rsid w:val="00F160F0"/>
    <w:rsid w:val="00F16919"/>
    <w:rsid w:val="00F171CA"/>
    <w:rsid w:val="00F172D5"/>
    <w:rsid w:val="00F1732D"/>
    <w:rsid w:val="00F17495"/>
    <w:rsid w:val="00F17A81"/>
    <w:rsid w:val="00F17B7A"/>
    <w:rsid w:val="00F17F18"/>
    <w:rsid w:val="00F20059"/>
    <w:rsid w:val="00F21BDD"/>
    <w:rsid w:val="00F21D2E"/>
    <w:rsid w:val="00F231B0"/>
    <w:rsid w:val="00F236BB"/>
    <w:rsid w:val="00F23A2A"/>
    <w:rsid w:val="00F23A5E"/>
    <w:rsid w:val="00F23B0B"/>
    <w:rsid w:val="00F23C00"/>
    <w:rsid w:val="00F23CA1"/>
    <w:rsid w:val="00F24032"/>
    <w:rsid w:val="00F24120"/>
    <w:rsid w:val="00F247A0"/>
    <w:rsid w:val="00F247B8"/>
    <w:rsid w:val="00F2489F"/>
    <w:rsid w:val="00F24F20"/>
    <w:rsid w:val="00F250E2"/>
    <w:rsid w:val="00F25272"/>
    <w:rsid w:val="00F253D8"/>
    <w:rsid w:val="00F26B47"/>
    <w:rsid w:val="00F26CAB"/>
    <w:rsid w:val="00F26F36"/>
    <w:rsid w:val="00F272E1"/>
    <w:rsid w:val="00F2765E"/>
    <w:rsid w:val="00F303D0"/>
    <w:rsid w:val="00F3092C"/>
    <w:rsid w:val="00F31A0B"/>
    <w:rsid w:val="00F31DB6"/>
    <w:rsid w:val="00F32555"/>
    <w:rsid w:val="00F32B6B"/>
    <w:rsid w:val="00F32C09"/>
    <w:rsid w:val="00F32F0D"/>
    <w:rsid w:val="00F33257"/>
    <w:rsid w:val="00F3363D"/>
    <w:rsid w:val="00F3374B"/>
    <w:rsid w:val="00F337C1"/>
    <w:rsid w:val="00F3393A"/>
    <w:rsid w:val="00F33BA6"/>
    <w:rsid w:val="00F33D69"/>
    <w:rsid w:val="00F33F69"/>
    <w:rsid w:val="00F34036"/>
    <w:rsid w:val="00F34382"/>
    <w:rsid w:val="00F3486B"/>
    <w:rsid w:val="00F354A6"/>
    <w:rsid w:val="00F35E81"/>
    <w:rsid w:val="00F3603C"/>
    <w:rsid w:val="00F3604F"/>
    <w:rsid w:val="00F3608E"/>
    <w:rsid w:val="00F360FD"/>
    <w:rsid w:val="00F36122"/>
    <w:rsid w:val="00F3697C"/>
    <w:rsid w:val="00F36B6F"/>
    <w:rsid w:val="00F36BBF"/>
    <w:rsid w:val="00F36E35"/>
    <w:rsid w:val="00F37319"/>
    <w:rsid w:val="00F37BDB"/>
    <w:rsid w:val="00F37C3F"/>
    <w:rsid w:val="00F4063D"/>
    <w:rsid w:val="00F4064B"/>
    <w:rsid w:val="00F406A9"/>
    <w:rsid w:val="00F40F0C"/>
    <w:rsid w:val="00F416B2"/>
    <w:rsid w:val="00F418EE"/>
    <w:rsid w:val="00F41A8A"/>
    <w:rsid w:val="00F41D04"/>
    <w:rsid w:val="00F42285"/>
    <w:rsid w:val="00F42DF3"/>
    <w:rsid w:val="00F42E77"/>
    <w:rsid w:val="00F42E82"/>
    <w:rsid w:val="00F42EE3"/>
    <w:rsid w:val="00F430EC"/>
    <w:rsid w:val="00F4348A"/>
    <w:rsid w:val="00F434F9"/>
    <w:rsid w:val="00F43877"/>
    <w:rsid w:val="00F43F25"/>
    <w:rsid w:val="00F43F63"/>
    <w:rsid w:val="00F44275"/>
    <w:rsid w:val="00F443C1"/>
    <w:rsid w:val="00F448A0"/>
    <w:rsid w:val="00F44C65"/>
    <w:rsid w:val="00F44D53"/>
    <w:rsid w:val="00F45122"/>
    <w:rsid w:val="00F4603B"/>
    <w:rsid w:val="00F46482"/>
    <w:rsid w:val="00F46F6F"/>
    <w:rsid w:val="00F46FD7"/>
    <w:rsid w:val="00F47059"/>
    <w:rsid w:val="00F470C1"/>
    <w:rsid w:val="00F4747E"/>
    <w:rsid w:val="00F47A1B"/>
    <w:rsid w:val="00F47B61"/>
    <w:rsid w:val="00F47B88"/>
    <w:rsid w:val="00F47BAB"/>
    <w:rsid w:val="00F503F6"/>
    <w:rsid w:val="00F50558"/>
    <w:rsid w:val="00F50996"/>
    <w:rsid w:val="00F51245"/>
    <w:rsid w:val="00F52598"/>
    <w:rsid w:val="00F52794"/>
    <w:rsid w:val="00F52D59"/>
    <w:rsid w:val="00F53174"/>
    <w:rsid w:val="00F5324E"/>
    <w:rsid w:val="00F53646"/>
    <w:rsid w:val="00F53E8D"/>
    <w:rsid w:val="00F54C29"/>
    <w:rsid w:val="00F54CF9"/>
    <w:rsid w:val="00F55B5A"/>
    <w:rsid w:val="00F55FA8"/>
    <w:rsid w:val="00F56155"/>
    <w:rsid w:val="00F5620B"/>
    <w:rsid w:val="00F564A1"/>
    <w:rsid w:val="00F57160"/>
    <w:rsid w:val="00F573D7"/>
    <w:rsid w:val="00F57984"/>
    <w:rsid w:val="00F57AED"/>
    <w:rsid w:val="00F603F4"/>
    <w:rsid w:val="00F60506"/>
    <w:rsid w:val="00F60825"/>
    <w:rsid w:val="00F61582"/>
    <w:rsid w:val="00F61740"/>
    <w:rsid w:val="00F61B0E"/>
    <w:rsid w:val="00F61CCC"/>
    <w:rsid w:val="00F61DC4"/>
    <w:rsid w:val="00F62313"/>
    <w:rsid w:val="00F6244D"/>
    <w:rsid w:val="00F6254F"/>
    <w:rsid w:val="00F625E6"/>
    <w:rsid w:val="00F62A4C"/>
    <w:rsid w:val="00F62E53"/>
    <w:rsid w:val="00F62F88"/>
    <w:rsid w:val="00F63378"/>
    <w:rsid w:val="00F633A7"/>
    <w:rsid w:val="00F6439D"/>
    <w:rsid w:val="00F64812"/>
    <w:rsid w:val="00F6531E"/>
    <w:rsid w:val="00F65A13"/>
    <w:rsid w:val="00F65B79"/>
    <w:rsid w:val="00F65C22"/>
    <w:rsid w:val="00F66018"/>
    <w:rsid w:val="00F66051"/>
    <w:rsid w:val="00F6606C"/>
    <w:rsid w:val="00F6621D"/>
    <w:rsid w:val="00F66D71"/>
    <w:rsid w:val="00F66EA3"/>
    <w:rsid w:val="00F671D3"/>
    <w:rsid w:val="00F6750A"/>
    <w:rsid w:val="00F678CF"/>
    <w:rsid w:val="00F67FE7"/>
    <w:rsid w:val="00F70312"/>
    <w:rsid w:val="00F70655"/>
    <w:rsid w:val="00F7071F"/>
    <w:rsid w:val="00F70EB7"/>
    <w:rsid w:val="00F70EE2"/>
    <w:rsid w:val="00F713F5"/>
    <w:rsid w:val="00F71D5E"/>
    <w:rsid w:val="00F71E22"/>
    <w:rsid w:val="00F71F92"/>
    <w:rsid w:val="00F728E3"/>
    <w:rsid w:val="00F72B3D"/>
    <w:rsid w:val="00F72B8E"/>
    <w:rsid w:val="00F72E3D"/>
    <w:rsid w:val="00F72EBD"/>
    <w:rsid w:val="00F73F45"/>
    <w:rsid w:val="00F74346"/>
    <w:rsid w:val="00F75E49"/>
    <w:rsid w:val="00F76407"/>
    <w:rsid w:val="00F76573"/>
    <w:rsid w:val="00F7667D"/>
    <w:rsid w:val="00F7684D"/>
    <w:rsid w:val="00F76C41"/>
    <w:rsid w:val="00F778CC"/>
    <w:rsid w:val="00F77DB4"/>
    <w:rsid w:val="00F77EBB"/>
    <w:rsid w:val="00F80108"/>
    <w:rsid w:val="00F80367"/>
    <w:rsid w:val="00F80ADE"/>
    <w:rsid w:val="00F812C3"/>
    <w:rsid w:val="00F81DF3"/>
    <w:rsid w:val="00F81EF1"/>
    <w:rsid w:val="00F82002"/>
    <w:rsid w:val="00F82070"/>
    <w:rsid w:val="00F824EC"/>
    <w:rsid w:val="00F82796"/>
    <w:rsid w:val="00F833EB"/>
    <w:rsid w:val="00F83516"/>
    <w:rsid w:val="00F83577"/>
    <w:rsid w:val="00F8366E"/>
    <w:rsid w:val="00F8424F"/>
    <w:rsid w:val="00F84621"/>
    <w:rsid w:val="00F85179"/>
    <w:rsid w:val="00F85A5B"/>
    <w:rsid w:val="00F85D55"/>
    <w:rsid w:val="00F85D68"/>
    <w:rsid w:val="00F86487"/>
    <w:rsid w:val="00F86880"/>
    <w:rsid w:val="00F86F3C"/>
    <w:rsid w:val="00F86F42"/>
    <w:rsid w:val="00F86FDF"/>
    <w:rsid w:val="00F877F0"/>
    <w:rsid w:val="00F9052A"/>
    <w:rsid w:val="00F90570"/>
    <w:rsid w:val="00F90641"/>
    <w:rsid w:val="00F906F7"/>
    <w:rsid w:val="00F90764"/>
    <w:rsid w:val="00F908A5"/>
    <w:rsid w:val="00F90BA3"/>
    <w:rsid w:val="00F90E66"/>
    <w:rsid w:val="00F914B7"/>
    <w:rsid w:val="00F919EB"/>
    <w:rsid w:val="00F91DCE"/>
    <w:rsid w:val="00F920CE"/>
    <w:rsid w:val="00F9228B"/>
    <w:rsid w:val="00F94499"/>
    <w:rsid w:val="00F94839"/>
    <w:rsid w:val="00F94B88"/>
    <w:rsid w:val="00F94E8D"/>
    <w:rsid w:val="00F95007"/>
    <w:rsid w:val="00F95112"/>
    <w:rsid w:val="00F9676A"/>
    <w:rsid w:val="00F96807"/>
    <w:rsid w:val="00F96EF6"/>
    <w:rsid w:val="00F97195"/>
    <w:rsid w:val="00F972D4"/>
    <w:rsid w:val="00F97808"/>
    <w:rsid w:val="00F9782B"/>
    <w:rsid w:val="00F97A88"/>
    <w:rsid w:val="00F97D99"/>
    <w:rsid w:val="00F97DD4"/>
    <w:rsid w:val="00FA08BB"/>
    <w:rsid w:val="00FA0D5A"/>
    <w:rsid w:val="00FA112F"/>
    <w:rsid w:val="00FA16A6"/>
    <w:rsid w:val="00FA18DD"/>
    <w:rsid w:val="00FA193C"/>
    <w:rsid w:val="00FA19F8"/>
    <w:rsid w:val="00FA1A5E"/>
    <w:rsid w:val="00FA27F8"/>
    <w:rsid w:val="00FA28BD"/>
    <w:rsid w:val="00FA2D36"/>
    <w:rsid w:val="00FA30E9"/>
    <w:rsid w:val="00FA3406"/>
    <w:rsid w:val="00FA364B"/>
    <w:rsid w:val="00FA3D2A"/>
    <w:rsid w:val="00FA421C"/>
    <w:rsid w:val="00FA453B"/>
    <w:rsid w:val="00FA4C70"/>
    <w:rsid w:val="00FA4F14"/>
    <w:rsid w:val="00FA5038"/>
    <w:rsid w:val="00FA5763"/>
    <w:rsid w:val="00FA58BB"/>
    <w:rsid w:val="00FA5940"/>
    <w:rsid w:val="00FA5941"/>
    <w:rsid w:val="00FA6096"/>
    <w:rsid w:val="00FA66C2"/>
    <w:rsid w:val="00FA6778"/>
    <w:rsid w:val="00FA6DF6"/>
    <w:rsid w:val="00FA735F"/>
    <w:rsid w:val="00FA773B"/>
    <w:rsid w:val="00FA7957"/>
    <w:rsid w:val="00FA7E72"/>
    <w:rsid w:val="00FA7FCD"/>
    <w:rsid w:val="00FB0435"/>
    <w:rsid w:val="00FB09FC"/>
    <w:rsid w:val="00FB0A07"/>
    <w:rsid w:val="00FB0C09"/>
    <w:rsid w:val="00FB17E8"/>
    <w:rsid w:val="00FB1843"/>
    <w:rsid w:val="00FB1AC8"/>
    <w:rsid w:val="00FB1B7C"/>
    <w:rsid w:val="00FB236F"/>
    <w:rsid w:val="00FB23DB"/>
    <w:rsid w:val="00FB278F"/>
    <w:rsid w:val="00FB2B44"/>
    <w:rsid w:val="00FB3168"/>
    <w:rsid w:val="00FB3906"/>
    <w:rsid w:val="00FB39BC"/>
    <w:rsid w:val="00FB3EF1"/>
    <w:rsid w:val="00FB420E"/>
    <w:rsid w:val="00FB48C9"/>
    <w:rsid w:val="00FB63C8"/>
    <w:rsid w:val="00FB66B7"/>
    <w:rsid w:val="00FB6721"/>
    <w:rsid w:val="00FB7254"/>
    <w:rsid w:val="00FC01CB"/>
    <w:rsid w:val="00FC035C"/>
    <w:rsid w:val="00FC038D"/>
    <w:rsid w:val="00FC046B"/>
    <w:rsid w:val="00FC050C"/>
    <w:rsid w:val="00FC074B"/>
    <w:rsid w:val="00FC0A47"/>
    <w:rsid w:val="00FC1A38"/>
    <w:rsid w:val="00FC1E76"/>
    <w:rsid w:val="00FC23B3"/>
    <w:rsid w:val="00FC24FE"/>
    <w:rsid w:val="00FC282B"/>
    <w:rsid w:val="00FC2ADB"/>
    <w:rsid w:val="00FC2CBD"/>
    <w:rsid w:val="00FC2D12"/>
    <w:rsid w:val="00FC30EF"/>
    <w:rsid w:val="00FC32F0"/>
    <w:rsid w:val="00FC3BA3"/>
    <w:rsid w:val="00FC3D68"/>
    <w:rsid w:val="00FC3E7E"/>
    <w:rsid w:val="00FC3F3E"/>
    <w:rsid w:val="00FC3FE3"/>
    <w:rsid w:val="00FC4179"/>
    <w:rsid w:val="00FC43C3"/>
    <w:rsid w:val="00FC4895"/>
    <w:rsid w:val="00FC4A26"/>
    <w:rsid w:val="00FC4C35"/>
    <w:rsid w:val="00FC528F"/>
    <w:rsid w:val="00FC5476"/>
    <w:rsid w:val="00FC5DA5"/>
    <w:rsid w:val="00FC697B"/>
    <w:rsid w:val="00FC6D15"/>
    <w:rsid w:val="00FC7131"/>
    <w:rsid w:val="00FC7133"/>
    <w:rsid w:val="00FC7534"/>
    <w:rsid w:val="00FC786F"/>
    <w:rsid w:val="00FC7BBE"/>
    <w:rsid w:val="00FC7E1D"/>
    <w:rsid w:val="00FD04C4"/>
    <w:rsid w:val="00FD063A"/>
    <w:rsid w:val="00FD0758"/>
    <w:rsid w:val="00FD09D6"/>
    <w:rsid w:val="00FD0D90"/>
    <w:rsid w:val="00FD13CD"/>
    <w:rsid w:val="00FD14FB"/>
    <w:rsid w:val="00FD17D9"/>
    <w:rsid w:val="00FD1A3A"/>
    <w:rsid w:val="00FD1AC2"/>
    <w:rsid w:val="00FD1B2A"/>
    <w:rsid w:val="00FD27EC"/>
    <w:rsid w:val="00FD2AA0"/>
    <w:rsid w:val="00FD2AB8"/>
    <w:rsid w:val="00FD304F"/>
    <w:rsid w:val="00FD3156"/>
    <w:rsid w:val="00FD36F6"/>
    <w:rsid w:val="00FD3C6D"/>
    <w:rsid w:val="00FD3DE6"/>
    <w:rsid w:val="00FD3ED4"/>
    <w:rsid w:val="00FD4CA6"/>
    <w:rsid w:val="00FD5176"/>
    <w:rsid w:val="00FD69D4"/>
    <w:rsid w:val="00FD6A3F"/>
    <w:rsid w:val="00FD7347"/>
    <w:rsid w:val="00FD74F7"/>
    <w:rsid w:val="00FD7607"/>
    <w:rsid w:val="00FD7946"/>
    <w:rsid w:val="00FD7EC7"/>
    <w:rsid w:val="00FE016A"/>
    <w:rsid w:val="00FE071E"/>
    <w:rsid w:val="00FE0A37"/>
    <w:rsid w:val="00FE0D20"/>
    <w:rsid w:val="00FE134C"/>
    <w:rsid w:val="00FE1789"/>
    <w:rsid w:val="00FE19EE"/>
    <w:rsid w:val="00FE1AD4"/>
    <w:rsid w:val="00FE21DD"/>
    <w:rsid w:val="00FE25D6"/>
    <w:rsid w:val="00FE25EF"/>
    <w:rsid w:val="00FE25FE"/>
    <w:rsid w:val="00FE35F1"/>
    <w:rsid w:val="00FE3A3E"/>
    <w:rsid w:val="00FE3A57"/>
    <w:rsid w:val="00FE3CD0"/>
    <w:rsid w:val="00FE3D26"/>
    <w:rsid w:val="00FE3FA8"/>
    <w:rsid w:val="00FE40F3"/>
    <w:rsid w:val="00FE44FE"/>
    <w:rsid w:val="00FE4AB0"/>
    <w:rsid w:val="00FE4B53"/>
    <w:rsid w:val="00FE53B4"/>
    <w:rsid w:val="00FE5643"/>
    <w:rsid w:val="00FE591C"/>
    <w:rsid w:val="00FE6611"/>
    <w:rsid w:val="00FE675F"/>
    <w:rsid w:val="00FE6888"/>
    <w:rsid w:val="00FE6D94"/>
    <w:rsid w:val="00FE7394"/>
    <w:rsid w:val="00FE747A"/>
    <w:rsid w:val="00FE7A2E"/>
    <w:rsid w:val="00FE7A37"/>
    <w:rsid w:val="00FE7D83"/>
    <w:rsid w:val="00FF0276"/>
    <w:rsid w:val="00FF05DF"/>
    <w:rsid w:val="00FF0757"/>
    <w:rsid w:val="00FF07A9"/>
    <w:rsid w:val="00FF1394"/>
    <w:rsid w:val="00FF198D"/>
    <w:rsid w:val="00FF24F9"/>
    <w:rsid w:val="00FF2DDD"/>
    <w:rsid w:val="00FF30A7"/>
    <w:rsid w:val="00FF3332"/>
    <w:rsid w:val="00FF347A"/>
    <w:rsid w:val="00FF4032"/>
    <w:rsid w:val="00FF455C"/>
    <w:rsid w:val="00FF45C8"/>
    <w:rsid w:val="00FF5067"/>
    <w:rsid w:val="00FF51D2"/>
    <w:rsid w:val="00FF556A"/>
    <w:rsid w:val="00FF59E1"/>
    <w:rsid w:val="00FF5DC2"/>
    <w:rsid w:val="00FF5F6E"/>
    <w:rsid w:val="00FF62F5"/>
    <w:rsid w:val="00FF6750"/>
    <w:rsid w:val="00FF7192"/>
    <w:rsid w:val="00FF7287"/>
    <w:rsid w:val="00FF72E8"/>
    <w:rsid w:val="00FF74EB"/>
    <w:rsid w:val="00FF7E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0F6E9"/>
  <w15:docId w15:val="{8F7C00AC-680F-470E-BCC9-087CB972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16"/>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085042"/>
    <w:pPr>
      <w:tabs>
        <w:tab w:val="left" w:pos="431"/>
        <w:tab w:val="left" w:pos="567"/>
        <w:tab w:val="left" w:pos="993"/>
      </w:tabs>
      <w:spacing w:after="120"/>
      <w:ind w:firstLine="709"/>
      <w:jc w:val="center"/>
      <w:outlineLvl w:val="0"/>
    </w:pPr>
    <w:rPr>
      <w:b/>
      <w:snapToGrid w:val="0"/>
      <w:spacing w:val="2"/>
      <w:sz w:val="24"/>
      <w:szCs w:val="24"/>
    </w:rPr>
  </w:style>
  <w:style w:type="paragraph" w:styleId="2">
    <w:name w:val="heading 2"/>
    <w:basedOn w:val="a"/>
    <w:next w:val="a"/>
    <w:link w:val="20"/>
    <w:autoRedefine/>
    <w:unhideWhenUsed/>
    <w:qFormat/>
    <w:rsid w:val="00E8317D"/>
    <w:pPr>
      <w:numPr>
        <w:numId w:val="4"/>
      </w:numPr>
      <w:tabs>
        <w:tab w:val="left" w:pos="993"/>
      </w:tabs>
      <w:spacing w:before="120" w:after="120"/>
      <w:jc w:val="center"/>
      <w:outlineLvl w:val="1"/>
    </w:pPr>
    <w:rPr>
      <w:b/>
      <w:sz w:val="22"/>
      <w:szCs w:val="22"/>
    </w:rPr>
  </w:style>
  <w:style w:type="paragraph" w:styleId="3">
    <w:name w:val="heading 3"/>
    <w:basedOn w:val="a"/>
    <w:next w:val="a"/>
    <w:link w:val="30"/>
    <w:autoRedefine/>
    <w:uiPriority w:val="9"/>
    <w:unhideWhenUsed/>
    <w:qFormat/>
    <w:rsid w:val="0086533F"/>
    <w:pPr>
      <w:numPr>
        <w:numId w:val="3"/>
      </w:numPr>
      <w:tabs>
        <w:tab w:val="left" w:pos="1276"/>
      </w:tabs>
      <w:spacing w:after="120"/>
      <w:ind w:left="357" w:hanging="357"/>
      <w:outlineLvl w:val="2"/>
    </w:pPr>
    <w:rPr>
      <w:rFonts w:eastAsiaTheme="majorEastAsia" w:cstheme="majorBidi"/>
      <w:b/>
      <w:i/>
      <w:snapToGrid w:val="0"/>
      <w:sz w:val="22"/>
      <w:szCs w:val="22"/>
    </w:rPr>
  </w:style>
  <w:style w:type="paragraph" w:styleId="4">
    <w:name w:val="heading 4"/>
    <w:basedOn w:val="a"/>
    <w:next w:val="a"/>
    <w:link w:val="40"/>
    <w:unhideWhenUsed/>
    <w:qFormat/>
    <w:rsid w:val="0064221A"/>
    <w:pPr>
      <w:keepNext/>
      <w:spacing w:before="240" w:after="60"/>
      <w:jc w:val="right"/>
      <w:outlineLvl w:val="3"/>
    </w:pPr>
    <w:rPr>
      <w:bCs/>
      <w:sz w:val="22"/>
      <w:szCs w:val="28"/>
      <w:lang w:val="kk-KZ"/>
    </w:rPr>
  </w:style>
  <w:style w:type="paragraph" w:styleId="5">
    <w:name w:val="heading 5"/>
    <w:basedOn w:val="a"/>
    <w:next w:val="a"/>
    <w:link w:val="50"/>
    <w:qFormat/>
    <w:rsid w:val="006979A6"/>
    <w:pPr>
      <w:spacing w:before="240" w:after="60"/>
      <w:outlineLvl w:val="4"/>
    </w:pPr>
    <w:rPr>
      <w:b/>
      <w:bCs/>
      <w:i/>
      <w:iCs/>
      <w:sz w:val="26"/>
      <w:szCs w:val="26"/>
      <w:lang w:val="kk-KZ"/>
    </w:rPr>
  </w:style>
  <w:style w:type="paragraph" w:styleId="6">
    <w:name w:val="heading 6"/>
    <w:basedOn w:val="a"/>
    <w:next w:val="a"/>
    <w:link w:val="60"/>
    <w:autoRedefine/>
    <w:uiPriority w:val="9"/>
    <w:unhideWhenUsed/>
    <w:qFormat/>
    <w:rsid w:val="00C86076"/>
    <w:pPr>
      <w:pageBreakBefore/>
      <w:numPr>
        <w:numId w:val="5"/>
      </w:numPr>
      <w:spacing w:before="40"/>
      <w:jc w:val="right"/>
      <w:outlineLvl w:val="5"/>
    </w:pPr>
    <w:rPr>
      <w:rFonts w:eastAsiaTheme="majorEastAsia" w:cstheme="majorBidi"/>
      <w:sz w:val="22"/>
    </w:rPr>
  </w:style>
  <w:style w:type="paragraph" w:styleId="8">
    <w:name w:val="heading 8"/>
    <w:basedOn w:val="a"/>
    <w:next w:val="a"/>
    <w:link w:val="80"/>
    <w:qFormat/>
    <w:rsid w:val="006979A6"/>
    <w:pPr>
      <w:keepNext/>
      <w:spacing w:line="264" w:lineRule="auto"/>
      <w:ind w:left="4247"/>
      <w:jc w:val="righ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3,Знак3, Знак6"/>
    <w:basedOn w:val="a"/>
    <w:link w:val="a4"/>
    <w:uiPriority w:val="99"/>
    <w:unhideWhenUsed/>
    <w:rsid w:val="00B15AB6"/>
    <w:pPr>
      <w:tabs>
        <w:tab w:val="center" w:pos="4677"/>
        <w:tab w:val="right" w:pos="9355"/>
      </w:tabs>
    </w:pPr>
  </w:style>
  <w:style w:type="character" w:customStyle="1" w:styleId="a4">
    <w:name w:val="Верхний колонтитул Знак"/>
    <w:aliases w:val=" Знак3 Знак,Знак3 Знак, Знак6 Знак"/>
    <w:basedOn w:val="a0"/>
    <w:link w:val="a3"/>
    <w:uiPriority w:val="99"/>
    <w:rsid w:val="00B15AB6"/>
  </w:style>
  <w:style w:type="paragraph" w:styleId="a5">
    <w:name w:val="footer"/>
    <w:basedOn w:val="a"/>
    <w:link w:val="a6"/>
    <w:uiPriority w:val="99"/>
    <w:unhideWhenUsed/>
    <w:rsid w:val="00B15AB6"/>
    <w:pPr>
      <w:tabs>
        <w:tab w:val="center" w:pos="4677"/>
        <w:tab w:val="right" w:pos="9355"/>
      </w:tabs>
    </w:pPr>
  </w:style>
  <w:style w:type="character" w:customStyle="1" w:styleId="a6">
    <w:name w:val="Нижний колонтитул Знак"/>
    <w:basedOn w:val="a0"/>
    <w:link w:val="a5"/>
    <w:uiPriority w:val="99"/>
    <w:rsid w:val="00B15AB6"/>
  </w:style>
  <w:style w:type="paragraph" w:styleId="a7">
    <w:name w:val="Balloon Text"/>
    <w:basedOn w:val="a"/>
    <w:link w:val="a8"/>
    <w:semiHidden/>
    <w:unhideWhenUsed/>
    <w:rsid w:val="00B15AB6"/>
    <w:rPr>
      <w:rFonts w:ascii="Tahoma" w:hAnsi="Tahoma" w:cs="Tahoma"/>
      <w:sz w:val="16"/>
      <w:szCs w:val="16"/>
    </w:rPr>
  </w:style>
  <w:style w:type="character" w:customStyle="1" w:styleId="a8">
    <w:name w:val="Текст выноски Знак"/>
    <w:basedOn w:val="a0"/>
    <w:link w:val="a7"/>
    <w:semiHidden/>
    <w:rsid w:val="00B15AB6"/>
    <w:rPr>
      <w:rFonts w:ascii="Tahoma" w:hAnsi="Tahoma" w:cs="Tahoma"/>
      <w:sz w:val="16"/>
      <w:szCs w:val="16"/>
    </w:rPr>
  </w:style>
  <w:style w:type="character" w:customStyle="1" w:styleId="11">
    <w:name w:val="Заголовок 1 Знак"/>
    <w:basedOn w:val="a0"/>
    <w:link w:val="10"/>
    <w:rsid w:val="00085042"/>
    <w:rPr>
      <w:rFonts w:ascii="Times New Roman" w:eastAsia="Times New Roman" w:hAnsi="Times New Roman" w:cs="Times New Roman"/>
      <w:b/>
      <w:snapToGrid w:val="0"/>
      <w:spacing w:val="2"/>
      <w:sz w:val="24"/>
      <w:szCs w:val="24"/>
      <w:lang w:eastAsia="ru-RU"/>
    </w:rPr>
  </w:style>
  <w:style w:type="paragraph" w:styleId="a9">
    <w:name w:val="Body Text Indent"/>
    <w:basedOn w:val="a"/>
    <w:link w:val="aa"/>
    <w:rsid w:val="008728CC"/>
    <w:pPr>
      <w:ind w:firstLine="550"/>
      <w:jc w:val="both"/>
    </w:pPr>
    <w:rPr>
      <w:rFonts w:ascii="Arial" w:hAnsi="Arial"/>
      <w:snapToGrid w:val="0"/>
      <w:sz w:val="24"/>
      <w:lang w:val="en-US"/>
    </w:rPr>
  </w:style>
  <w:style w:type="character" w:customStyle="1" w:styleId="aa">
    <w:name w:val="Основной текст с отступом Знак"/>
    <w:basedOn w:val="a0"/>
    <w:link w:val="a9"/>
    <w:rsid w:val="008728CC"/>
    <w:rPr>
      <w:rFonts w:ascii="Arial" w:eastAsia="Times New Roman" w:hAnsi="Arial" w:cs="Times New Roman"/>
      <w:snapToGrid w:val="0"/>
      <w:sz w:val="24"/>
      <w:szCs w:val="20"/>
      <w:lang w:val="en-US" w:eastAsia="ru-RU"/>
    </w:rPr>
  </w:style>
  <w:style w:type="paragraph" w:customStyle="1" w:styleId="1">
    <w:name w:val="Список1"/>
    <w:basedOn w:val="a"/>
    <w:rsid w:val="008728CC"/>
    <w:pPr>
      <w:numPr>
        <w:numId w:val="1"/>
      </w:numPr>
      <w:tabs>
        <w:tab w:val="left" w:pos="851"/>
        <w:tab w:val="num" w:pos="1134"/>
      </w:tabs>
      <w:spacing w:before="80"/>
      <w:ind w:left="1134" w:hanging="283"/>
      <w:jc w:val="both"/>
    </w:pPr>
    <w:rPr>
      <w:rFonts w:ascii="Arial" w:hAnsi="Arial"/>
      <w:sz w:val="22"/>
      <w:szCs w:val="24"/>
      <w:lang w:val="en-US"/>
    </w:rPr>
  </w:style>
  <w:style w:type="paragraph" w:styleId="ab">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c"/>
    <w:uiPriority w:val="34"/>
    <w:qFormat/>
    <w:rsid w:val="00230347"/>
    <w:pPr>
      <w:ind w:left="720"/>
      <w:contextualSpacing/>
    </w:pPr>
  </w:style>
  <w:style w:type="paragraph" w:styleId="ad">
    <w:name w:val="Body Text"/>
    <w:aliases w:val=" Знак,Знак"/>
    <w:basedOn w:val="a"/>
    <w:link w:val="ae"/>
    <w:unhideWhenUsed/>
    <w:rsid w:val="00EE0B5B"/>
    <w:pPr>
      <w:spacing w:after="120"/>
    </w:pPr>
  </w:style>
  <w:style w:type="character" w:customStyle="1" w:styleId="ae">
    <w:name w:val="Основной текст Знак"/>
    <w:aliases w:val=" Знак Знак,Знак Знак"/>
    <w:basedOn w:val="a0"/>
    <w:link w:val="ad"/>
    <w:rsid w:val="00EE0B5B"/>
    <w:rPr>
      <w:rFonts w:ascii="Times New Roman" w:eastAsia="Times New Roman" w:hAnsi="Times New Roman" w:cs="Times New Roman"/>
      <w:sz w:val="20"/>
      <w:szCs w:val="20"/>
      <w:lang w:eastAsia="ru-RU"/>
    </w:rPr>
  </w:style>
  <w:style w:type="paragraph" w:styleId="21">
    <w:name w:val="Body Text 2"/>
    <w:basedOn w:val="a"/>
    <w:link w:val="22"/>
    <w:unhideWhenUsed/>
    <w:rsid w:val="00EE0B5B"/>
    <w:pPr>
      <w:spacing w:after="120" w:line="480" w:lineRule="auto"/>
    </w:pPr>
  </w:style>
  <w:style w:type="character" w:customStyle="1" w:styleId="22">
    <w:name w:val="Основной текст 2 Знак"/>
    <w:basedOn w:val="a0"/>
    <w:link w:val="21"/>
    <w:rsid w:val="00EE0B5B"/>
    <w:rPr>
      <w:rFonts w:ascii="Times New Roman" w:eastAsia="Times New Roman" w:hAnsi="Times New Roman" w:cs="Times New Roman"/>
      <w:sz w:val="20"/>
      <w:szCs w:val="20"/>
      <w:lang w:eastAsia="ru-RU"/>
    </w:rPr>
  </w:style>
  <w:style w:type="paragraph" w:styleId="af">
    <w:name w:val="footnote text"/>
    <w:basedOn w:val="a"/>
    <w:link w:val="af0"/>
    <w:uiPriority w:val="99"/>
    <w:semiHidden/>
    <w:rsid w:val="00EE0B5B"/>
  </w:style>
  <w:style w:type="character" w:customStyle="1" w:styleId="af0">
    <w:name w:val="Текст сноски Знак"/>
    <w:basedOn w:val="a0"/>
    <w:link w:val="af"/>
    <w:uiPriority w:val="99"/>
    <w:semiHidden/>
    <w:rsid w:val="00EE0B5B"/>
    <w:rPr>
      <w:rFonts w:ascii="Times New Roman" w:eastAsia="Times New Roman" w:hAnsi="Times New Roman" w:cs="Times New Roman"/>
      <w:sz w:val="20"/>
      <w:szCs w:val="20"/>
      <w:lang w:eastAsia="ru-RU"/>
    </w:rPr>
  </w:style>
  <w:style w:type="character" w:styleId="af1">
    <w:name w:val="footnote reference"/>
    <w:uiPriority w:val="99"/>
    <w:semiHidden/>
    <w:rsid w:val="00EE0B5B"/>
    <w:rPr>
      <w:vertAlign w:val="superscript"/>
    </w:rPr>
  </w:style>
  <w:style w:type="paragraph" w:customStyle="1" w:styleId="Style16">
    <w:name w:val="Style16"/>
    <w:basedOn w:val="a"/>
    <w:rsid w:val="00EE0B5B"/>
    <w:pPr>
      <w:widowControl w:val="0"/>
      <w:autoSpaceDE w:val="0"/>
      <w:autoSpaceDN w:val="0"/>
      <w:adjustRightInd w:val="0"/>
      <w:spacing w:line="299" w:lineRule="exact"/>
      <w:ind w:firstLine="720"/>
      <w:jc w:val="both"/>
    </w:pPr>
    <w:rPr>
      <w:sz w:val="24"/>
      <w:szCs w:val="24"/>
    </w:rPr>
  </w:style>
  <w:style w:type="character" w:customStyle="1" w:styleId="FontStyle28">
    <w:name w:val="Font Style28"/>
    <w:rsid w:val="00EE0B5B"/>
    <w:rPr>
      <w:rFonts w:ascii="Times New Roman" w:hAnsi="Times New Roman" w:cs="Times New Roman"/>
      <w:sz w:val="24"/>
      <w:szCs w:val="24"/>
    </w:rPr>
  </w:style>
  <w:style w:type="character" w:customStyle="1" w:styleId="s0">
    <w:name w:val="s0"/>
    <w:basedOn w:val="a0"/>
    <w:rsid w:val="001E030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Style20">
    <w:name w:val="Font Style20"/>
    <w:rsid w:val="008F640E"/>
    <w:rPr>
      <w:rFonts w:ascii="Times New Roman" w:hAnsi="Times New Roman" w:cs="Times New Roman"/>
      <w:sz w:val="22"/>
      <w:szCs w:val="22"/>
    </w:rPr>
  </w:style>
  <w:style w:type="paragraph" w:customStyle="1" w:styleId="12">
    <w:name w:val="Обычный1"/>
    <w:rsid w:val="008F640E"/>
    <w:pPr>
      <w:widowControl w:val="0"/>
      <w:spacing w:before="60" w:after="0" w:line="320" w:lineRule="auto"/>
      <w:ind w:left="400"/>
      <w:jc w:val="both"/>
    </w:pPr>
    <w:rPr>
      <w:rFonts w:ascii="Times New Roman" w:eastAsia="Times New Roman" w:hAnsi="Times New Roman" w:cs="Times New Roman"/>
      <w:sz w:val="18"/>
      <w:szCs w:val="20"/>
      <w:lang w:eastAsia="ru-RU"/>
    </w:rPr>
  </w:style>
  <w:style w:type="character" w:customStyle="1" w:styleId="rvts225538">
    <w:name w:val="rvts225538"/>
    <w:basedOn w:val="a0"/>
    <w:rsid w:val="008F640E"/>
  </w:style>
  <w:style w:type="paragraph" w:customStyle="1" w:styleId="23">
    <w:name w:val="Таблица2"/>
    <w:rsid w:val="002348F4"/>
    <w:pPr>
      <w:widowControl w:val="0"/>
      <w:spacing w:after="0" w:line="240" w:lineRule="auto"/>
      <w:jc w:val="center"/>
    </w:pPr>
    <w:rPr>
      <w:rFonts w:ascii="Arial" w:eastAsia="Times New Roman" w:hAnsi="Arial" w:cs="Times New Roman"/>
      <w:bCs/>
      <w:sz w:val="20"/>
      <w:szCs w:val="20"/>
      <w:lang w:eastAsia="ru-RU"/>
    </w:rPr>
  </w:style>
  <w:style w:type="paragraph" w:styleId="af2">
    <w:name w:val="Title"/>
    <w:basedOn w:val="a"/>
    <w:link w:val="af3"/>
    <w:uiPriority w:val="99"/>
    <w:qFormat/>
    <w:rsid w:val="002348F4"/>
    <w:pPr>
      <w:ind w:left="-3"/>
      <w:jc w:val="center"/>
    </w:pPr>
    <w:rPr>
      <w:rFonts w:ascii="Tahoma" w:hAnsi="Tahoma"/>
      <w:b/>
      <w:bCs/>
      <w:color w:val="333333"/>
      <w:sz w:val="24"/>
      <w:szCs w:val="24"/>
    </w:rPr>
  </w:style>
  <w:style w:type="character" w:customStyle="1" w:styleId="af3">
    <w:name w:val="Название Знак"/>
    <w:basedOn w:val="a0"/>
    <w:link w:val="af2"/>
    <w:uiPriority w:val="99"/>
    <w:rsid w:val="002348F4"/>
    <w:rPr>
      <w:rFonts w:ascii="Tahoma" w:eastAsia="Times New Roman" w:hAnsi="Tahoma" w:cs="Times New Roman"/>
      <w:b/>
      <w:bCs/>
      <w:color w:val="333333"/>
      <w:sz w:val="24"/>
      <w:szCs w:val="24"/>
    </w:rPr>
  </w:style>
  <w:style w:type="table" w:styleId="af4">
    <w:name w:val="Table Grid"/>
    <w:basedOn w:val="a1"/>
    <w:rsid w:val="00385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275090"/>
    <w:pPr>
      <w:tabs>
        <w:tab w:val="right" w:leader="dot" w:pos="9627"/>
      </w:tabs>
      <w:spacing w:after="100"/>
      <w:jc w:val="both"/>
    </w:pPr>
    <w:rPr>
      <w:noProof/>
      <w:sz w:val="24"/>
      <w:szCs w:val="24"/>
    </w:rPr>
  </w:style>
  <w:style w:type="character" w:styleId="af5">
    <w:name w:val="Hyperlink"/>
    <w:basedOn w:val="a0"/>
    <w:uiPriority w:val="99"/>
    <w:unhideWhenUsed/>
    <w:rsid w:val="00331991"/>
    <w:rPr>
      <w:color w:val="0000FF" w:themeColor="hyperlink"/>
      <w:u w:val="single"/>
    </w:rPr>
  </w:style>
  <w:style w:type="character" w:customStyle="1" w:styleId="apple-style-span">
    <w:name w:val="apple-style-span"/>
    <w:basedOn w:val="a0"/>
    <w:rsid w:val="006D635C"/>
  </w:style>
  <w:style w:type="character" w:styleId="af6">
    <w:name w:val="annotation reference"/>
    <w:basedOn w:val="a0"/>
    <w:uiPriority w:val="99"/>
    <w:unhideWhenUsed/>
    <w:rsid w:val="00FC3FE3"/>
    <w:rPr>
      <w:sz w:val="16"/>
      <w:szCs w:val="16"/>
    </w:rPr>
  </w:style>
  <w:style w:type="paragraph" w:styleId="af7">
    <w:name w:val="annotation text"/>
    <w:basedOn w:val="a"/>
    <w:link w:val="af8"/>
    <w:uiPriority w:val="99"/>
    <w:unhideWhenUsed/>
    <w:qFormat/>
    <w:rsid w:val="00FC3FE3"/>
  </w:style>
  <w:style w:type="character" w:customStyle="1" w:styleId="af8">
    <w:name w:val="Текст примечания Знак"/>
    <w:basedOn w:val="a0"/>
    <w:link w:val="af7"/>
    <w:uiPriority w:val="99"/>
    <w:rsid w:val="00FC3FE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37A2A"/>
    <w:rPr>
      <w:b/>
      <w:bCs/>
    </w:rPr>
  </w:style>
  <w:style w:type="character" w:customStyle="1" w:styleId="afa">
    <w:name w:val="Тема примечания Знак"/>
    <w:basedOn w:val="af8"/>
    <w:link w:val="af9"/>
    <w:uiPriority w:val="99"/>
    <w:semiHidden/>
    <w:rsid w:val="00D37A2A"/>
    <w:rPr>
      <w:rFonts w:ascii="Times New Roman" w:eastAsia="Times New Roman" w:hAnsi="Times New Roman" w:cs="Times New Roman"/>
      <w:b/>
      <w:bCs/>
      <w:sz w:val="20"/>
      <w:szCs w:val="20"/>
      <w:lang w:eastAsia="ru-RU"/>
    </w:rPr>
  </w:style>
  <w:style w:type="paragraph" w:styleId="24">
    <w:name w:val="toc 2"/>
    <w:basedOn w:val="a"/>
    <w:next w:val="a"/>
    <w:autoRedefine/>
    <w:uiPriority w:val="39"/>
    <w:unhideWhenUsed/>
    <w:rsid w:val="00DB3D5B"/>
    <w:pPr>
      <w:tabs>
        <w:tab w:val="left" w:pos="1320"/>
        <w:tab w:val="right" w:leader="dot" w:pos="9627"/>
      </w:tabs>
      <w:ind w:left="198"/>
    </w:pPr>
  </w:style>
  <w:style w:type="character" w:customStyle="1" w:styleId="apple-converted-space">
    <w:name w:val="apple-converted-space"/>
    <w:basedOn w:val="a0"/>
    <w:rsid w:val="00453938"/>
  </w:style>
  <w:style w:type="paragraph" w:styleId="25">
    <w:name w:val="Body Text Indent 2"/>
    <w:basedOn w:val="a"/>
    <w:link w:val="26"/>
    <w:unhideWhenUsed/>
    <w:rsid w:val="005B7ACF"/>
    <w:pPr>
      <w:spacing w:after="120" w:line="480" w:lineRule="auto"/>
      <w:ind w:left="283"/>
    </w:pPr>
  </w:style>
  <w:style w:type="character" w:customStyle="1" w:styleId="26">
    <w:name w:val="Основной текст с отступом 2 Знак"/>
    <w:basedOn w:val="a0"/>
    <w:link w:val="25"/>
    <w:rsid w:val="005B7ACF"/>
    <w:rPr>
      <w:rFonts w:ascii="Times New Roman" w:eastAsia="Times New Roman" w:hAnsi="Times New Roman" w:cs="Times New Roman"/>
      <w:sz w:val="20"/>
      <w:szCs w:val="20"/>
      <w:lang w:eastAsia="ru-RU"/>
    </w:rPr>
  </w:style>
  <w:style w:type="character" w:styleId="afb">
    <w:name w:val="Placeholder Text"/>
    <w:basedOn w:val="a0"/>
    <w:uiPriority w:val="99"/>
    <w:semiHidden/>
    <w:rsid w:val="00C6439A"/>
    <w:rPr>
      <w:color w:val="808080"/>
    </w:rPr>
  </w:style>
  <w:style w:type="paragraph" w:styleId="31">
    <w:name w:val="toc 3"/>
    <w:basedOn w:val="a"/>
    <w:next w:val="a"/>
    <w:autoRedefine/>
    <w:uiPriority w:val="39"/>
    <w:unhideWhenUsed/>
    <w:rsid w:val="00DB3D5B"/>
    <w:pPr>
      <w:tabs>
        <w:tab w:val="left" w:pos="1540"/>
        <w:tab w:val="right" w:leader="dot" w:pos="9627"/>
      </w:tabs>
      <w:ind w:left="403"/>
    </w:pPr>
  </w:style>
  <w:style w:type="character" w:styleId="afc">
    <w:name w:val="FollowedHyperlink"/>
    <w:basedOn w:val="a0"/>
    <w:uiPriority w:val="99"/>
    <w:semiHidden/>
    <w:unhideWhenUsed/>
    <w:rsid w:val="009B48FE"/>
    <w:rPr>
      <w:color w:val="800080" w:themeColor="followedHyperlink"/>
      <w:u w:val="single"/>
    </w:rPr>
  </w:style>
  <w:style w:type="character" w:styleId="afd">
    <w:name w:val="page number"/>
    <w:rsid w:val="008F588F"/>
  </w:style>
  <w:style w:type="paragraph" w:styleId="afe">
    <w:name w:val="Revision"/>
    <w:hidden/>
    <w:uiPriority w:val="99"/>
    <w:semiHidden/>
    <w:rsid w:val="005B3B9E"/>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8317D"/>
    <w:rPr>
      <w:rFonts w:ascii="Times New Roman" w:eastAsia="Times New Roman" w:hAnsi="Times New Roman" w:cs="Times New Roman"/>
      <w:b/>
      <w:lang w:eastAsia="ru-RU"/>
    </w:rPr>
  </w:style>
  <w:style w:type="character" w:customStyle="1" w:styleId="30">
    <w:name w:val="Заголовок 3 Знак"/>
    <w:basedOn w:val="a0"/>
    <w:link w:val="3"/>
    <w:uiPriority w:val="9"/>
    <w:rsid w:val="0086533F"/>
    <w:rPr>
      <w:rFonts w:ascii="Times New Roman" w:eastAsiaTheme="majorEastAsia" w:hAnsi="Times New Roman" w:cstheme="majorBidi"/>
      <w:b/>
      <w:i/>
      <w:snapToGrid w:val="0"/>
      <w:lang w:eastAsia="ru-RU"/>
    </w:rPr>
  </w:style>
  <w:style w:type="character" w:customStyle="1" w:styleId="40">
    <w:name w:val="Заголовок 4 Знак"/>
    <w:basedOn w:val="a0"/>
    <w:link w:val="4"/>
    <w:rsid w:val="0064221A"/>
    <w:rPr>
      <w:rFonts w:ascii="Times New Roman" w:eastAsia="Times New Roman" w:hAnsi="Times New Roman" w:cs="Times New Roman"/>
      <w:bCs/>
      <w:szCs w:val="28"/>
      <w:lang w:val="kk-KZ" w:eastAsia="ru-RU"/>
    </w:rPr>
  </w:style>
  <w:style w:type="character" w:customStyle="1" w:styleId="50">
    <w:name w:val="Заголовок 5 Знак"/>
    <w:basedOn w:val="a0"/>
    <w:link w:val="5"/>
    <w:rsid w:val="006979A6"/>
    <w:rPr>
      <w:rFonts w:ascii="Times New Roman" w:eastAsia="Times New Roman" w:hAnsi="Times New Roman" w:cs="Times New Roman"/>
      <w:b/>
      <w:bCs/>
      <w:i/>
      <w:iCs/>
      <w:sz w:val="26"/>
      <w:szCs w:val="26"/>
      <w:lang w:val="kk-KZ" w:eastAsia="ru-RU"/>
    </w:rPr>
  </w:style>
  <w:style w:type="character" w:customStyle="1" w:styleId="80">
    <w:name w:val="Заголовок 8 Знак"/>
    <w:basedOn w:val="a0"/>
    <w:link w:val="8"/>
    <w:rsid w:val="006979A6"/>
    <w:rPr>
      <w:rFonts w:ascii="Times New Roman" w:eastAsia="Times New Roman" w:hAnsi="Times New Roman" w:cs="Times New Roman"/>
      <w:sz w:val="24"/>
      <w:szCs w:val="24"/>
      <w:lang w:eastAsia="ru-RU"/>
    </w:rPr>
  </w:style>
  <w:style w:type="paragraph" w:customStyle="1" w:styleId="120">
    <w:name w:val="Обычный + 12 пт"/>
    <w:aliases w:val="По ширине,Первая строка:  1,25 см"/>
    <w:basedOn w:val="a"/>
    <w:rsid w:val="006979A6"/>
    <w:pPr>
      <w:ind w:firstLine="709"/>
      <w:jc w:val="both"/>
    </w:pPr>
    <w:rPr>
      <w:sz w:val="24"/>
      <w:szCs w:val="24"/>
    </w:rPr>
  </w:style>
  <w:style w:type="paragraph" w:customStyle="1" w:styleId="14">
    <w:name w:val="Знак1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5">
    <w:name w:val="Знак1 Знак Знак Знак Знак Знак Знак Знак Знак Знак"/>
    <w:basedOn w:val="a"/>
    <w:autoRedefine/>
    <w:rsid w:val="006979A6"/>
    <w:pPr>
      <w:spacing w:after="160" w:line="240" w:lineRule="exact"/>
    </w:pPr>
    <w:rPr>
      <w:rFonts w:eastAsia="SimSun"/>
      <w:b/>
      <w:bCs/>
      <w:sz w:val="28"/>
      <w:szCs w:val="28"/>
      <w:lang w:val="en-US" w:eastAsia="en-US"/>
    </w:rPr>
  </w:style>
  <w:style w:type="paragraph" w:customStyle="1" w:styleId="16">
    <w:name w:val="Знак1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21">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7">
    <w:name w:val="Знак1 Знак Знак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character" w:customStyle="1" w:styleId="aff">
    <w:name w:val="Текст Знак"/>
    <w:link w:val="aff0"/>
    <w:rsid w:val="006979A6"/>
    <w:rPr>
      <w:sz w:val="24"/>
      <w:szCs w:val="24"/>
      <w:lang w:eastAsia="ru-RU"/>
    </w:rPr>
  </w:style>
  <w:style w:type="paragraph" w:styleId="aff0">
    <w:name w:val="Plain Text"/>
    <w:basedOn w:val="a"/>
    <w:link w:val="aff"/>
    <w:rsid w:val="006979A6"/>
    <w:rPr>
      <w:rFonts w:asciiTheme="minorHAnsi" w:eastAsiaTheme="minorHAnsi" w:hAnsiTheme="minorHAnsi" w:cstheme="minorBidi"/>
      <w:sz w:val="24"/>
      <w:szCs w:val="24"/>
    </w:rPr>
  </w:style>
  <w:style w:type="character" w:customStyle="1" w:styleId="18">
    <w:name w:val="Текст Знак1"/>
    <w:basedOn w:val="a0"/>
    <w:uiPriority w:val="99"/>
    <w:semiHidden/>
    <w:rsid w:val="006979A6"/>
    <w:rPr>
      <w:rFonts w:ascii="Consolas" w:eastAsia="Times New Roman" w:hAnsi="Consolas" w:cs="Consolas"/>
      <w:sz w:val="21"/>
      <w:szCs w:val="21"/>
      <w:lang w:eastAsia="ru-RU"/>
    </w:rPr>
  </w:style>
  <w:style w:type="paragraph" w:styleId="aff1">
    <w:name w:val="No Spacing"/>
    <w:link w:val="aff2"/>
    <w:uiPriority w:val="1"/>
    <w:qFormat/>
    <w:rsid w:val="006979A6"/>
    <w:pPr>
      <w:spacing w:after="0" w:line="240" w:lineRule="auto"/>
    </w:pPr>
    <w:rPr>
      <w:rFonts w:ascii="Calibri" w:eastAsia="Times New Roman" w:hAnsi="Calibri" w:cs="Times New Roman"/>
      <w:lang w:eastAsia="ru-RU"/>
    </w:rPr>
  </w:style>
  <w:style w:type="paragraph" w:styleId="aff3">
    <w:name w:val="Normal (Web)"/>
    <w:basedOn w:val="a"/>
    <w:uiPriority w:val="99"/>
    <w:rsid w:val="006979A6"/>
    <w:pPr>
      <w:spacing w:before="100" w:beforeAutospacing="1" w:after="100" w:afterAutospacing="1"/>
    </w:pPr>
    <w:rPr>
      <w:sz w:val="24"/>
      <w:szCs w:val="24"/>
    </w:rPr>
  </w:style>
  <w:style w:type="paragraph" w:styleId="HTML">
    <w:name w:val="HTML Preformatted"/>
    <w:basedOn w:val="a"/>
    <w:link w:val="HTML0"/>
    <w:uiPriority w:val="99"/>
    <w:unhideWhenUsed/>
    <w:rsid w:val="00697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kk-KZ"/>
    </w:rPr>
  </w:style>
  <w:style w:type="character" w:customStyle="1" w:styleId="HTML0">
    <w:name w:val="Стандартный HTML Знак"/>
    <w:basedOn w:val="a0"/>
    <w:link w:val="HTML"/>
    <w:uiPriority w:val="99"/>
    <w:rsid w:val="006979A6"/>
    <w:rPr>
      <w:rFonts w:ascii="Courier New" w:eastAsia="Times New Roman" w:hAnsi="Courier New" w:cs="Times New Roman"/>
      <w:sz w:val="20"/>
      <w:szCs w:val="20"/>
      <w:lang w:val="kk-KZ" w:eastAsia="ru-RU"/>
    </w:rPr>
  </w:style>
  <w:style w:type="character" w:customStyle="1" w:styleId="s1">
    <w:name w:val="s1"/>
    <w:rsid w:val="006979A6"/>
    <w:rPr>
      <w:rFonts w:ascii="Times New Roman" w:hAnsi="Times New Roman" w:cs="Times New Roman" w:hint="default"/>
      <w:b/>
      <w:bCs/>
      <w:i w:val="0"/>
      <w:iCs w:val="0"/>
      <w:strike w:val="0"/>
      <w:dstrike w:val="0"/>
      <w:color w:val="000000"/>
      <w:sz w:val="24"/>
      <w:szCs w:val="24"/>
      <w:u w:val="none"/>
      <w:effect w:val="none"/>
    </w:rPr>
  </w:style>
  <w:style w:type="paragraph" w:customStyle="1" w:styleId="19">
    <w:name w:val="Знак Знак1 Знак Знак Знак"/>
    <w:basedOn w:val="a"/>
    <w:autoRedefine/>
    <w:rsid w:val="006979A6"/>
    <w:pPr>
      <w:spacing w:after="160" w:line="240" w:lineRule="exact"/>
    </w:pPr>
    <w:rPr>
      <w:rFonts w:eastAsia="SimSun"/>
      <w:b/>
      <w:sz w:val="28"/>
      <w:szCs w:val="24"/>
      <w:lang w:val="en-US" w:eastAsia="en-US"/>
    </w:rPr>
  </w:style>
  <w:style w:type="character" w:customStyle="1" w:styleId="60">
    <w:name w:val="Заголовок 6 Знак"/>
    <w:basedOn w:val="a0"/>
    <w:link w:val="6"/>
    <w:uiPriority w:val="9"/>
    <w:rsid w:val="00C86076"/>
    <w:rPr>
      <w:rFonts w:ascii="Times New Roman" w:eastAsiaTheme="majorEastAsia" w:hAnsi="Times New Roman" w:cstheme="majorBidi"/>
      <w:szCs w:val="20"/>
      <w:lang w:eastAsia="ru-RU"/>
    </w:rPr>
  </w:style>
  <w:style w:type="paragraph" w:customStyle="1" w:styleId="Default">
    <w:name w:val="Default"/>
    <w:rsid w:val="007918DB"/>
    <w:pPr>
      <w:autoSpaceDE w:val="0"/>
      <w:autoSpaceDN w:val="0"/>
      <w:adjustRightInd w:val="0"/>
      <w:spacing w:after="0" w:line="240" w:lineRule="auto"/>
    </w:pPr>
    <w:rPr>
      <w:rFonts w:ascii="DIN Pro" w:hAnsi="DIN Pro" w:cs="DIN Pro"/>
      <w:color w:val="000000"/>
      <w:sz w:val="24"/>
      <w:szCs w:val="24"/>
    </w:rPr>
  </w:style>
  <w:style w:type="paragraph" w:styleId="aff4">
    <w:name w:val="TOC Heading"/>
    <w:basedOn w:val="10"/>
    <w:next w:val="a"/>
    <w:uiPriority w:val="39"/>
    <w:unhideWhenUsed/>
    <w:qFormat/>
    <w:rsid w:val="00477FEB"/>
    <w:pPr>
      <w:keepNext/>
      <w:keepLines/>
      <w:spacing w:line="259" w:lineRule="auto"/>
      <w:jc w:val="left"/>
      <w:outlineLvl w:val="9"/>
    </w:pPr>
    <w:rPr>
      <w:rFonts w:asciiTheme="majorHAnsi" w:eastAsiaTheme="majorEastAsia" w:hAnsiTheme="majorHAnsi" w:cstheme="majorBidi"/>
      <w:b w:val="0"/>
      <w:caps/>
      <w:snapToGrid/>
      <w:color w:val="365F91" w:themeColor="accent1" w:themeShade="BF"/>
      <w:sz w:val="32"/>
      <w:szCs w:val="32"/>
    </w:rPr>
  </w:style>
  <w:style w:type="character" w:customStyle="1" w:styleId="aff5">
    <w:name w:val="Основной текст_"/>
    <w:basedOn w:val="a0"/>
    <w:link w:val="27"/>
    <w:rsid w:val="00351157"/>
    <w:rPr>
      <w:rFonts w:ascii="Trebuchet MS" w:eastAsia="Trebuchet MS" w:hAnsi="Trebuchet MS" w:cs="Trebuchet MS"/>
      <w:sz w:val="19"/>
      <w:szCs w:val="19"/>
      <w:shd w:val="clear" w:color="auto" w:fill="FFFFFF"/>
    </w:rPr>
  </w:style>
  <w:style w:type="paragraph" w:customStyle="1" w:styleId="27">
    <w:name w:val="Основной текст2"/>
    <w:basedOn w:val="a"/>
    <w:link w:val="aff5"/>
    <w:rsid w:val="00351157"/>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c">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b"/>
    <w:uiPriority w:val="34"/>
    <w:qFormat/>
    <w:locked/>
    <w:rsid w:val="0036439D"/>
    <w:rPr>
      <w:rFonts w:ascii="Times New Roman" w:eastAsia="Times New Roman" w:hAnsi="Times New Roman" w:cs="Times New Roman"/>
      <w:sz w:val="20"/>
      <w:szCs w:val="20"/>
      <w:lang w:eastAsia="ru-RU"/>
    </w:rPr>
  </w:style>
  <w:style w:type="character" w:customStyle="1" w:styleId="s20">
    <w:name w:val="s20"/>
    <w:basedOn w:val="a0"/>
    <w:rsid w:val="007B6CE5"/>
  </w:style>
  <w:style w:type="paragraph" w:customStyle="1" w:styleId="Style6">
    <w:name w:val="Style6"/>
    <w:basedOn w:val="a"/>
    <w:rsid w:val="00832CEC"/>
    <w:pPr>
      <w:widowControl w:val="0"/>
      <w:autoSpaceDE w:val="0"/>
      <w:autoSpaceDN w:val="0"/>
      <w:adjustRightInd w:val="0"/>
      <w:spacing w:line="298" w:lineRule="exact"/>
      <w:ind w:firstLine="710"/>
      <w:jc w:val="both"/>
    </w:pPr>
    <w:rPr>
      <w:sz w:val="24"/>
      <w:szCs w:val="24"/>
    </w:rPr>
  </w:style>
  <w:style w:type="paragraph" w:customStyle="1" w:styleId="28">
    <w:name w:val="Обычный2"/>
    <w:rsid w:val="00832CEC"/>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 w:type="character" w:customStyle="1" w:styleId="aff2">
    <w:name w:val="Без интервала Знак"/>
    <w:link w:val="aff1"/>
    <w:uiPriority w:val="1"/>
    <w:rsid w:val="00C9196A"/>
    <w:rPr>
      <w:rFonts w:ascii="Calibri" w:eastAsia="Times New Roman" w:hAnsi="Calibri" w:cs="Times New Roman"/>
      <w:lang w:eastAsia="ru-RU"/>
    </w:rPr>
  </w:style>
  <w:style w:type="paragraph" w:styleId="aff6">
    <w:name w:val="endnote text"/>
    <w:basedOn w:val="a"/>
    <w:link w:val="aff7"/>
    <w:uiPriority w:val="99"/>
    <w:semiHidden/>
    <w:unhideWhenUsed/>
    <w:rsid w:val="004E20C4"/>
  </w:style>
  <w:style w:type="character" w:customStyle="1" w:styleId="aff7">
    <w:name w:val="Текст концевой сноски Знак"/>
    <w:basedOn w:val="a0"/>
    <w:link w:val="aff6"/>
    <w:uiPriority w:val="99"/>
    <w:semiHidden/>
    <w:rsid w:val="004E20C4"/>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4E20C4"/>
    <w:rPr>
      <w:vertAlign w:val="superscript"/>
    </w:rPr>
  </w:style>
  <w:style w:type="character" w:styleId="HTML1">
    <w:name w:val="HTML Cite"/>
    <w:basedOn w:val="a0"/>
    <w:uiPriority w:val="99"/>
    <w:semiHidden/>
    <w:unhideWhenUsed/>
    <w:rsid w:val="00BF16EF"/>
    <w:rPr>
      <w:i/>
      <w:iCs/>
    </w:rPr>
  </w:style>
  <w:style w:type="paragraph" w:customStyle="1" w:styleId="pj">
    <w:name w:val="pj"/>
    <w:basedOn w:val="a"/>
    <w:rsid w:val="00F470C1"/>
    <w:pPr>
      <w:spacing w:before="100" w:beforeAutospacing="1" w:after="100" w:afterAutospacing="1"/>
    </w:pPr>
    <w:rPr>
      <w:color w:val="000000"/>
      <w:sz w:val="24"/>
      <w:szCs w:val="24"/>
    </w:rPr>
  </w:style>
  <w:style w:type="character" w:customStyle="1" w:styleId="s2">
    <w:name w:val="s2"/>
    <w:basedOn w:val="a0"/>
    <w:rsid w:val="0040056B"/>
    <w:rPr>
      <w:color w:val="000080"/>
    </w:rPr>
  </w:style>
  <w:style w:type="character" w:customStyle="1" w:styleId="s21">
    <w:name w:val="s21"/>
    <w:basedOn w:val="a0"/>
    <w:rsid w:val="00CC2469"/>
  </w:style>
  <w:style w:type="character" w:customStyle="1" w:styleId="fontstyle01">
    <w:name w:val="fontstyle01"/>
    <w:basedOn w:val="a0"/>
    <w:rsid w:val="00AD1BC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539">
      <w:bodyDiv w:val="1"/>
      <w:marLeft w:val="0"/>
      <w:marRight w:val="0"/>
      <w:marTop w:val="0"/>
      <w:marBottom w:val="0"/>
      <w:divBdr>
        <w:top w:val="none" w:sz="0" w:space="0" w:color="auto"/>
        <w:left w:val="none" w:sz="0" w:space="0" w:color="auto"/>
        <w:bottom w:val="none" w:sz="0" w:space="0" w:color="auto"/>
        <w:right w:val="none" w:sz="0" w:space="0" w:color="auto"/>
      </w:divBdr>
    </w:div>
    <w:div w:id="109130813">
      <w:bodyDiv w:val="1"/>
      <w:marLeft w:val="0"/>
      <w:marRight w:val="0"/>
      <w:marTop w:val="0"/>
      <w:marBottom w:val="0"/>
      <w:divBdr>
        <w:top w:val="none" w:sz="0" w:space="0" w:color="auto"/>
        <w:left w:val="none" w:sz="0" w:space="0" w:color="auto"/>
        <w:bottom w:val="none" w:sz="0" w:space="0" w:color="auto"/>
        <w:right w:val="none" w:sz="0" w:space="0" w:color="auto"/>
      </w:divBdr>
    </w:div>
    <w:div w:id="156774196">
      <w:bodyDiv w:val="1"/>
      <w:marLeft w:val="0"/>
      <w:marRight w:val="0"/>
      <w:marTop w:val="0"/>
      <w:marBottom w:val="0"/>
      <w:divBdr>
        <w:top w:val="none" w:sz="0" w:space="0" w:color="auto"/>
        <w:left w:val="none" w:sz="0" w:space="0" w:color="auto"/>
        <w:bottom w:val="none" w:sz="0" w:space="0" w:color="auto"/>
        <w:right w:val="none" w:sz="0" w:space="0" w:color="auto"/>
      </w:divBdr>
    </w:div>
    <w:div w:id="184170492">
      <w:bodyDiv w:val="1"/>
      <w:marLeft w:val="0"/>
      <w:marRight w:val="0"/>
      <w:marTop w:val="0"/>
      <w:marBottom w:val="0"/>
      <w:divBdr>
        <w:top w:val="none" w:sz="0" w:space="0" w:color="auto"/>
        <w:left w:val="none" w:sz="0" w:space="0" w:color="auto"/>
        <w:bottom w:val="none" w:sz="0" w:space="0" w:color="auto"/>
        <w:right w:val="none" w:sz="0" w:space="0" w:color="auto"/>
      </w:divBdr>
    </w:div>
    <w:div w:id="346906957">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51116256">
      <w:bodyDiv w:val="1"/>
      <w:marLeft w:val="0"/>
      <w:marRight w:val="0"/>
      <w:marTop w:val="0"/>
      <w:marBottom w:val="0"/>
      <w:divBdr>
        <w:top w:val="none" w:sz="0" w:space="0" w:color="auto"/>
        <w:left w:val="none" w:sz="0" w:space="0" w:color="auto"/>
        <w:bottom w:val="none" w:sz="0" w:space="0" w:color="auto"/>
        <w:right w:val="none" w:sz="0" w:space="0" w:color="auto"/>
      </w:divBdr>
    </w:div>
    <w:div w:id="608321966">
      <w:bodyDiv w:val="1"/>
      <w:marLeft w:val="0"/>
      <w:marRight w:val="0"/>
      <w:marTop w:val="0"/>
      <w:marBottom w:val="0"/>
      <w:divBdr>
        <w:top w:val="none" w:sz="0" w:space="0" w:color="auto"/>
        <w:left w:val="none" w:sz="0" w:space="0" w:color="auto"/>
        <w:bottom w:val="none" w:sz="0" w:space="0" w:color="auto"/>
        <w:right w:val="none" w:sz="0" w:space="0" w:color="auto"/>
      </w:divBdr>
    </w:div>
    <w:div w:id="612715753">
      <w:bodyDiv w:val="1"/>
      <w:marLeft w:val="0"/>
      <w:marRight w:val="0"/>
      <w:marTop w:val="0"/>
      <w:marBottom w:val="0"/>
      <w:divBdr>
        <w:top w:val="none" w:sz="0" w:space="0" w:color="auto"/>
        <w:left w:val="none" w:sz="0" w:space="0" w:color="auto"/>
        <w:bottom w:val="none" w:sz="0" w:space="0" w:color="auto"/>
        <w:right w:val="none" w:sz="0" w:space="0" w:color="auto"/>
      </w:divBdr>
    </w:div>
    <w:div w:id="621419013">
      <w:bodyDiv w:val="1"/>
      <w:marLeft w:val="0"/>
      <w:marRight w:val="0"/>
      <w:marTop w:val="0"/>
      <w:marBottom w:val="0"/>
      <w:divBdr>
        <w:top w:val="none" w:sz="0" w:space="0" w:color="auto"/>
        <w:left w:val="none" w:sz="0" w:space="0" w:color="auto"/>
        <w:bottom w:val="none" w:sz="0" w:space="0" w:color="auto"/>
        <w:right w:val="none" w:sz="0" w:space="0" w:color="auto"/>
      </w:divBdr>
    </w:div>
    <w:div w:id="627512771">
      <w:bodyDiv w:val="1"/>
      <w:marLeft w:val="0"/>
      <w:marRight w:val="0"/>
      <w:marTop w:val="0"/>
      <w:marBottom w:val="0"/>
      <w:divBdr>
        <w:top w:val="none" w:sz="0" w:space="0" w:color="auto"/>
        <w:left w:val="none" w:sz="0" w:space="0" w:color="auto"/>
        <w:bottom w:val="none" w:sz="0" w:space="0" w:color="auto"/>
        <w:right w:val="none" w:sz="0" w:space="0" w:color="auto"/>
      </w:divBdr>
    </w:div>
    <w:div w:id="690030516">
      <w:bodyDiv w:val="1"/>
      <w:marLeft w:val="0"/>
      <w:marRight w:val="0"/>
      <w:marTop w:val="0"/>
      <w:marBottom w:val="0"/>
      <w:divBdr>
        <w:top w:val="none" w:sz="0" w:space="0" w:color="auto"/>
        <w:left w:val="none" w:sz="0" w:space="0" w:color="auto"/>
        <w:bottom w:val="none" w:sz="0" w:space="0" w:color="auto"/>
        <w:right w:val="none" w:sz="0" w:space="0" w:color="auto"/>
      </w:divBdr>
    </w:div>
    <w:div w:id="697504980">
      <w:bodyDiv w:val="1"/>
      <w:marLeft w:val="0"/>
      <w:marRight w:val="0"/>
      <w:marTop w:val="0"/>
      <w:marBottom w:val="0"/>
      <w:divBdr>
        <w:top w:val="none" w:sz="0" w:space="0" w:color="auto"/>
        <w:left w:val="none" w:sz="0" w:space="0" w:color="auto"/>
        <w:bottom w:val="none" w:sz="0" w:space="0" w:color="auto"/>
        <w:right w:val="none" w:sz="0" w:space="0" w:color="auto"/>
      </w:divBdr>
    </w:div>
    <w:div w:id="754592895">
      <w:bodyDiv w:val="1"/>
      <w:marLeft w:val="0"/>
      <w:marRight w:val="0"/>
      <w:marTop w:val="0"/>
      <w:marBottom w:val="0"/>
      <w:divBdr>
        <w:top w:val="none" w:sz="0" w:space="0" w:color="auto"/>
        <w:left w:val="none" w:sz="0" w:space="0" w:color="auto"/>
        <w:bottom w:val="none" w:sz="0" w:space="0" w:color="auto"/>
        <w:right w:val="none" w:sz="0" w:space="0" w:color="auto"/>
      </w:divBdr>
    </w:div>
    <w:div w:id="798687343">
      <w:bodyDiv w:val="1"/>
      <w:marLeft w:val="0"/>
      <w:marRight w:val="0"/>
      <w:marTop w:val="0"/>
      <w:marBottom w:val="0"/>
      <w:divBdr>
        <w:top w:val="none" w:sz="0" w:space="0" w:color="auto"/>
        <w:left w:val="none" w:sz="0" w:space="0" w:color="auto"/>
        <w:bottom w:val="none" w:sz="0" w:space="0" w:color="auto"/>
        <w:right w:val="none" w:sz="0" w:space="0" w:color="auto"/>
      </w:divBdr>
    </w:div>
    <w:div w:id="852837274">
      <w:bodyDiv w:val="1"/>
      <w:marLeft w:val="0"/>
      <w:marRight w:val="0"/>
      <w:marTop w:val="0"/>
      <w:marBottom w:val="0"/>
      <w:divBdr>
        <w:top w:val="none" w:sz="0" w:space="0" w:color="auto"/>
        <w:left w:val="none" w:sz="0" w:space="0" w:color="auto"/>
        <w:bottom w:val="none" w:sz="0" w:space="0" w:color="auto"/>
        <w:right w:val="none" w:sz="0" w:space="0" w:color="auto"/>
      </w:divBdr>
    </w:div>
    <w:div w:id="890655444">
      <w:bodyDiv w:val="1"/>
      <w:marLeft w:val="0"/>
      <w:marRight w:val="0"/>
      <w:marTop w:val="0"/>
      <w:marBottom w:val="0"/>
      <w:divBdr>
        <w:top w:val="none" w:sz="0" w:space="0" w:color="auto"/>
        <w:left w:val="none" w:sz="0" w:space="0" w:color="auto"/>
        <w:bottom w:val="none" w:sz="0" w:space="0" w:color="auto"/>
        <w:right w:val="none" w:sz="0" w:space="0" w:color="auto"/>
      </w:divBdr>
    </w:div>
    <w:div w:id="957223789">
      <w:bodyDiv w:val="1"/>
      <w:marLeft w:val="0"/>
      <w:marRight w:val="0"/>
      <w:marTop w:val="0"/>
      <w:marBottom w:val="0"/>
      <w:divBdr>
        <w:top w:val="none" w:sz="0" w:space="0" w:color="auto"/>
        <w:left w:val="none" w:sz="0" w:space="0" w:color="auto"/>
        <w:bottom w:val="none" w:sz="0" w:space="0" w:color="auto"/>
        <w:right w:val="none" w:sz="0" w:space="0" w:color="auto"/>
      </w:divBdr>
    </w:div>
    <w:div w:id="999162703">
      <w:bodyDiv w:val="1"/>
      <w:marLeft w:val="0"/>
      <w:marRight w:val="0"/>
      <w:marTop w:val="0"/>
      <w:marBottom w:val="0"/>
      <w:divBdr>
        <w:top w:val="none" w:sz="0" w:space="0" w:color="auto"/>
        <w:left w:val="none" w:sz="0" w:space="0" w:color="auto"/>
        <w:bottom w:val="none" w:sz="0" w:space="0" w:color="auto"/>
        <w:right w:val="none" w:sz="0" w:space="0" w:color="auto"/>
      </w:divBdr>
    </w:div>
    <w:div w:id="1071393609">
      <w:bodyDiv w:val="1"/>
      <w:marLeft w:val="0"/>
      <w:marRight w:val="0"/>
      <w:marTop w:val="0"/>
      <w:marBottom w:val="0"/>
      <w:divBdr>
        <w:top w:val="none" w:sz="0" w:space="0" w:color="auto"/>
        <w:left w:val="none" w:sz="0" w:space="0" w:color="auto"/>
        <w:bottom w:val="none" w:sz="0" w:space="0" w:color="auto"/>
        <w:right w:val="none" w:sz="0" w:space="0" w:color="auto"/>
      </w:divBdr>
    </w:div>
    <w:div w:id="1081827662">
      <w:bodyDiv w:val="1"/>
      <w:marLeft w:val="0"/>
      <w:marRight w:val="0"/>
      <w:marTop w:val="0"/>
      <w:marBottom w:val="0"/>
      <w:divBdr>
        <w:top w:val="none" w:sz="0" w:space="0" w:color="auto"/>
        <w:left w:val="none" w:sz="0" w:space="0" w:color="auto"/>
        <w:bottom w:val="none" w:sz="0" w:space="0" w:color="auto"/>
        <w:right w:val="none" w:sz="0" w:space="0" w:color="auto"/>
      </w:divBdr>
    </w:div>
    <w:div w:id="1146245135">
      <w:bodyDiv w:val="1"/>
      <w:marLeft w:val="0"/>
      <w:marRight w:val="0"/>
      <w:marTop w:val="0"/>
      <w:marBottom w:val="0"/>
      <w:divBdr>
        <w:top w:val="none" w:sz="0" w:space="0" w:color="auto"/>
        <w:left w:val="none" w:sz="0" w:space="0" w:color="auto"/>
        <w:bottom w:val="none" w:sz="0" w:space="0" w:color="auto"/>
        <w:right w:val="none" w:sz="0" w:space="0" w:color="auto"/>
      </w:divBdr>
    </w:div>
    <w:div w:id="1203440899">
      <w:bodyDiv w:val="1"/>
      <w:marLeft w:val="0"/>
      <w:marRight w:val="0"/>
      <w:marTop w:val="0"/>
      <w:marBottom w:val="0"/>
      <w:divBdr>
        <w:top w:val="none" w:sz="0" w:space="0" w:color="auto"/>
        <w:left w:val="none" w:sz="0" w:space="0" w:color="auto"/>
        <w:bottom w:val="none" w:sz="0" w:space="0" w:color="auto"/>
        <w:right w:val="none" w:sz="0" w:space="0" w:color="auto"/>
      </w:divBdr>
    </w:div>
    <w:div w:id="1233854499">
      <w:bodyDiv w:val="1"/>
      <w:marLeft w:val="0"/>
      <w:marRight w:val="0"/>
      <w:marTop w:val="0"/>
      <w:marBottom w:val="0"/>
      <w:divBdr>
        <w:top w:val="none" w:sz="0" w:space="0" w:color="auto"/>
        <w:left w:val="none" w:sz="0" w:space="0" w:color="auto"/>
        <w:bottom w:val="none" w:sz="0" w:space="0" w:color="auto"/>
        <w:right w:val="none" w:sz="0" w:space="0" w:color="auto"/>
      </w:divBdr>
    </w:div>
    <w:div w:id="1322469657">
      <w:bodyDiv w:val="1"/>
      <w:marLeft w:val="0"/>
      <w:marRight w:val="0"/>
      <w:marTop w:val="0"/>
      <w:marBottom w:val="0"/>
      <w:divBdr>
        <w:top w:val="none" w:sz="0" w:space="0" w:color="auto"/>
        <w:left w:val="none" w:sz="0" w:space="0" w:color="auto"/>
        <w:bottom w:val="none" w:sz="0" w:space="0" w:color="auto"/>
        <w:right w:val="none" w:sz="0" w:space="0" w:color="auto"/>
      </w:divBdr>
    </w:div>
    <w:div w:id="1365474075">
      <w:bodyDiv w:val="1"/>
      <w:marLeft w:val="0"/>
      <w:marRight w:val="0"/>
      <w:marTop w:val="0"/>
      <w:marBottom w:val="0"/>
      <w:divBdr>
        <w:top w:val="none" w:sz="0" w:space="0" w:color="auto"/>
        <w:left w:val="none" w:sz="0" w:space="0" w:color="auto"/>
        <w:bottom w:val="none" w:sz="0" w:space="0" w:color="auto"/>
        <w:right w:val="none" w:sz="0" w:space="0" w:color="auto"/>
      </w:divBdr>
    </w:div>
    <w:div w:id="1408305820">
      <w:bodyDiv w:val="1"/>
      <w:marLeft w:val="0"/>
      <w:marRight w:val="0"/>
      <w:marTop w:val="0"/>
      <w:marBottom w:val="0"/>
      <w:divBdr>
        <w:top w:val="none" w:sz="0" w:space="0" w:color="auto"/>
        <w:left w:val="none" w:sz="0" w:space="0" w:color="auto"/>
        <w:bottom w:val="none" w:sz="0" w:space="0" w:color="auto"/>
        <w:right w:val="none" w:sz="0" w:space="0" w:color="auto"/>
      </w:divBdr>
    </w:div>
    <w:div w:id="1457026789">
      <w:bodyDiv w:val="1"/>
      <w:marLeft w:val="0"/>
      <w:marRight w:val="0"/>
      <w:marTop w:val="0"/>
      <w:marBottom w:val="0"/>
      <w:divBdr>
        <w:top w:val="none" w:sz="0" w:space="0" w:color="auto"/>
        <w:left w:val="none" w:sz="0" w:space="0" w:color="auto"/>
        <w:bottom w:val="none" w:sz="0" w:space="0" w:color="auto"/>
        <w:right w:val="none" w:sz="0" w:space="0" w:color="auto"/>
      </w:divBdr>
    </w:div>
    <w:div w:id="1717001807">
      <w:bodyDiv w:val="1"/>
      <w:marLeft w:val="0"/>
      <w:marRight w:val="0"/>
      <w:marTop w:val="0"/>
      <w:marBottom w:val="0"/>
      <w:divBdr>
        <w:top w:val="none" w:sz="0" w:space="0" w:color="auto"/>
        <w:left w:val="none" w:sz="0" w:space="0" w:color="auto"/>
        <w:bottom w:val="none" w:sz="0" w:space="0" w:color="auto"/>
        <w:right w:val="none" w:sz="0" w:space="0" w:color="auto"/>
      </w:divBdr>
    </w:div>
    <w:div w:id="1925185887">
      <w:bodyDiv w:val="1"/>
      <w:marLeft w:val="0"/>
      <w:marRight w:val="0"/>
      <w:marTop w:val="0"/>
      <w:marBottom w:val="0"/>
      <w:divBdr>
        <w:top w:val="none" w:sz="0" w:space="0" w:color="auto"/>
        <w:left w:val="none" w:sz="0" w:space="0" w:color="auto"/>
        <w:bottom w:val="none" w:sz="0" w:space="0" w:color="auto"/>
        <w:right w:val="none" w:sz="0" w:space="0" w:color="auto"/>
      </w:divBdr>
    </w:div>
    <w:div w:id="1935436036">
      <w:bodyDiv w:val="1"/>
      <w:marLeft w:val="0"/>
      <w:marRight w:val="0"/>
      <w:marTop w:val="0"/>
      <w:marBottom w:val="0"/>
      <w:divBdr>
        <w:top w:val="none" w:sz="0" w:space="0" w:color="auto"/>
        <w:left w:val="none" w:sz="0" w:space="0" w:color="auto"/>
        <w:bottom w:val="none" w:sz="0" w:space="0" w:color="auto"/>
        <w:right w:val="none" w:sz="0" w:space="0" w:color="auto"/>
      </w:divBdr>
    </w:div>
    <w:div w:id="2003193833">
      <w:bodyDiv w:val="1"/>
      <w:marLeft w:val="0"/>
      <w:marRight w:val="0"/>
      <w:marTop w:val="0"/>
      <w:marBottom w:val="0"/>
      <w:divBdr>
        <w:top w:val="none" w:sz="0" w:space="0" w:color="auto"/>
        <w:left w:val="none" w:sz="0" w:space="0" w:color="auto"/>
        <w:bottom w:val="none" w:sz="0" w:space="0" w:color="auto"/>
        <w:right w:val="none" w:sz="0" w:space="0" w:color="auto"/>
      </w:divBdr>
    </w:div>
    <w:div w:id="2065251502">
      <w:bodyDiv w:val="1"/>
      <w:marLeft w:val="0"/>
      <w:marRight w:val="0"/>
      <w:marTop w:val="0"/>
      <w:marBottom w:val="0"/>
      <w:divBdr>
        <w:top w:val="none" w:sz="0" w:space="0" w:color="auto"/>
        <w:left w:val="none" w:sz="0" w:space="0" w:color="auto"/>
        <w:bottom w:val="none" w:sz="0" w:space="0" w:color="auto"/>
        <w:right w:val="none" w:sz="0" w:space="0" w:color="auto"/>
      </w:divBdr>
      <w:divsChild>
        <w:div w:id="129505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csbk.kz" TargetMode="External"/><Relationship Id="rId18" Type="http://schemas.openxmlformats.org/officeDocument/2006/relationships/hyperlink" Target="http://www.hcsbk.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tbasybank.kz" TargetMode="External"/><Relationship Id="rId7" Type="http://schemas.openxmlformats.org/officeDocument/2006/relationships/endnotes" Target="endnotes.xml"/><Relationship Id="rId12" Type="http://schemas.openxmlformats.org/officeDocument/2006/relationships/hyperlink" Target="http://www.hcsbk.kz" TargetMode="External"/><Relationship Id="rId17" Type="http://schemas.openxmlformats.org/officeDocument/2006/relationships/hyperlink" Target="http://www.otbasybank.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csbk.kz" TargetMode="External"/><Relationship Id="rId20" Type="http://schemas.openxmlformats.org/officeDocument/2006/relationships/hyperlink" Target="http://www.otbasybank.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sbk.kz" TargetMode="External"/><Relationship Id="rId24" Type="http://schemas.openxmlformats.org/officeDocument/2006/relationships/hyperlink" Target="http://www.hcsbk.kz" TargetMode="External"/><Relationship Id="rId5" Type="http://schemas.openxmlformats.org/officeDocument/2006/relationships/webSettings" Target="webSettings.xml"/><Relationship Id="rId15" Type="http://schemas.openxmlformats.org/officeDocument/2006/relationships/hyperlink" Target="http://www.otbasybank.kz" TargetMode="External"/><Relationship Id="rId23" Type="http://schemas.openxmlformats.org/officeDocument/2006/relationships/hyperlink" Target="mailto:antifraud@otbasybank.kz" TargetMode="External"/><Relationship Id="rId10" Type="http://schemas.openxmlformats.org/officeDocument/2006/relationships/hyperlink" Target="http://www.hcsbk.kz" TargetMode="External"/><Relationship Id="rId19" Type="http://schemas.openxmlformats.org/officeDocument/2006/relationships/hyperlink" Target="http://www.hcsbk.kz" TargetMode="Externa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hyperlink" Target="http://www.otbasybank.kz" TargetMode="External"/><Relationship Id="rId22" Type="http://schemas.openxmlformats.org/officeDocument/2006/relationships/hyperlink" Target="http://www.otbasybank.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A5D8-7EEC-4F9B-9154-6E8908F1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7805</Words>
  <Characters>44491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HCSBK</Company>
  <LinksUpToDate>false</LinksUpToDate>
  <CharactersWithSpaces>52192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Аканов Рустам Нурдаулетович</dc:creator>
  <cp:keywords/>
  <dc:description/>
  <cp:lastModifiedBy>Якубжанова Малика Закиржановна</cp:lastModifiedBy>
  <cp:revision>2</cp:revision>
  <cp:lastPrinted>2018-10-23T09:38:00Z</cp:lastPrinted>
  <dcterms:created xsi:type="dcterms:W3CDTF">2024-07-29T11:08:00Z</dcterms:created>
  <dcterms:modified xsi:type="dcterms:W3CDTF">2024-07-29T11:08:00Z</dcterms:modified>
</cp:coreProperties>
</file>